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5A00DE" w:rsidRDefault="00AA315A" w:rsidP="006E0B16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  ДЛЯ  ГРАЖДАН »</w:t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r w:rsidR="00BC3186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Гончаровский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совет» Суджанского района Курской области на 20</w:t>
      </w:r>
      <w:r w:rsidR="00016020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</w:t>
      </w:r>
      <w:r w:rsidR="009F7312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4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202</w:t>
      </w:r>
      <w:r w:rsidR="009F7312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5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202</w:t>
      </w:r>
      <w:r w:rsidR="009F7312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6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я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ется обеспечение прозрачности и открытости бюджетного процесса. «Бюджет для граждан» предн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значен, прежде всего, для жителей муниципального образования, не обладающих специальными зн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</w:t>
      </w:r>
      <w:proofErr w:type="spellStart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budget</w:t>
      </w:r>
      <w:proofErr w:type="spellEnd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] – документ, расписывающий доходы и расходы любого экономического объекта, от государства до семьи.</w:t>
      </w:r>
    </w:p>
    <w:p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5AF5609D" wp14:editId="12885C4D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10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1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инструмент проводимой в муниц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пальном образовании финансовой политики. Посредством его реализуются поставленные перед 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р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ганами местного самоуправления задачи. 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вая тем самым в поселении социальную стабильность.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r w:rsidR="00BC3186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Гончаровский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очередной финансовый год в виде детальной разбивки доходов и расходов мес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ного бюджета по конкретным статьям бюджетной классификации.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r w:rsidR="00BC3186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Гончаровский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ь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совет», принимается и утверждается Собранием депутатов </w:t>
      </w:r>
      <w:r w:rsidR="00BC3186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Гончаровского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Суджанского района Курской области.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E6808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3A5D79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41,7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E35F60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0,</w:t>
      </w:r>
      <w:r w:rsidR="003A5D79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7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</w:t>
      </w:r>
      <w:proofErr w:type="gram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ежбюджетных трансфертов (субсидии, субвенции, дотации) – </w:t>
      </w:r>
      <w:r w:rsidR="003A5D79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57,6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1449B3B7" wp14:editId="6A8040BB">
            <wp:extent cx="9563757" cy="5231524"/>
            <wp:effectExtent l="114300" t="76200" r="113665" b="8382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:rsidR="00200C9B" w:rsidRDefault="009914A6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 w14:anchorId="55402A30">
          <v:roundrect id="_x0000_s1098" style="position:absolute;left:0;text-align:left;margin-left:275.1pt;margin-top:5.65pt;width:452.5pt;height:114.9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9F7312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1E7B48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9F7312">
                    <w:rPr>
                      <w:rFonts w:ascii="Times New Roman" w:hAnsi="Times New Roman"/>
                      <w:sz w:val="40"/>
                      <w:szCs w:val="40"/>
                    </w:rPr>
                    <w:t>7812685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:rsidR="00F460CF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9F7312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9F7312">
                    <w:rPr>
                      <w:rFonts w:ascii="Times New Roman" w:hAnsi="Times New Roman"/>
                      <w:sz w:val="40"/>
                      <w:szCs w:val="40"/>
                    </w:rPr>
                    <w:t>5423099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76467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9F7312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9F7312">
                    <w:rPr>
                      <w:rFonts w:ascii="Times New Roman" w:hAnsi="Times New Roman"/>
                      <w:sz w:val="40"/>
                      <w:szCs w:val="40"/>
                    </w:rPr>
                    <w:t>5411510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199F4EA1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200C9B" w:rsidP="00200C9B"/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9914A6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0F982C24">
          <v:roundrect id="_x0000_s1099" style="position:absolute;margin-left:275.1pt;margin-top:19.55pt;width:455.1pt;height:110.4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5979FE" w:rsidRPr="00764672" w:rsidRDefault="005979FE" w:rsidP="005979FE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24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10690017,03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5979FE" w:rsidRDefault="005979FE" w:rsidP="005979FE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25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5423099,00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5979FE" w:rsidRDefault="005979FE" w:rsidP="005979FE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2026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5411510,00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lang w:eastAsia="ru-RU"/>
        </w:rPr>
        <w:pict w14:anchorId="5BE216A7"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9914A6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 w14:anchorId="0B8BD9A4">
          <v:roundrect id="_x0000_s1102" style="position:absolute;left:0;text-align:left;margin-left:286.15pt;margin-top:7.55pt;width:444.05pt;height:115.2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5979FE" w:rsidRPr="00764672" w:rsidRDefault="005979FE" w:rsidP="005979FE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24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2877332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5979FE" w:rsidRDefault="005979FE" w:rsidP="005979FE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25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5979FE" w:rsidP="005979FE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2026 год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460CF" w:rsidRPr="00764672">
                    <w:rPr>
                      <w:rFonts w:ascii="Times New Roman" w:hAnsi="Times New Roman"/>
                      <w:sz w:val="40"/>
                      <w:szCs w:val="40"/>
                    </w:rPr>
                    <w:t>–</w:t>
                  </w:r>
                  <w:r w:rsidR="00F460CF">
                    <w:rPr>
                      <w:rFonts w:ascii="Times New Roman" w:hAnsi="Times New Roman"/>
                      <w:sz w:val="40"/>
                      <w:szCs w:val="40"/>
                    </w:rPr>
                    <w:t>0,00 рублей</w:t>
                  </w:r>
                  <w:r w:rsidR="00F460CF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460CF" w:rsidRPr="00224C41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224C41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 w14:anchorId="0F291B4F"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r w:rsidR="00BC318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Гончаровский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D21B1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C751B8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4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202</w:t>
      </w:r>
      <w:r w:rsidR="00C751B8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202</w:t>
      </w:r>
      <w:r w:rsidR="00C751B8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6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C75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21B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C751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6E2371" w:rsidRPr="00951249" w:rsidRDefault="006E2371" w:rsidP="00C75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C751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71" w:rsidRPr="00951249" w:rsidRDefault="006E2371" w:rsidP="00C75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C751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C751B8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7812685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C751B8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5423099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C751B8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5411510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751B8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3309377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751B8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3297175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751B8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3344194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84277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3256074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8427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3297175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8427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3344194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C751B8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53303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DA5FD0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  <w:r w:rsidR="006E2371"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2371" w:rsidRPr="00951249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84277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4503308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A5FD0" w:rsidP="0038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="003842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25924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8427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2067316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8427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2067532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8427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1754121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A5FD0" w:rsidP="00384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166</w:t>
            </w:r>
            <w:r w:rsidR="003842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0398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84277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2098502</w:t>
            </w:r>
            <w:r w:rsid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8427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337274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8427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371803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8427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406918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7548CE" w:rsidRPr="00951249" w:rsidTr="00F65FB4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DA5FD0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7548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710774"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3709580D" wp14:editId="3ACCFBE6">
            <wp:extent cx="9434195" cy="5753735"/>
            <wp:effectExtent l="3810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786CA0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D77AD2"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667495D8" wp14:editId="4BF6AA16">
            <wp:extent cx="9512490" cy="5691117"/>
            <wp:effectExtent l="0" t="0" r="0" b="508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784055">
        <w:rPr>
          <w:rFonts w:ascii="Times New Roman" w:hAnsi="Times New Roman"/>
          <w:b/>
          <w:spacing w:val="2"/>
          <w:sz w:val="36"/>
          <w:szCs w:val="36"/>
        </w:rPr>
        <w:t>«</w:t>
      </w:r>
      <w:r w:rsidR="00BC3186">
        <w:rPr>
          <w:rFonts w:ascii="Times New Roman" w:hAnsi="Times New Roman"/>
          <w:b/>
          <w:spacing w:val="2"/>
          <w:sz w:val="36"/>
          <w:szCs w:val="36"/>
        </w:rPr>
        <w:t>Гончаровский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  <w:r w:rsidR="00784055">
        <w:rPr>
          <w:rFonts w:ascii="Times New Roman" w:hAnsi="Times New Roman"/>
          <w:b/>
          <w:spacing w:val="2"/>
          <w:sz w:val="36"/>
          <w:szCs w:val="36"/>
        </w:rPr>
        <w:t>»</w:t>
      </w:r>
    </w:p>
    <w:p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574654">
        <w:rPr>
          <w:rFonts w:ascii="Times New Roman" w:hAnsi="Times New Roman"/>
          <w:b/>
          <w:spacing w:val="2"/>
          <w:sz w:val="36"/>
          <w:szCs w:val="36"/>
        </w:rPr>
        <w:t>2</w:t>
      </w:r>
      <w:r w:rsidR="00BC3994">
        <w:rPr>
          <w:rFonts w:ascii="Times New Roman" w:hAnsi="Times New Roman"/>
          <w:b/>
          <w:spacing w:val="2"/>
          <w:sz w:val="36"/>
          <w:szCs w:val="36"/>
        </w:rPr>
        <w:t>4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629058A4" wp14:editId="36240226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BC3186">
        <w:rPr>
          <w:rFonts w:ascii="Times New Roman" w:hAnsi="Times New Roman"/>
          <w:b/>
          <w:spacing w:val="2"/>
          <w:sz w:val="32"/>
          <w:szCs w:val="32"/>
        </w:rPr>
        <w:t>Гончаровский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2</w:t>
      </w:r>
      <w:r w:rsidR="007A7202">
        <w:rPr>
          <w:rFonts w:ascii="Times New Roman" w:hAnsi="Times New Roman"/>
          <w:b/>
          <w:spacing w:val="2"/>
          <w:sz w:val="32"/>
          <w:szCs w:val="32"/>
        </w:rPr>
        <w:t>4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240778" w:rsidRDefault="00240778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1E2D19">
        <w:rPr>
          <w:rFonts w:ascii="Times New Roman" w:hAnsi="Times New Roman"/>
          <w:b/>
          <w:spacing w:val="2"/>
          <w:sz w:val="32"/>
          <w:szCs w:val="32"/>
        </w:rPr>
        <w:t>44,9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Жи</w:t>
      </w:r>
      <w:r w:rsidR="008626EA">
        <w:rPr>
          <w:rFonts w:ascii="Times New Roman" w:hAnsi="Times New Roman"/>
          <w:b/>
          <w:spacing w:val="2"/>
          <w:sz w:val="32"/>
          <w:szCs w:val="32"/>
        </w:rPr>
        <w:t>лищно-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коммунальное хозяйство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1E2D19">
        <w:rPr>
          <w:rFonts w:ascii="Times New Roman" w:hAnsi="Times New Roman"/>
          <w:b/>
          <w:spacing w:val="2"/>
          <w:sz w:val="32"/>
          <w:szCs w:val="32"/>
        </w:rPr>
        <w:t>47,3%.</w:t>
      </w:r>
    </w:p>
    <w:p w:rsidR="00D548FA" w:rsidRDefault="00D548FA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D548FA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r w:rsidR="00BC3186">
        <w:rPr>
          <w:rFonts w:ascii="Times New Roman" w:hAnsi="Times New Roman"/>
          <w:b/>
          <w:color w:val="000000"/>
          <w:spacing w:val="2"/>
          <w:sz w:val="36"/>
          <w:szCs w:val="36"/>
        </w:rPr>
        <w:t>Гончаровский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Суджанского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7A7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D2AD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7A72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7A7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200B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7A72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:rsidR="009A5E43" w:rsidRPr="009F06D4" w:rsidRDefault="00200BB4" w:rsidP="007A7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A72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9A5E43" w:rsidRPr="009F06D4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7A7202" w:rsidP="007A72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10690017,03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7A7202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5423099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7A7202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5411510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A720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4801598,86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A720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3511996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7A720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3341292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A720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337274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A720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371803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7A720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406918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AC44F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7A7202" w:rsidP="007A7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5057830,17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7A7202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772000</w:t>
            </w:r>
            <w:r w:rsid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AC44F4" w:rsidRPr="000C1F6D" w:rsidRDefault="007A7202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772</w:t>
            </w:r>
            <w:r w:rsidR="00CC7CCB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A720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229314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A720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377000,00</w:t>
            </w:r>
          </w:p>
        </w:tc>
        <w:tc>
          <w:tcPr>
            <w:tcW w:w="946" w:type="pct"/>
            <w:vAlign w:val="center"/>
          </w:tcPr>
          <w:p w:rsidR="009A5E43" w:rsidRPr="000C1F6D" w:rsidRDefault="007A720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377000,00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A720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</w:t>
            </w:r>
            <w:r w:rsidR="008709B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A720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264000,00</w:t>
            </w:r>
          </w:p>
        </w:tc>
        <w:tc>
          <w:tcPr>
            <w:tcW w:w="946" w:type="pct"/>
            <w:vAlign w:val="center"/>
          </w:tcPr>
          <w:p w:rsidR="009A5E43" w:rsidRPr="000C1F6D" w:rsidRDefault="007A720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264000,00</w:t>
            </w:r>
          </w:p>
        </w:tc>
      </w:tr>
    </w:tbl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9914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 w14:anchorId="24F3ABBB"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562A4A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муниципального о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б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разования  «</w:t>
                  </w:r>
                  <w:r w:rsidR="009C07B5">
                    <w:rPr>
                      <w:rFonts w:ascii="Times New Roman" w:hAnsi="Times New Roman"/>
                      <w:sz w:val="36"/>
                      <w:szCs w:val="36"/>
                    </w:rPr>
                    <w:t>Гончаровский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сельсовет» и непрограммным направлениям деятельности</w:t>
                  </w:r>
                  <w:r w:rsidR="00562A4A">
                    <w:rPr>
                      <w:rFonts w:ascii="Times New Roman" w:hAnsi="Times New Roman"/>
                      <w:sz w:val="36"/>
                      <w:szCs w:val="36"/>
                    </w:rPr>
                    <w:t xml:space="preserve">   </w:t>
                  </w:r>
                </w:p>
                <w:p w:rsidR="00F460CF" w:rsidRPr="004C6BE3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на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</w:t>
                  </w:r>
                  <w:r w:rsidR="00961818">
                    <w:rPr>
                      <w:rFonts w:ascii="Times New Roman" w:hAnsi="Times New Roman"/>
                      <w:sz w:val="36"/>
                      <w:szCs w:val="36"/>
                    </w:rPr>
                    <w:t>4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плановый период 202</w:t>
                  </w:r>
                  <w:r w:rsidR="00961818">
                    <w:rPr>
                      <w:rFonts w:ascii="Times New Roman" w:hAnsi="Times New Roman"/>
                      <w:sz w:val="36"/>
                      <w:szCs w:val="36"/>
                    </w:rPr>
                    <w:t>5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202</w:t>
                  </w:r>
                  <w:r w:rsidR="00961818">
                    <w:rPr>
                      <w:rFonts w:ascii="Times New Roman" w:hAnsi="Times New Roman"/>
                      <w:sz w:val="36"/>
                      <w:szCs w:val="36"/>
                    </w:rPr>
                    <w:t>6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годы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361507" w:rsidRDefault="003250B1" w:rsidP="00961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961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961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961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961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дов 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961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E2494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961818" w:rsidP="00961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10690017,03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961818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5423099</w:t>
            </w:r>
            <w:r w:rsidR="00394F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961818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5411510</w:t>
            </w:r>
            <w:r w:rsidR="00394F4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7B15CB" w:rsidRPr="00066C65" w:rsidTr="007B15CB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"Развитие культуры" МО </w:t>
            </w:r>
            <w:r w:rsidR="00BC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Гончаровский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961818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229314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961818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377000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961818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377000</w:t>
            </w:r>
            <w:r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562A4A" w:rsidRPr="00066C65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«Социальная поддержка граждан в муниципальном о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разовании </w:t>
            </w:r>
            <w:r w:rsidR="00BC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Гончаровский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61818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264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61818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264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61818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264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961818" w:rsidRPr="00066C65" w:rsidTr="007B15CB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818" w:rsidRPr="00066C65" w:rsidRDefault="00961818" w:rsidP="007B15CB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«Управление муниципальным имуществом и земел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ными ресурсами»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18" w:rsidRDefault="00961818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924928,43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18" w:rsidRDefault="00961818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18" w:rsidRDefault="00961818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B15CB" w:rsidRPr="00066C65" w:rsidTr="007B15CB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мунальными услугами граждан в муниципальном образовании»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961818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3312061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961818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772</w:t>
            </w:r>
            <w:r w:rsidR="007A176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="00A5595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961818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772</w:t>
            </w:r>
            <w:r w:rsidR="007A176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="00A5595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9C67F6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7F6" w:rsidRPr="00066C65" w:rsidRDefault="009C67F6" w:rsidP="009C67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«Формирование современной городской среды в мун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ципальном образовании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Гончаровский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 на 2018-2025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F6" w:rsidRDefault="009C67F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1739756,17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F6" w:rsidRDefault="009C67F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F6" w:rsidRDefault="009C67F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9C67F6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7F6" w:rsidRPr="00066C65" w:rsidRDefault="009C67F6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«Организация ритуальных услуг на территории мун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ципального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F6" w:rsidRDefault="009C67F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6013,00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F6" w:rsidRDefault="009C67F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F6" w:rsidRDefault="009C67F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62A4A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C67F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821089</w:t>
            </w:r>
            <w:r w:rsidR="00866048"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A1769" w:rsidP="009C6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7894</w:t>
            </w:r>
            <w:r w:rsidR="009C67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</w:t>
            </w:r>
            <w:r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A1769" w:rsidP="009C6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7894</w:t>
            </w:r>
            <w:r w:rsidR="009C67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</w:t>
            </w:r>
            <w:r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7A1769" w:rsidRPr="00066C65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769" w:rsidRPr="00066C65" w:rsidRDefault="007A1769" w:rsidP="007A1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69" w:rsidRPr="00066C65" w:rsidRDefault="009C67F6" w:rsidP="007A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1464461</w:t>
            </w:r>
            <w:r w:rsidR="007A1769"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69" w:rsidRPr="00066C65" w:rsidRDefault="009C67F6" w:rsidP="007A1769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1516253</w:t>
            </w:r>
            <w:r w:rsidR="007A1769"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69" w:rsidRPr="00066C65" w:rsidRDefault="009C67F6" w:rsidP="007A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1516253</w:t>
            </w:r>
            <w:r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7A1769" w:rsidRPr="00066C65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769" w:rsidRPr="00066C65" w:rsidRDefault="007A1769" w:rsidP="007A1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69" w:rsidRPr="00066C65" w:rsidRDefault="007A1769" w:rsidP="007A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69" w:rsidRPr="00066C65" w:rsidRDefault="007A1769" w:rsidP="007A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69" w:rsidRPr="00066C65" w:rsidRDefault="007A1769" w:rsidP="007A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A4A" w:rsidRPr="00066C65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C67F6" w:rsidP="009C6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1312180,43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C67F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927306</w:t>
            </w:r>
            <w:r w:rsidR="007A1769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C67F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756602</w:t>
            </w:r>
            <w:r w:rsidR="007A1769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B15CB" w:rsidRPr="00066C65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9C67F6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531056</w:t>
            </w:r>
            <w:r w:rsidR="007B15CB" w:rsidRPr="008660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9C67F6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565585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9C67F6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600700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066C65" w:rsidRPr="00066C65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C65" w:rsidRPr="00066C65" w:rsidRDefault="00066C65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7A176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F05242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F0524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</w:tbl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bookmarkStart w:id="0" w:name="_GoBack"/>
      <w:bookmarkEnd w:id="0"/>
    </w:p>
    <w:p w:rsidR="00800FE0" w:rsidRDefault="00800FE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sectPr w:rsidR="00361507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4A6" w:rsidRDefault="009914A6" w:rsidP="000E427B">
      <w:pPr>
        <w:spacing w:after="0" w:line="240" w:lineRule="auto"/>
      </w:pPr>
      <w:r>
        <w:separator/>
      </w:r>
    </w:p>
  </w:endnote>
  <w:endnote w:type="continuationSeparator" w:id="0">
    <w:p w:rsidR="009914A6" w:rsidRDefault="009914A6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4A6" w:rsidRDefault="009914A6" w:rsidP="000E427B">
      <w:pPr>
        <w:spacing w:after="0" w:line="240" w:lineRule="auto"/>
      </w:pPr>
      <w:r>
        <w:separator/>
      </w:r>
    </w:p>
  </w:footnote>
  <w:footnote w:type="continuationSeparator" w:id="0">
    <w:p w:rsidR="009914A6" w:rsidRDefault="009914A6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1D6C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47CE3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682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C7F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4520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583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D1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407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4277"/>
    <w:rsid w:val="00386AE3"/>
    <w:rsid w:val="00387B60"/>
    <w:rsid w:val="003921EA"/>
    <w:rsid w:val="00392274"/>
    <w:rsid w:val="00394F40"/>
    <w:rsid w:val="00395526"/>
    <w:rsid w:val="003A2FA7"/>
    <w:rsid w:val="003A34E1"/>
    <w:rsid w:val="003A397C"/>
    <w:rsid w:val="003A4218"/>
    <w:rsid w:val="003A4A61"/>
    <w:rsid w:val="003A5D79"/>
    <w:rsid w:val="003A62A8"/>
    <w:rsid w:val="003A6304"/>
    <w:rsid w:val="003A7772"/>
    <w:rsid w:val="003A7FE7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1DDC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0B6"/>
    <w:rsid w:val="005617D6"/>
    <w:rsid w:val="005628E5"/>
    <w:rsid w:val="00562A4A"/>
    <w:rsid w:val="00562BDF"/>
    <w:rsid w:val="005640BC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34AC"/>
    <w:rsid w:val="005940C1"/>
    <w:rsid w:val="005956F7"/>
    <w:rsid w:val="005959A1"/>
    <w:rsid w:val="005979FE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09F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0B16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774"/>
    <w:rsid w:val="007108B3"/>
    <w:rsid w:val="00712328"/>
    <w:rsid w:val="00712B2A"/>
    <w:rsid w:val="00714030"/>
    <w:rsid w:val="007141F0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4055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769"/>
    <w:rsid w:val="007A1EAE"/>
    <w:rsid w:val="007A2F0A"/>
    <w:rsid w:val="007A3017"/>
    <w:rsid w:val="007A3260"/>
    <w:rsid w:val="007A47FF"/>
    <w:rsid w:val="007A515C"/>
    <w:rsid w:val="007A6FBC"/>
    <w:rsid w:val="007A7202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1818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4A6"/>
    <w:rsid w:val="0099191D"/>
    <w:rsid w:val="00991B46"/>
    <w:rsid w:val="00991FD7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07B5"/>
    <w:rsid w:val="009C16AD"/>
    <w:rsid w:val="009C1A9F"/>
    <w:rsid w:val="009C5894"/>
    <w:rsid w:val="009C5CBC"/>
    <w:rsid w:val="009C642E"/>
    <w:rsid w:val="009C67F6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012F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9F7312"/>
    <w:rsid w:val="00A00CEB"/>
    <w:rsid w:val="00A011A5"/>
    <w:rsid w:val="00A0150D"/>
    <w:rsid w:val="00A03DD2"/>
    <w:rsid w:val="00A04D74"/>
    <w:rsid w:val="00A0503F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23D9"/>
    <w:rsid w:val="00A4450B"/>
    <w:rsid w:val="00A45298"/>
    <w:rsid w:val="00A4713B"/>
    <w:rsid w:val="00A47476"/>
    <w:rsid w:val="00A47763"/>
    <w:rsid w:val="00A50AEA"/>
    <w:rsid w:val="00A51022"/>
    <w:rsid w:val="00A5107A"/>
    <w:rsid w:val="00A53956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51C6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186"/>
    <w:rsid w:val="00BC3210"/>
    <w:rsid w:val="00BC3891"/>
    <w:rsid w:val="00BC3994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51B8"/>
    <w:rsid w:val="00C77E35"/>
    <w:rsid w:val="00C80EAF"/>
    <w:rsid w:val="00C83135"/>
    <w:rsid w:val="00C84710"/>
    <w:rsid w:val="00C8567F"/>
    <w:rsid w:val="00C857D3"/>
    <w:rsid w:val="00C86615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6ED4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C7CCB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2740"/>
    <w:rsid w:val="00D134CA"/>
    <w:rsid w:val="00D14999"/>
    <w:rsid w:val="00D16C10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8FA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03"/>
    <w:rsid w:val="00D76A8C"/>
    <w:rsid w:val="00D76A90"/>
    <w:rsid w:val="00D77086"/>
    <w:rsid w:val="00D77AD2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5FD0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5F60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09FE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5242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A1"/>
    <w:rsid w:val="00F27A12"/>
    <w:rsid w:val="00F27AC3"/>
    <w:rsid w:val="00F27C1A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3BBB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4DB10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dget.admkrsk.ru/about/Pages/glossary.aspx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"/>
      <c:depthPercent val="13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rgbClr val="7030A0">
                  <a:alpha val="95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21-49CA-8781-1A62D83BF41C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521-49CA-8781-1A62D83BF41C}"/>
              </c:ext>
            </c:extLst>
          </c:dPt>
          <c:dPt>
            <c:idx val="2"/>
            <c:bubble3D val="0"/>
            <c:spPr>
              <a:solidFill>
                <a:srgbClr val="6699F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521-49CA-8781-1A62D83BF41C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521-49CA-8781-1A62D83BF41C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521-49CA-8781-1A62D83BF41C}"/>
              </c:ext>
            </c:extLst>
          </c:dPt>
          <c:dLbls>
            <c:dLbl>
              <c:idx val="0"/>
              <c:layout>
                <c:manualLayout>
                  <c:x val="-6.5057114040996608E-2"/>
                  <c:y val="3.964902797921697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33,1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521-49CA-8781-1A62D83BF41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22</a:t>
                    </a:r>
                    <a:r>
                      <a:rPr lang="en-US"/>
                      <a:t>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521-49CA-8781-1A62D83BF41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3</a:t>
                    </a:r>
                    <a:r>
                      <a:rPr lang="en-US"/>
                      <a:t>,</a:t>
                    </a:r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521-49CA-8781-1A62D83BF41C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8521-49CA-8781-1A62D83BF41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1,</a:t>
                    </a:r>
                    <a:r>
                      <a:rPr lang="ru-RU"/>
                      <a:t>6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8521-49CA-8781-1A62D83BF41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8521-49CA-8781-1A62D83BF41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8521-49CA-8781-1A62D83BF41C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8521-49CA-8781-1A62D83BF41C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8521-49CA-8781-1A62D83BF41C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8521-49CA-8781-1A62D83BF4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- 1095150 рублей</c:v>
                </c:pt>
                <c:pt idx="1">
                  <c:v>налогна имущество физических лиц - 737931 рублей</c:v>
                </c:pt>
                <c:pt idx="2">
                  <c:v>Земельный налог - 1422993 рублей</c:v>
                </c:pt>
                <c:pt idx="4">
                  <c:v>прочие неналоговые доходы- 53303 рублей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33.091999999999999</c:v>
                </c:pt>
                <c:pt idx="1">
                  <c:v>22.297999999999998</c:v>
                </c:pt>
                <c:pt idx="2">
                  <c:v>42.999000000000002</c:v>
                </c:pt>
                <c:pt idx="3" formatCode="#,##0.000">
                  <c:v>0</c:v>
                </c:pt>
                <c:pt idx="4" formatCode="#,##0.000">
                  <c:v>1.611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8521-49CA-8781-1A62D83BF4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409-47FC-8A2F-4B1288BFAAD1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409-47FC-8A2F-4B1288BFAAD1}"/>
              </c:ext>
            </c:extLst>
          </c:dPt>
          <c:dPt>
            <c:idx val="2"/>
            <c:bubble3D val="0"/>
            <c:spPr>
              <a:solidFill>
                <a:srgbClr val="4F81BD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409-47FC-8A2F-4B1288BFAAD1}"/>
              </c:ext>
            </c:extLst>
          </c:dPt>
          <c:dLbls>
            <c:dLbl>
              <c:idx val="0"/>
              <c:layout>
                <c:manualLayout>
                  <c:x val="5.7476529376135677E-2"/>
                  <c:y val="3.407454078435118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</a:t>
                    </a:r>
                    <a:r>
                      <a:rPr lang="en-US"/>
                      <a:t>,</a:t>
                    </a:r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409-47FC-8A2F-4B1288BFAAD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7,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409-47FC-8A2F-4B1288BFAAD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45,9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409-47FC-8A2F-4B1288BFAAD1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409-47FC-8A2F-4B1288BFAA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субсидии - 2098502,0 рублей</c:v>
                </c:pt>
                <c:pt idx="1">
                  <c:v>субвенции - 337274,0 рублей</c:v>
                </c:pt>
                <c:pt idx="2">
                  <c:v>дотация - 2067532,0 рублей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46.6</c:v>
                </c:pt>
                <c:pt idx="1">
                  <c:v>7.49</c:v>
                </c:pt>
                <c:pt idx="2">
                  <c:v>45.91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409-47FC-8A2F-4B1288BFAA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субсидии - 2098502,0 рублей</c:v>
                </c:pt>
                <c:pt idx="1">
                  <c:v>субвенции - 337274,0 рублей</c:v>
                </c:pt>
                <c:pt idx="2">
                  <c:v>дотация - 2067532,0 рублей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2098502</c:v>
                </c:pt>
                <c:pt idx="1">
                  <c:v>337274</c:v>
                </c:pt>
                <c:pt idx="2">
                  <c:v>2067532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409-47FC-8A2F-4B1288BFAA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субсидии - 2098502,0 рублей</c:v>
                </c:pt>
                <c:pt idx="1">
                  <c:v>субвенции - 337274,0 рублей</c:v>
                </c:pt>
                <c:pt idx="2">
                  <c:v>дотация - 2067532,0 рублей</c:v>
                </c:pt>
              </c:strCache>
            </c:strRef>
          </c:cat>
          <c:val>
            <c:numRef>
              <c:f>Лист1!$D$2:$D$4</c:f>
              <c:numCache>
                <c:formatCode>0.00</c:formatCode>
                <c:ptCount val="3"/>
                <c:pt idx="0">
                  <c:v>46.599122245247273</c:v>
                </c:pt>
                <c:pt idx="1">
                  <c:v>7.4894721835592852</c:v>
                </c:pt>
                <c:pt idx="2">
                  <c:v>45.911405571193441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4409-47FC-8A2F-4B1288BFAA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3.0707610146862484E-2"/>
          <c:y val="0.77948292616067494"/>
          <c:w val="0.93174245111252985"/>
          <c:h val="8.8222363188756731E-2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70"/>
      <c:depthPercent val="1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F1F-48C1-A2CF-8506CA6D4B0A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F1F-48C1-A2CF-8506CA6D4B0A}"/>
              </c:ext>
            </c:extLst>
          </c:dPt>
          <c:dPt>
            <c:idx val="2"/>
            <c:bubble3D val="0"/>
            <c:spPr>
              <a:solidFill>
                <a:srgbClr val="9AE6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F1F-48C1-A2CF-8506CA6D4B0A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F1F-48C1-A2CF-8506CA6D4B0A}"/>
              </c:ext>
            </c:extLst>
          </c:dPt>
          <c:dPt>
            <c:idx val="4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F1F-48C1-A2CF-8506CA6D4B0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44,9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F1F-48C1-A2CF-8506CA6D4B0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3,</a:t>
                    </a:r>
                    <a:r>
                      <a:rPr lang="ru-RU"/>
                      <a:t>2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F1F-48C1-A2CF-8506CA6D4B0A}"/>
                </c:ext>
              </c:extLst>
            </c:dLbl>
            <c:dLbl>
              <c:idx val="2"/>
              <c:layout>
                <c:manualLayout>
                  <c:x val="5.2824220826472208E-2"/>
                  <c:y val="2.494205937534488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47,3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BF1F-48C1-A2CF-8506CA6D4B0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,</a:t>
                    </a:r>
                    <a:r>
                      <a:rPr lang="en-US"/>
                      <a:t>1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BF1F-48C1-A2CF-8506CA6D4B0A}"/>
                </c:ext>
              </c:extLst>
            </c:dLbl>
            <c:dLbl>
              <c:idx val="4"/>
              <c:layout>
                <c:manualLayout>
                  <c:x val="5.2340948426748572E-2"/>
                  <c:y val="-0.1497267983489132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BF1F-48C1-A2CF-8506CA6D4B0A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2,3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BF1F-48C1-A2CF-8506CA6D4B0A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BF1F-48C1-A2CF-8506CA6D4B0A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BF1F-48C1-A2CF-8506CA6D4B0A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BF1F-48C1-A2CF-8506CA6D4B0A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BF1F-48C1-A2CF-8506CA6D4B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общегосударственные вопросы - 4801598,86 рублей</c:v>
                </c:pt>
                <c:pt idx="1">
                  <c:v>национальная оборона - 337274 рублей</c:v>
                </c:pt>
                <c:pt idx="2">
                  <c:v>жилищно-коммунальное хозяйство - 5057830,17 рублей</c:v>
                </c:pt>
                <c:pt idx="3">
                  <c:v>культура, кинематография- 229314 рублей</c:v>
                </c:pt>
                <c:pt idx="4">
                  <c:v>социальная политика -264000,00 рублей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44.9</c:v>
                </c:pt>
                <c:pt idx="1">
                  <c:v>3.2</c:v>
                </c:pt>
                <c:pt idx="2">
                  <c:v>47.3</c:v>
                </c:pt>
                <c:pt idx="3">
                  <c:v>2.1</c:v>
                </c:pt>
                <c:pt idx="4">
                  <c:v>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BF1F-48C1-A2CF-8506CA6D4B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71435347689972484"/>
          <c:y val="9.5636312760320016E-2"/>
          <c:w val="0.28455188810492044"/>
          <c:h val="0.79594437352432812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496EA978-1525-44D8-9D6F-50C6AD2695D9}" type="presOf" srcId="{290F4FAE-A2D5-44AA-9BFD-80FCBADAF3A1}" destId="{E3F50E39-E6AA-475E-B1A7-213B50BE7700}" srcOrd="0" destOrd="0" presId="urn:microsoft.com/office/officeart/2005/8/layout/hList3"/>
    <dgm:cxn modelId="{E866B877-F0E4-404C-A629-232BE2C54155}" type="presOf" srcId="{0847AB9D-AC8A-43A0-9B86-1811B875350D}" destId="{5C2ACC7A-2403-43B7-9ABE-3E0B6EAD8DC9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C0A65052-FD14-4E8A-861B-E952B4BD24FF}" type="presOf" srcId="{81DD5CC2-679E-426A-8C3B-A0BBB20E2A62}" destId="{4B411D71-A6B0-4BE0-8EC0-D99311D90749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D467160E-3705-482A-A074-96F65399D6F0}" type="presOf" srcId="{8105756D-9302-41C6-9252-EE98154A2950}" destId="{4ECD33E0-1A3E-4C69-9615-A7C9B20D92AF}" srcOrd="0" destOrd="0" presId="urn:microsoft.com/office/officeart/2005/8/layout/hList3"/>
    <dgm:cxn modelId="{D18EEA83-109C-4D14-8BDA-EC736289A785}" type="presOf" srcId="{4893D520-FEA2-4050-805E-97FF68056555}" destId="{A39CB25B-B9EF-4DA5-96C0-B53537B03A8F}" srcOrd="0" destOrd="0" presId="urn:microsoft.com/office/officeart/2005/8/layout/hList3"/>
    <dgm:cxn modelId="{C12B7DF6-5ABA-43CF-991D-56C923B9214E}" type="presParOf" srcId="{4ECD33E0-1A3E-4C69-9615-A7C9B20D92AF}" destId="{4B411D71-A6B0-4BE0-8EC0-D99311D90749}" srcOrd="0" destOrd="0" presId="urn:microsoft.com/office/officeart/2005/8/layout/hList3"/>
    <dgm:cxn modelId="{0CB94C54-E0B8-4687-A815-A7C314265AD0}" type="presParOf" srcId="{4ECD33E0-1A3E-4C69-9615-A7C9B20D92AF}" destId="{FC10732C-7FFB-433A-B422-BDF9ADF4352B}" srcOrd="1" destOrd="0" presId="urn:microsoft.com/office/officeart/2005/8/layout/hList3"/>
    <dgm:cxn modelId="{A3FD6854-B513-4330-84E7-4C6A8F024886}" type="presParOf" srcId="{FC10732C-7FFB-433A-B422-BDF9ADF4352B}" destId="{A39CB25B-B9EF-4DA5-96C0-B53537B03A8F}" srcOrd="0" destOrd="0" presId="urn:microsoft.com/office/officeart/2005/8/layout/hList3"/>
    <dgm:cxn modelId="{BD954038-A62B-423A-BBB2-4A174E3411CA}" type="presParOf" srcId="{FC10732C-7FFB-433A-B422-BDF9ADF4352B}" destId="{E3F50E39-E6AA-475E-B1A7-213B50BE7700}" srcOrd="1" destOrd="0" presId="urn:microsoft.com/office/officeart/2005/8/layout/hList3"/>
    <dgm:cxn modelId="{CEDD6608-CC02-48B2-B191-8A0354F84A84}" type="presParOf" srcId="{FC10732C-7FFB-433A-B422-BDF9ADF4352B}" destId="{5C2ACC7A-2403-43B7-9ABE-3E0B6EAD8DC9}" srcOrd="2" destOrd="0" presId="urn:microsoft.com/office/officeart/2005/8/layout/hList3"/>
    <dgm:cxn modelId="{D24534E4-FFF0-44A0-9F02-52A2E45758D9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E743-EDC6-47ED-A6A3-45C33204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12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6316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ЦБУ6</cp:lastModifiedBy>
  <cp:revision>74</cp:revision>
  <cp:lastPrinted>2022-03-11T11:21:00Z</cp:lastPrinted>
  <dcterms:created xsi:type="dcterms:W3CDTF">2015-02-25T12:12:00Z</dcterms:created>
  <dcterms:modified xsi:type="dcterms:W3CDTF">2024-01-25T13:36:00Z</dcterms:modified>
</cp:coreProperties>
</file>