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1E" w:rsidRDefault="00FC721E" w:rsidP="00FC72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СООБЩЕНИЕ</w:t>
      </w:r>
    </w:p>
    <w:p w:rsidR="00FC721E" w:rsidRDefault="00FC721E" w:rsidP="00FC72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О ПРОВЕДЕНИИ ОБЩЕГО СОБРАНИЯ УЧАСТНИКОВ ДОЛЕВОЙ СОБСТВЕННОСТИ</w:t>
      </w:r>
    </w:p>
    <w:p w:rsidR="00FC721E" w:rsidRDefault="00FC721E" w:rsidP="00FC72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Администрация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 извещает участников долевой собственности земельного участка 46:23:050000:6о проведении общего собрания участников долевой собственности земельного участка 46:23:050000:6</w:t>
      </w:r>
    </w:p>
    <w:p w:rsidR="00FC721E" w:rsidRDefault="00FC721E" w:rsidP="00FC72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1) «28» апреля 2020 года в 11 часов 00 минут по адресу: обл. Курская, р-н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, с/с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, сл. Гончаровка, ул.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Мира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,в</w:t>
      </w:r>
      <w:proofErr w:type="spellEnd"/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 здании Дома культуры состоится общее собрание участников долевой собственности земельного участка с кадастровым номером 46:23:050000:6.</w:t>
      </w:r>
    </w:p>
    <w:p w:rsidR="00FC721E" w:rsidRDefault="00FC721E" w:rsidP="00FC72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Начало регистрации10 ч 30 мин. по вышеуказанному адресу.</w:t>
      </w:r>
    </w:p>
    <w:p w:rsidR="00FC721E" w:rsidRDefault="00FC721E" w:rsidP="00FC72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2). Повестка дня ОБЩЕГО СОБРАНИЯ:</w:t>
      </w:r>
    </w:p>
    <w:p w:rsidR="00FC721E" w:rsidRDefault="00FC721E" w:rsidP="00FC72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2.1. Избрание председателя, секретаря собрания.</w:t>
      </w:r>
    </w:p>
    <w:p w:rsidR="00FC721E" w:rsidRDefault="00FC721E" w:rsidP="00FC72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2.2. Определение порядка подсчета голосов.</w:t>
      </w:r>
    </w:p>
    <w:p w:rsidR="00FC721E" w:rsidRDefault="00FC721E" w:rsidP="00FC72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2.3. О расчете размера долей в праве общей долевой собственности на земельный участок в целях выражения их единым способом, если ранее данные доли были выражены разными способами</w:t>
      </w:r>
    </w:p>
    <w:p w:rsidR="00FC721E" w:rsidRDefault="00FC721E" w:rsidP="00FC72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2.4. Об утверждении проекта межевания земельного участка 46:23:050000:6</w:t>
      </w:r>
    </w:p>
    <w:p w:rsidR="00FC721E" w:rsidRDefault="00FC721E" w:rsidP="00FC72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2.5. Об утверждении перечня собственников земельного участка, образуемого в соответствии с проектом межевания земельного участка 46:23:050000:6.</w:t>
      </w:r>
    </w:p>
    <w:p w:rsidR="00FC721E" w:rsidRDefault="00FC721E" w:rsidP="00FC72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2.6. Об утверждении размеров долей в праве общей собственности на земельный участок, образуемый в соответствии с проектом межевания земельного 46:23:050000:6.</w:t>
      </w:r>
    </w:p>
    <w:p w:rsidR="00FC721E" w:rsidRDefault="00FC721E" w:rsidP="00FC72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3).С документами по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вопросам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,в</w:t>
      </w:r>
      <w:proofErr w:type="gramEnd"/>
      <w:r>
        <w:rPr>
          <w:rFonts w:ascii="Arial" w:hAnsi="Arial" w:cs="Arial"/>
          <w:color w:val="555555"/>
          <w:sz w:val="16"/>
          <w:szCs w:val="16"/>
        </w:rPr>
        <w:t>ынесенным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на обсуждение общего собрания, можно ознакомиться лично по адресу: 307800, Курская область, г. Суджа, ул. Щепкина, д.14с момента выхода объявления до дня проведения собрания.</w:t>
      </w:r>
    </w:p>
    <w:p w:rsidR="00FC721E" w:rsidRDefault="00FC721E" w:rsidP="00FC72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4). Заказчиком работ является ООО "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Агросил</w:t>
      </w:r>
      <w:proofErr w:type="spellEnd"/>
      <w:r>
        <w:rPr>
          <w:rFonts w:ascii="Arial" w:hAnsi="Arial" w:cs="Arial"/>
          <w:color w:val="555555"/>
          <w:sz w:val="16"/>
          <w:szCs w:val="16"/>
        </w:rPr>
        <w:t>", тел.</w:t>
      </w: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+79606979770,</w:t>
      </w:r>
      <w:r>
        <w:rPr>
          <w:rFonts w:ascii="Arial" w:hAnsi="Arial" w:cs="Arial"/>
          <w:color w:val="555555"/>
          <w:sz w:val="16"/>
          <w:szCs w:val="16"/>
        </w:rPr>
        <w:t xml:space="preserve">Курская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область,г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.С</w:t>
      </w:r>
      <w:proofErr w:type="gramEnd"/>
      <w:r>
        <w:rPr>
          <w:rFonts w:ascii="Arial" w:hAnsi="Arial" w:cs="Arial"/>
          <w:color w:val="555555"/>
          <w:sz w:val="16"/>
          <w:szCs w:val="16"/>
        </w:rPr>
        <w:t>уджа</w:t>
      </w:r>
      <w:proofErr w:type="spellEnd"/>
      <w:r>
        <w:rPr>
          <w:rFonts w:ascii="Arial" w:hAnsi="Arial" w:cs="Arial"/>
          <w:color w:val="555555"/>
          <w:sz w:val="16"/>
          <w:szCs w:val="16"/>
        </w:rPr>
        <w:t>, ул. 1Мая, д.19.</w:t>
      </w:r>
    </w:p>
    <w:p w:rsidR="00FC721E" w:rsidRDefault="00FC721E" w:rsidP="00FC72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5).Проект межевания подготавливает кадастровый инженер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Разинькова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Вера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Алексеевна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;п</w:t>
      </w:r>
      <w:proofErr w:type="gramEnd"/>
      <w:r>
        <w:rPr>
          <w:rFonts w:ascii="Arial" w:hAnsi="Arial" w:cs="Arial"/>
          <w:color w:val="555555"/>
          <w:sz w:val="16"/>
          <w:szCs w:val="16"/>
        </w:rPr>
        <w:t>очтовый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адрес: Курская область,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г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. Суджа, ул. Щепкина, д.14,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vrazinckova@yandex.ru</w:t>
      </w:r>
      <w:proofErr w:type="spellEnd"/>
      <w:r>
        <w:rPr>
          <w:rFonts w:ascii="Arial" w:hAnsi="Arial" w:cs="Arial"/>
          <w:color w:val="555555"/>
          <w:sz w:val="16"/>
          <w:szCs w:val="16"/>
        </w:rPr>
        <w:t>, 8(47143) 2-24-65, квалификационный аттестат кадастрового инженера № 46-12-97.</w:t>
      </w:r>
    </w:p>
    <w:p w:rsidR="00FC721E" w:rsidRDefault="00FC721E" w:rsidP="00FC72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6).Исходный земельный участок с кадастровым номером 46:23:050000:6, расположен по адресу: обл. Курская, р-н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, с/с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Гончаровский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>, сл. Гончаровка.</w:t>
      </w:r>
    </w:p>
    <w:p w:rsidR="00FC721E" w:rsidRDefault="00FC721E" w:rsidP="00FC72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7).С проектом межевания земельного участка можно ознакомиться лично по адресу: 307800, Курская область,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г</w:t>
      </w:r>
      <w:proofErr w:type="gramEnd"/>
      <w:r>
        <w:rPr>
          <w:rFonts w:ascii="Arial" w:hAnsi="Arial" w:cs="Arial"/>
          <w:color w:val="555555"/>
          <w:sz w:val="16"/>
          <w:szCs w:val="16"/>
        </w:rPr>
        <w:t>. Суджа, ул. Щепкина, д.14.</w:t>
      </w:r>
    </w:p>
    <w:p w:rsidR="00FC721E" w:rsidRDefault="00FC721E" w:rsidP="00FC721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8).С момента опубликования данного извещения до проведения общего собрания заинтересованные лица могут в установленном порядке направлять, вручать предложения о доработке проекта межевания земельного участка по адресу:307800, Курская область, г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.С</w:t>
      </w:r>
      <w:proofErr w:type="gramEnd"/>
      <w:r>
        <w:rPr>
          <w:rFonts w:ascii="Arial" w:hAnsi="Arial" w:cs="Arial"/>
          <w:color w:val="555555"/>
          <w:sz w:val="16"/>
          <w:szCs w:val="16"/>
        </w:rPr>
        <w:t>уджа, ул. Щепкина, д.14</w:t>
      </w:r>
    </w:p>
    <w:p w:rsidR="00587906" w:rsidRPr="00FC721E" w:rsidRDefault="00587906" w:rsidP="00FC721E"/>
    <w:sectPr w:rsidR="00587906" w:rsidRPr="00FC721E" w:rsidSect="00587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681"/>
    <w:rsid w:val="000A4DE9"/>
    <w:rsid w:val="000D55C5"/>
    <w:rsid w:val="001E2645"/>
    <w:rsid w:val="002313E5"/>
    <w:rsid w:val="002327BB"/>
    <w:rsid w:val="002B56A1"/>
    <w:rsid w:val="002F583B"/>
    <w:rsid w:val="00421DFC"/>
    <w:rsid w:val="00447ECA"/>
    <w:rsid w:val="0057026A"/>
    <w:rsid w:val="00587906"/>
    <w:rsid w:val="00680681"/>
    <w:rsid w:val="007F425B"/>
    <w:rsid w:val="0084430C"/>
    <w:rsid w:val="00877430"/>
    <w:rsid w:val="008A266E"/>
    <w:rsid w:val="008A2928"/>
    <w:rsid w:val="009A66FE"/>
    <w:rsid w:val="009B7218"/>
    <w:rsid w:val="009F7BF1"/>
    <w:rsid w:val="00A3753E"/>
    <w:rsid w:val="00A414A2"/>
    <w:rsid w:val="00A53326"/>
    <w:rsid w:val="00A90ED4"/>
    <w:rsid w:val="00B2356B"/>
    <w:rsid w:val="00B67229"/>
    <w:rsid w:val="00C71F8C"/>
    <w:rsid w:val="00C952AE"/>
    <w:rsid w:val="00CB060E"/>
    <w:rsid w:val="00D02FE5"/>
    <w:rsid w:val="00D83D06"/>
    <w:rsid w:val="00EB6C28"/>
    <w:rsid w:val="00F958F9"/>
    <w:rsid w:val="00FC721E"/>
    <w:rsid w:val="00FE01DE"/>
    <w:rsid w:val="00FE3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06"/>
  </w:style>
  <w:style w:type="paragraph" w:styleId="1">
    <w:name w:val="heading 1"/>
    <w:basedOn w:val="a"/>
    <w:link w:val="10"/>
    <w:uiPriority w:val="9"/>
    <w:qFormat/>
    <w:rsid w:val="008A2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2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4DE9"/>
    <w:rPr>
      <w:b/>
      <w:bCs/>
    </w:rPr>
  </w:style>
  <w:style w:type="character" w:styleId="a5">
    <w:name w:val="Hyperlink"/>
    <w:basedOn w:val="a0"/>
    <w:uiPriority w:val="99"/>
    <w:semiHidden/>
    <w:unhideWhenUsed/>
    <w:rsid w:val="00A90E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2675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41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50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12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4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3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364</Words>
  <Characters>2078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34</cp:revision>
  <dcterms:created xsi:type="dcterms:W3CDTF">2023-08-30T12:59:00Z</dcterms:created>
  <dcterms:modified xsi:type="dcterms:W3CDTF">2023-08-30T13:48:00Z</dcterms:modified>
</cp:coreProperties>
</file>