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EF" w:rsidRPr="003258EF" w:rsidRDefault="003258EF" w:rsidP="003258EF">
      <w:pPr>
        <w:spacing w:after="141" w:line="184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7"/>
          <w:kern w:val="36"/>
          <w:sz w:val="15"/>
          <w:szCs w:val="15"/>
          <w:lang w:eastAsia="ru-RU"/>
        </w:rPr>
      </w:pPr>
      <w:r w:rsidRPr="003258EF">
        <w:rPr>
          <w:rFonts w:ascii="inherit" w:eastAsia="Times New Roman" w:hAnsi="inherit" w:cs="Times New Roman"/>
          <w:b/>
          <w:bCs/>
          <w:color w:val="555555"/>
          <w:spacing w:val="-7"/>
          <w:kern w:val="36"/>
          <w:sz w:val="15"/>
          <w:szCs w:val="15"/>
          <w:lang w:eastAsia="ru-RU"/>
        </w:rPr>
        <w:t>Памятка для родителей по обеспечению безопасности детей при совершении преступлений против половой неприкосновенности с использованием сети «Интернет»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b/>
          <w:bCs/>
          <w:color w:val="555555"/>
          <w:sz w:val="9"/>
          <w:lang w:eastAsia="ru-RU"/>
        </w:rPr>
        <w:t>Памятка для родителей по обеспечению безопасности детей при совершении преступлений против половой неприкосновенности с использованием сети «Интернет»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b/>
          <w:bCs/>
          <w:color w:val="555555"/>
          <w:sz w:val="9"/>
          <w:lang w:eastAsia="ru-RU"/>
        </w:rPr>
        <w:t>Уважаемые родители!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Помните, что сексуальное воспитание и развитие юношей и девушек в первую очередь зависит от вас.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Расскажите своему ребенку, учитывая его возраст и уровень развития, о сексуальности. Ребёнок обратится к вам в случае сексуального приставания лишь в том случае, если он доверяет вам.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Информируйте его о возможных видах сексуальных посягательств. При этом помните, что ребёнку всегда нужна ваша поддержка.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Следите за тем, с кем общается ваш ребенок и где он бывает, нет ли около него подозрительных взрослых людей или чересчур сексуально развитых сверстников. Если вы чувствуете дурное влияние, постарайтесь изолировать ребенка от этого.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Смотрите, чтобы ваш ребенок не пользовался сомнительной литературой и видео продукцией. Не запугивайте ребенка. Вы можете посеять в его душе страх, который, развиваясь с возрастом, атрофирует его волевые качества.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Поддерживайте с детьми доверительно-дружеские отношения. В этом случае ваше воздействие будет особенно эффективным. Помните, что доверительные отношения с детьми, открытый и доброжелательный диалог зачастую может быть гораздо конструктивнее, чем постоянное отслеживание посещаемых сайтов и блокировка всевозможного контента.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В «Интернете» можно встретить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b/>
          <w:bCs/>
          <w:color w:val="555555"/>
          <w:sz w:val="9"/>
          <w:lang w:eastAsia="ru-RU"/>
        </w:rPr>
        <w:t>Как помочь ребенку избежать столкновения с нежелательным контентом: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- Приучите ребенка советоваться со взрослыми и немедленно сообщать о появлении нежелательной информации подобного рода;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- Объясните детям, что далеко не все, что они могут прочесть или увидеть в Интернете – правда. Приучите их спрашивать о том, в чем они не уверены;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- Старайтесь спрашивать ребенка об увиденном в Интернете. Зачастую, открыв один сайт, ребенок захочет познакомиться и с другими подобными ресурсами;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- Включите программы родительского контроля и безопасного поиска, которые помогут оградить ребенка от нежелательного контента;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- Постоянно объясняйте ребенку правила безопасности в Сети;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- Используйте специальные настройки безопасности (инструменты родительского контроля, настройки безопасного поиска и другое).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- Выработайте «семейные правила» использования Интернета, а также алгоритм поведения ребенка при столкновении с опасным незнакомцем или сексуальным домогательством. Ориентируясь на них, ребенок будет знать, как поступать при столкновении с негативным контентом.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- Будьте в курсе того, что ваш ребенок делает в Интернете. Чаще беседуйте с ребенком о том, что он делает в Сети.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- Будьте в курсе,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общаются;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Объясните ребенку, что нельзя разглашать в Интернете информацию личного характера (номер телефона, домашний адрес, название/номер школы и т.д.), а также пересылать интернет-знакомым свои фотографии;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- Если ребенок интересуется контактами с людьми намного старше его, следует провести разъяснительную беседу;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- Не позволяйте вашему ребенку встречаться с онлайн-знакомыми без вашего разрешения или в отсутствии взрослого человека. Если ребенок желает встретиться с новым интернет-другом, следует настоять на сопровождении ребенка на эту встречу;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- Интересуйтесь тем, куда и с кем ходит ваш ребенок.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b/>
          <w:bCs/>
          <w:i/>
          <w:iCs/>
          <w:color w:val="555555"/>
          <w:sz w:val="9"/>
          <w:lang w:eastAsia="ru-RU"/>
        </w:rPr>
        <w:t>Объясните ребенку основные правила поведения в Сети: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- Нельзя делиться с виртуальными знакомыми персональной информацией, а встречаться с ними в реальной жизни следует только под наблюдением родителей.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- Если интернет-общение становится негативным – такое общение следует прервать и не возобновлять.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b/>
          <w:bCs/>
          <w:i/>
          <w:iCs/>
          <w:color w:val="555555"/>
          <w:sz w:val="9"/>
          <w:lang w:eastAsia="ru-RU"/>
        </w:rPr>
        <w:t>Советы детям и подросткам: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1.Не поддавайтесь на уговоры незнакомцев встретиться лично или обменяться фото и телефонами, не сообщив об этом родителям.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2. Защищайте свою личную жизнь и информацию о ней от виртуальных «друзей». Вы не можете знать, кем ваш виртуальный «друг» может оказаться в реальной жизни, поэтому доверять незнакомцу, и тем более выкладывать ему личную информацию о себе, о своей семье, присылать ему свои фотографии, нельзя категорически.</w:t>
      </w:r>
    </w:p>
    <w:p w:rsidR="003258EF" w:rsidRPr="003258EF" w:rsidRDefault="003258EF" w:rsidP="003258EF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3. Не регистрируйтесь на сайтах знакомств для взрослых и не вводите собеседников в заблуждение относительно своего возраста.</w:t>
      </w:r>
    </w:p>
    <w:p w:rsidR="003258EF" w:rsidRPr="003258EF" w:rsidRDefault="003258EF" w:rsidP="003258EF">
      <w:pPr>
        <w:shd w:val="clear" w:color="auto" w:fill="FFFFFF"/>
        <w:spacing w:after="106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258EF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4. Если интернет-знакомство зашло дальше, чем позволяют вам родители, или вы чувствуете, что оно становится опасным, скажите об этом матери или отцу.</w:t>
      </w:r>
    </w:p>
    <w:p w:rsidR="000877E4" w:rsidRPr="003258EF" w:rsidRDefault="000877E4" w:rsidP="003258EF"/>
    <w:sectPr w:rsidR="000877E4" w:rsidRPr="003258EF" w:rsidSect="0000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characterSpacingControl w:val="doNotCompress"/>
  <w:compat/>
  <w:rsids>
    <w:rsidRoot w:val="000877E4"/>
    <w:rsid w:val="0000145B"/>
    <w:rsid w:val="000877E4"/>
    <w:rsid w:val="001B6ABA"/>
    <w:rsid w:val="003258EF"/>
    <w:rsid w:val="003412C3"/>
    <w:rsid w:val="003563C3"/>
    <w:rsid w:val="004952CD"/>
    <w:rsid w:val="0054389E"/>
    <w:rsid w:val="006C4F7F"/>
    <w:rsid w:val="00786F97"/>
    <w:rsid w:val="00862D78"/>
    <w:rsid w:val="00907FCB"/>
    <w:rsid w:val="00A2462E"/>
    <w:rsid w:val="00AA5D07"/>
    <w:rsid w:val="00D20BB9"/>
    <w:rsid w:val="00D2145D"/>
    <w:rsid w:val="00D603AB"/>
    <w:rsid w:val="00DB1EBA"/>
    <w:rsid w:val="00FB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5B"/>
  </w:style>
  <w:style w:type="paragraph" w:styleId="1">
    <w:name w:val="heading 1"/>
    <w:basedOn w:val="a"/>
    <w:link w:val="10"/>
    <w:uiPriority w:val="9"/>
    <w:qFormat/>
    <w:rsid w:val="00AA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786F97"/>
    <w:rPr>
      <w:color w:val="0000FF"/>
      <w:u w:val="single"/>
    </w:rPr>
  </w:style>
  <w:style w:type="character" w:styleId="a5">
    <w:name w:val="Strong"/>
    <w:basedOn w:val="a0"/>
    <w:uiPriority w:val="22"/>
    <w:qFormat/>
    <w:rsid w:val="003412C3"/>
    <w:rPr>
      <w:b/>
      <w:bCs/>
    </w:rPr>
  </w:style>
  <w:style w:type="character" w:styleId="a6">
    <w:name w:val="Emphasis"/>
    <w:basedOn w:val="a0"/>
    <w:uiPriority w:val="20"/>
    <w:qFormat/>
    <w:rsid w:val="003258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6222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3674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119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8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3444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1003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4154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5705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703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9513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597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1001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23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000000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38745560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000000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4357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1074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0109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9245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9339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758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5776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8978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2330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95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6971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8398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9934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2554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715</Words>
  <Characters>4078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admin</cp:lastModifiedBy>
  <cp:revision>17</cp:revision>
  <dcterms:created xsi:type="dcterms:W3CDTF">2023-08-30T08:35:00Z</dcterms:created>
  <dcterms:modified xsi:type="dcterms:W3CDTF">2023-08-31T18:43:00Z</dcterms:modified>
</cp:coreProperties>
</file>