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63C" w:rsidRPr="009707A1" w:rsidRDefault="00C9363C" w:rsidP="00B375A2">
      <w:pPr>
        <w:pStyle w:val="a3"/>
        <w:shd w:val="clear" w:color="auto" w:fill="FFFFFF"/>
        <w:jc w:val="right"/>
        <w:rPr>
          <w:rFonts w:ascii="Arial" w:hAnsi="Arial" w:cs="Arial"/>
          <w:b/>
          <w:bCs/>
          <w:sz w:val="24"/>
          <w:szCs w:val="24"/>
        </w:rPr>
      </w:pPr>
      <w:r w:rsidRPr="009707A1">
        <w:rPr>
          <w:rFonts w:ascii="Arial" w:hAnsi="Arial" w:cs="Arial"/>
          <w:b/>
          <w:bCs/>
          <w:sz w:val="24"/>
          <w:szCs w:val="24"/>
        </w:rPr>
        <w:t>ПРОЕКТ</w:t>
      </w:r>
    </w:p>
    <w:p w:rsidR="00C9363C" w:rsidRPr="009707A1" w:rsidRDefault="00C9363C" w:rsidP="00B375A2">
      <w:pPr>
        <w:pStyle w:val="a3"/>
        <w:shd w:val="clear" w:color="auto" w:fill="FFFFFF"/>
        <w:jc w:val="center"/>
        <w:rPr>
          <w:rFonts w:ascii="Arial" w:hAnsi="Arial" w:cs="Arial"/>
          <w:b/>
          <w:bCs/>
          <w:sz w:val="32"/>
          <w:szCs w:val="32"/>
        </w:rPr>
      </w:pPr>
      <w:r w:rsidRPr="009707A1">
        <w:rPr>
          <w:rFonts w:ascii="Arial" w:hAnsi="Arial" w:cs="Arial"/>
          <w:b/>
          <w:bCs/>
          <w:sz w:val="32"/>
          <w:szCs w:val="32"/>
        </w:rPr>
        <w:t>СОБРАНИЕ ДЕПУТАТОВ</w:t>
      </w:r>
    </w:p>
    <w:p w:rsidR="009707A1" w:rsidRPr="009707A1" w:rsidRDefault="009707A1" w:rsidP="00B375A2">
      <w:pPr>
        <w:pStyle w:val="a3"/>
        <w:shd w:val="clear" w:color="auto" w:fill="FFFFFF"/>
        <w:jc w:val="center"/>
        <w:rPr>
          <w:rFonts w:ascii="Arial" w:hAnsi="Arial" w:cs="Arial"/>
          <w:b/>
          <w:bCs/>
          <w:sz w:val="32"/>
          <w:szCs w:val="32"/>
        </w:rPr>
      </w:pPr>
      <w:r w:rsidRPr="009707A1">
        <w:rPr>
          <w:rFonts w:ascii="Arial" w:hAnsi="Arial" w:cs="Arial"/>
          <w:b/>
          <w:bCs/>
          <w:sz w:val="32"/>
          <w:szCs w:val="32"/>
        </w:rPr>
        <w:t>ГОНЧАРОВСКОГО СЕЛЬСОВЕТА</w:t>
      </w:r>
    </w:p>
    <w:p w:rsidR="009707A1" w:rsidRPr="009707A1" w:rsidRDefault="00C9363C" w:rsidP="00AF60A3">
      <w:pPr>
        <w:pStyle w:val="a3"/>
        <w:shd w:val="clear" w:color="auto" w:fill="FFFFFF"/>
        <w:jc w:val="center"/>
        <w:rPr>
          <w:rFonts w:ascii="Arial" w:hAnsi="Arial" w:cs="Arial"/>
          <w:b/>
          <w:bCs/>
          <w:sz w:val="32"/>
          <w:szCs w:val="32"/>
        </w:rPr>
      </w:pPr>
      <w:r w:rsidRPr="009707A1">
        <w:rPr>
          <w:rFonts w:ascii="Arial" w:hAnsi="Arial" w:cs="Arial"/>
          <w:b/>
          <w:bCs/>
          <w:sz w:val="32"/>
          <w:szCs w:val="32"/>
        </w:rPr>
        <w:t>СУДЖАНСКОГО</w:t>
      </w:r>
      <w:r w:rsidR="009707A1" w:rsidRPr="009707A1">
        <w:rPr>
          <w:rFonts w:ascii="Arial" w:hAnsi="Arial" w:cs="Arial"/>
          <w:b/>
          <w:bCs/>
          <w:sz w:val="32"/>
          <w:szCs w:val="32"/>
        </w:rPr>
        <w:t xml:space="preserve"> РАЙОНА</w:t>
      </w:r>
    </w:p>
    <w:p w:rsidR="00C9363C" w:rsidRPr="009707A1" w:rsidRDefault="00C9363C" w:rsidP="00AF60A3">
      <w:pPr>
        <w:pStyle w:val="a3"/>
        <w:shd w:val="clear" w:color="auto" w:fill="FFFFFF"/>
        <w:jc w:val="center"/>
        <w:rPr>
          <w:rFonts w:ascii="Arial" w:hAnsi="Arial" w:cs="Arial"/>
          <w:b/>
          <w:bCs/>
          <w:sz w:val="32"/>
          <w:szCs w:val="32"/>
        </w:rPr>
      </w:pPr>
      <w:r w:rsidRPr="009707A1">
        <w:rPr>
          <w:rFonts w:ascii="Arial" w:hAnsi="Arial" w:cs="Arial"/>
          <w:b/>
          <w:bCs/>
          <w:sz w:val="32"/>
          <w:szCs w:val="32"/>
        </w:rPr>
        <w:t>КУРСКОЙ ОБЛАСТИ</w:t>
      </w:r>
    </w:p>
    <w:p w:rsidR="00C9363C" w:rsidRPr="009707A1" w:rsidRDefault="00C9363C" w:rsidP="00AF60A3">
      <w:pPr>
        <w:pStyle w:val="a3"/>
        <w:shd w:val="clear" w:color="auto" w:fill="FFFFFF"/>
        <w:jc w:val="center"/>
        <w:rPr>
          <w:rFonts w:ascii="Arial" w:hAnsi="Arial" w:cs="Arial"/>
          <w:b/>
          <w:bCs/>
          <w:sz w:val="24"/>
          <w:szCs w:val="24"/>
        </w:rPr>
      </w:pPr>
    </w:p>
    <w:p w:rsidR="00C9363C" w:rsidRPr="009707A1" w:rsidRDefault="00C9363C" w:rsidP="00B375A2">
      <w:pPr>
        <w:shd w:val="clear" w:color="auto" w:fill="FFFFFF"/>
        <w:tabs>
          <w:tab w:val="left" w:pos="3080"/>
        </w:tabs>
        <w:jc w:val="center"/>
        <w:rPr>
          <w:rFonts w:ascii="Arial" w:hAnsi="Arial" w:cs="Arial"/>
          <w:b/>
          <w:bCs/>
          <w:sz w:val="32"/>
          <w:szCs w:val="32"/>
        </w:rPr>
      </w:pPr>
      <w:r w:rsidRPr="009707A1">
        <w:rPr>
          <w:rFonts w:ascii="Arial" w:hAnsi="Arial" w:cs="Arial"/>
          <w:b/>
          <w:bCs/>
          <w:sz w:val="32"/>
          <w:szCs w:val="32"/>
        </w:rPr>
        <w:t>РЕШЕНИЕ</w:t>
      </w:r>
    </w:p>
    <w:p w:rsidR="00C9363C" w:rsidRDefault="009707A1" w:rsidP="009707A1">
      <w:pPr>
        <w:shd w:val="clear" w:color="auto" w:fill="FFFFFF"/>
        <w:tabs>
          <w:tab w:val="left" w:pos="3080"/>
        </w:tabs>
        <w:jc w:val="center"/>
        <w:rPr>
          <w:rFonts w:ascii="Arial" w:hAnsi="Arial" w:cs="Arial"/>
          <w:sz w:val="32"/>
          <w:szCs w:val="32"/>
        </w:rPr>
      </w:pPr>
      <w:r>
        <w:rPr>
          <w:rFonts w:ascii="Arial" w:hAnsi="Arial" w:cs="Arial"/>
          <w:sz w:val="32"/>
          <w:szCs w:val="32"/>
        </w:rPr>
        <w:t xml:space="preserve">от «___» _____ </w:t>
      </w:r>
      <w:r w:rsidR="00C9363C" w:rsidRPr="009707A1">
        <w:rPr>
          <w:rFonts w:ascii="Arial" w:hAnsi="Arial" w:cs="Arial"/>
          <w:sz w:val="32"/>
          <w:szCs w:val="32"/>
        </w:rPr>
        <w:t xml:space="preserve">20___г. </w:t>
      </w:r>
      <w:r>
        <w:rPr>
          <w:rFonts w:ascii="Arial" w:hAnsi="Arial" w:cs="Arial"/>
          <w:sz w:val="32"/>
          <w:szCs w:val="32"/>
        </w:rPr>
        <w:t xml:space="preserve">№ </w:t>
      </w:r>
      <w:r w:rsidR="00C9363C" w:rsidRPr="009707A1">
        <w:rPr>
          <w:rFonts w:ascii="Arial" w:hAnsi="Arial" w:cs="Arial"/>
          <w:sz w:val="32"/>
          <w:szCs w:val="32"/>
        </w:rPr>
        <w:t>__</w:t>
      </w:r>
    </w:p>
    <w:p w:rsidR="009707A1" w:rsidRPr="000A4995" w:rsidRDefault="009707A1" w:rsidP="009707A1">
      <w:pPr>
        <w:pStyle w:val="a3"/>
        <w:jc w:val="center"/>
        <w:rPr>
          <w:rFonts w:ascii="Arial" w:hAnsi="Arial" w:cs="Arial"/>
          <w:sz w:val="24"/>
          <w:szCs w:val="24"/>
        </w:rPr>
      </w:pPr>
    </w:p>
    <w:p w:rsidR="00C9363C" w:rsidRDefault="00C9363C" w:rsidP="009707A1">
      <w:pPr>
        <w:pStyle w:val="a3"/>
        <w:jc w:val="center"/>
        <w:rPr>
          <w:rFonts w:ascii="Arial" w:hAnsi="Arial" w:cs="Arial"/>
          <w:b/>
          <w:bCs/>
          <w:sz w:val="32"/>
          <w:szCs w:val="32"/>
        </w:rPr>
      </w:pPr>
      <w:r w:rsidRPr="009707A1">
        <w:rPr>
          <w:rFonts w:ascii="Arial" w:hAnsi="Arial" w:cs="Arial"/>
          <w:b/>
          <w:bCs/>
          <w:sz w:val="32"/>
          <w:szCs w:val="32"/>
        </w:rPr>
        <w:t>«О бюджете муниципального образования</w:t>
      </w:r>
      <w:r w:rsidR="009707A1">
        <w:rPr>
          <w:rFonts w:ascii="Arial" w:hAnsi="Arial" w:cs="Arial"/>
          <w:b/>
          <w:bCs/>
          <w:sz w:val="32"/>
          <w:szCs w:val="32"/>
        </w:rPr>
        <w:t xml:space="preserve"> </w:t>
      </w:r>
      <w:r w:rsidRPr="009707A1">
        <w:rPr>
          <w:rFonts w:ascii="Arial" w:hAnsi="Arial" w:cs="Arial"/>
          <w:b/>
          <w:bCs/>
          <w:sz w:val="32"/>
          <w:szCs w:val="32"/>
        </w:rPr>
        <w:t>«Гончаровский сельсовет» Суджанского района</w:t>
      </w:r>
      <w:r w:rsidR="009707A1">
        <w:rPr>
          <w:rFonts w:ascii="Arial" w:hAnsi="Arial" w:cs="Arial"/>
          <w:b/>
          <w:bCs/>
          <w:sz w:val="32"/>
          <w:szCs w:val="32"/>
        </w:rPr>
        <w:t xml:space="preserve"> </w:t>
      </w:r>
      <w:r w:rsidRPr="009707A1">
        <w:rPr>
          <w:rFonts w:ascii="Arial" w:hAnsi="Arial" w:cs="Arial"/>
          <w:b/>
          <w:bCs/>
          <w:sz w:val="32"/>
          <w:szCs w:val="32"/>
        </w:rPr>
        <w:t>Курской област</w:t>
      </w:r>
      <w:r w:rsidR="000C08A8" w:rsidRPr="009707A1">
        <w:rPr>
          <w:rFonts w:ascii="Arial" w:hAnsi="Arial" w:cs="Arial"/>
          <w:b/>
          <w:bCs/>
          <w:sz w:val="32"/>
          <w:szCs w:val="32"/>
        </w:rPr>
        <w:t>и на 2017</w:t>
      </w:r>
      <w:r w:rsidRPr="009707A1">
        <w:rPr>
          <w:rFonts w:ascii="Arial" w:hAnsi="Arial" w:cs="Arial"/>
          <w:b/>
          <w:bCs/>
          <w:sz w:val="32"/>
          <w:szCs w:val="32"/>
        </w:rPr>
        <w:t xml:space="preserve"> год</w:t>
      </w:r>
      <w:r w:rsidR="000C08A8" w:rsidRPr="009707A1">
        <w:rPr>
          <w:rFonts w:ascii="Arial" w:hAnsi="Arial" w:cs="Arial"/>
          <w:b/>
          <w:bCs/>
          <w:sz w:val="32"/>
          <w:szCs w:val="32"/>
        </w:rPr>
        <w:t xml:space="preserve"> и на плановый период 2018 и 2019 годов</w:t>
      </w:r>
      <w:r w:rsidRPr="009707A1">
        <w:rPr>
          <w:rFonts w:ascii="Arial" w:hAnsi="Arial" w:cs="Arial"/>
          <w:b/>
          <w:bCs/>
          <w:sz w:val="32"/>
          <w:szCs w:val="32"/>
        </w:rPr>
        <w:t>»</w:t>
      </w:r>
    </w:p>
    <w:p w:rsidR="009707A1" w:rsidRPr="009707A1" w:rsidRDefault="009707A1" w:rsidP="009707A1">
      <w:pPr>
        <w:pStyle w:val="a3"/>
        <w:jc w:val="center"/>
        <w:rPr>
          <w:rFonts w:ascii="Arial" w:hAnsi="Arial" w:cs="Arial"/>
          <w:sz w:val="26"/>
          <w:szCs w:val="26"/>
        </w:rPr>
      </w:pPr>
    </w:p>
    <w:p w:rsidR="00C9363C" w:rsidRPr="009707A1" w:rsidRDefault="00C9363C" w:rsidP="009707A1">
      <w:pPr>
        <w:shd w:val="clear" w:color="auto" w:fill="FFFFFF"/>
        <w:jc w:val="center"/>
        <w:rPr>
          <w:rFonts w:ascii="Arial" w:hAnsi="Arial" w:cs="Arial"/>
          <w:b/>
          <w:bCs/>
          <w:sz w:val="26"/>
          <w:szCs w:val="26"/>
        </w:rPr>
      </w:pPr>
      <w:r w:rsidRPr="009707A1">
        <w:rPr>
          <w:rFonts w:ascii="Arial" w:hAnsi="Arial" w:cs="Arial"/>
          <w:b/>
          <w:bCs/>
          <w:sz w:val="26"/>
          <w:szCs w:val="26"/>
        </w:rPr>
        <w:t>Статья 1. Основные характеристики местного бюджета</w:t>
      </w:r>
    </w:p>
    <w:p w:rsidR="000C08A8" w:rsidRPr="009707A1" w:rsidRDefault="000C08A8" w:rsidP="009707A1">
      <w:pPr>
        <w:pStyle w:val="a3"/>
        <w:shd w:val="clear" w:color="auto" w:fill="FFFFFF"/>
        <w:ind w:firstLine="1134"/>
        <w:jc w:val="both"/>
        <w:rPr>
          <w:rFonts w:ascii="Arial" w:hAnsi="Arial" w:cs="Arial"/>
          <w:sz w:val="24"/>
          <w:szCs w:val="24"/>
        </w:rPr>
      </w:pPr>
      <w:r w:rsidRPr="009707A1">
        <w:rPr>
          <w:rFonts w:ascii="Arial" w:hAnsi="Arial" w:cs="Arial"/>
          <w:sz w:val="24"/>
          <w:szCs w:val="24"/>
        </w:rPr>
        <w:t>1. Утвердить основные характеристики местного бюджета на 2017 год:</w:t>
      </w:r>
    </w:p>
    <w:p w:rsidR="000C08A8" w:rsidRPr="009707A1" w:rsidRDefault="000C08A8" w:rsidP="009707A1">
      <w:pPr>
        <w:pStyle w:val="a3"/>
        <w:shd w:val="clear" w:color="auto" w:fill="FFFFFF"/>
        <w:ind w:firstLine="1134"/>
        <w:jc w:val="both"/>
        <w:rPr>
          <w:rFonts w:ascii="Arial" w:hAnsi="Arial" w:cs="Arial"/>
          <w:sz w:val="24"/>
          <w:szCs w:val="24"/>
        </w:rPr>
      </w:pPr>
      <w:r w:rsidRPr="009707A1">
        <w:rPr>
          <w:rFonts w:ascii="Arial" w:hAnsi="Arial" w:cs="Arial"/>
          <w:sz w:val="24"/>
          <w:szCs w:val="24"/>
        </w:rPr>
        <w:t>прогнозируемый общий объем до</w:t>
      </w:r>
      <w:r w:rsidR="009707A1">
        <w:rPr>
          <w:rFonts w:ascii="Arial" w:hAnsi="Arial" w:cs="Arial"/>
          <w:sz w:val="24"/>
          <w:szCs w:val="24"/>
        </w:rPr>
        <w:t xml:space="preserve">ходов местного бюджета в сумме 3 595 </w:t>
      </w:r>
      <w:r w:rsidRPr="009707A1">
        <w:rPr>
          <w:rFonts w:ascii="Arial" w:hAnsi="Arial" w:cs="Arial"/>
          <w:sz w:val="24"/>
          <w:szCs w:val="24"/>
        </w:rPr>
        <w:t>304,00 рублей;</w:t>
      </w:r>
    </w:p>
    <w:p w:rsidR="000C08A8" w:rsidRPr="009707A1" w:rsidRDefault="000C08A8" w:rsidP="009707A1">
      <w:pPr>
        <w:pStyle w:val="a3"/>
        <w:shd w:val="clear" w:color="auto" w:fill="FFFFFF"/>
        <w:ind w:firstLine="1134"/>
        <w:jc w:val="both"/>
        <w:rPr>
          <w:rFonts w:ascii="Arial" w:hAnsi="Arial" w:cs="Arial"/>
          <w:sz w:val="24"/>
          <w:szCs w:val="24"/>
        </w:rPr>
      </w:pPr>
      <w:r w:rsidRPr="009707A1">
        <w:rPr>
          <w:rFonts w:ascii="Arial" w:hAnsi="Arial" w:cs="Arial"/>
          <w:sz w:val="24"/>
          <w:szCs w:val="24"/>
        </w:rPr>
        <w:t>общий объем рас</w:t>
      </w:r>
      <w:r w:rsidR="009707A1">
        <w:rPr>
          <w:rFonts w:ascii="Arial" w:hAnsi="Arial" w:cs="Arial"/>
          <w:sz w:val="24"/>
          <w:szCs w:val="24"/>
        </w:rPr>
        <w:t>ходов местного бюджета в сумме</w:t>
      </w:r>
      <w:r w:rsidRPr="009707A1">
        <w:rPr>
          <w:rFonts w:ascii="Arial" w:hAnsi="Arial" w:cs="Arial"/>
          <w:sz w:val="24"/>
          <w:szCs w:val="24"/>
        </w:rPr>
        <w:t xml:space="preserve"> </w:t>
      </w:r>
      <w:r w:rsidR="009707A1">
        <w:rPr>
          <w:rFonts w:ascii="Arial" w:hAnsi="Arial" w:cs="Arial"/>
          <w:sz w:val="24"/>
          <w:szCs w:val="24"/>
        </w:rPr>
        <w:t xml:space="preserve">3 </w:t>
      </w:r>
      <w:r w:rsidR="001948A1" w:rsidRPr="009707A1">
        <w:rPr>
          <w:rFonts w:ascii="Arial" w:hAnsi="Arial" w:cs="Arial"/>
          <w:sz w:val="24"/>
          <w:szCs w:val="24"/>
        </w:rPr>
        <w:t>818 652</w:t>
      </w:r>
      <w:r w:rsidRPr="009707A1">
        <w:rPr>
          <w:rFonts w:ascii="Arial" w:hAnsi="Arial" w:cs="Arial"/>
          <w:sz w:val="24"/>
          <w:szCs w:val="24"/>
        </w:rPr>
        <w:t>,00 рублей;</w:t>
      </w:r>
    </w:p>
    <w:p w:rsidR="000C08A8" w:rsidRPr="009707A1" w:rsidRDefault="000C08A8" w:rsidP="009707A1">
      <w:pPr>
        <w:pStyle w:val="a3"/>
        <w:shd w:val="clear" w:color="auto" w:fill="FFFFFF"/>
        <w:ind w:firstLine="1134"/>
        <w:jc w:val="both"/>
        <w:rPr>
          <w:rFonts w:ascii="Arial" w:hAnsi="Arial" w:cs="Arial"/>
          <w:sz w:val="24"/>
          <w:szCs w:val="24"/>
        </w:rPr>
      </w:pPr>
      <w:r w:rsidRPr="009707A1">
        <w:rPr>
          <w:rFonts w:ascii="Arial" w:hAnsi="Arial" w:cs="Arial"/>
          <w:sz w:val="24"/>
          <w:szCs w:val="24"/>
        </w:rPr>
        <w:t>прогнозируемый д</w:t>
      </w:r>
      <w:r w:rsidR="009707A1">
        <w:rPr>
          <w:rFonts w:ascii="Arial" w:hAnsi="Arial" w:cs="Arial"/>
          <w:sz w:val="24"/>
          <w:szCs w:val="24"/>
        </w:rPr>
        <w:t>ефицит местного бюджета в сумме</w:t>
      </w:r>
      <w:r w:rsidRPr="009707A1">
        <w:rPr>
          <w:rFonts w:ascii="Arial" w:hAnsi="Arial" w:cs="Arial"/>
          <w:sz w:val="24"/>
          <w:szCs w:val="24"/>
        </w:rPr>
        <w:t xml:space="preserve"> </w:t>
      </w:r>
      <w:r w:rsidR="001948A1" w:rsidRPr="009707A1">
        <w:rPr>
          <w:rFonts w:ascii="Arial" w:hAnsi="Arial" w:cs="Arial"/>
          <w:sz w:val="24"/>
          <w:szCs w:val="24"/>
        </w:rPr>
        <w:t>223 348</w:t>
      </w:r>
      <w:r w:rsidRPr="009707A1">
        <w:rPr>
          <w:rFonts w:ascii="Arial" w:hAnsi="Arial" w:cs="Arial"/>
          <w:sz w:val="24"/>
          <w:szCs w:val="24"/>
        </w:rPr>
        <w:t xml:space="preserve">,00 </w:t>
      </w:r>
      <w:r w:rsidR="009707A1">
        <w:rPr>
          <w:rFonts w:ascii="Arial" w:hAnsi="Arial" w:cs="Arial"/>
          <w:sz w:val="24"/>
          <w:szCs w:val="24"/>
        </w:rPr>
        <w:t>рублей.</w:t>
      </w:r>
    </w:p>
    <w:p w:rsidR="000C08A8" w:rsidRPr="009707A1" w:rsidRDefault="000C08A8" w:rsidP="009707A1">
      <w:pPr>
        <w:pStyle w:val="a3"/>
        <w:shd w:val="clear" w:color="auto" w:fill="FFFFFF"/>
        <w:ind w:firstLine="1134"/>
        <w:jc w:val="both"/>
        <w:rPr>
          <w:rFonts w:ascii="Arial" w:hAnsi="Arial" w:cs="Arial"/>
          <w:sz w:val="24"/>
          <w:szCs w:val="24"/>
        </w:rPr>
      </w:pPr>
      <w:r w:rsidRPr="009707A1">
        <w:rPr>
          <w:rFonts w:ascii="Arial" w:hAnsi="Arial" w:cs="Arial"/>
          <w:sz w:val="24"/>
          <w:szCs w:val="24"/>
        </w:rPr>
        <w:t>2. Утвердить основные характеристики местного бюджета на 2018 и 2019 годы:</w:t>
      </w:r>
    </w:p>
    <w:p w:rsidR="000C08A8" w:rsidRPr="009707A1" w:rsidRDefault="000C08A8" w:rsidP="009707A1">
      <w:pPr>
        <w:pStyle w:val="a3"/>
        <w:shd w:val="clear" w:color="auto" w:fill="FFFFFF"/>
        <w:ind w:firstLine="1134"/>
        <w:jc w:val="both"/>
        <w:rPr>
          <w:rFonts w:ascii="Arial" w:hAnsi="Arial" w:cs="Arial"/>
          <w:sz w:val="24"/>
          <w:szCs w:val="24"/>
        </w:rPr>
      </w:pPr>
      <w:r w:rsidRPr="009707A1">
        <w:rPr>
          <w:rFonts w:ascii="Arial" w:hAnsi="Arial" w:cs="Arial"/>
          <w:sz w:val="24"/>
          <w:szCs w:val="24"/>
        </w:rPr>
        <w:t>прогнозируемый общий объем доходов местного бюджета на 2018</w:t>
      </w:r>
      <w:r w:rsidR="009707A1">
        <w:rPr>
          <w:rFonts w:ascii="Arial" w:hAnsi="Arial" w:cs="Arial"/>
          <w:sz w:val="24"/>
          <w:szCs w:val="24"/>
        </w:rPr>
        <w:t xml:space="preserve"> год в сумме 3 383 </w:t>
      </w:r>
      <w:r w:rsidRPr="009707A1">
        <w:rPr>
          <w:rFonts w:ascii="Arial" w:hAnsi="Arial" w:cs="Arial"/>
          <w:sz w:val="24"/>
          <w:szCs w:val="24"/>
        </w:rPr>
        <w:t>751,00</w:t>
      </w:r>
      <w:r w:rsidR="009707A1">
        <w:rPr>
          <w:rFonts w:ascii="Arial" w:hAnsi="Arial" w:cs="Arial"/>
          <w:sz w:val="24"/>
          <w:szCs w:val="24"/>
        </w:rPr>
        <w:t xml:space="preserve"> рублей;</w:t>
      </w:r>
      <w:r w:rsidRPr="009707A1">
        <w:rPr>
          <w:rFonts w:ascii="Arial" w:hAnsi="Arial" w:cs="Arial"/>
          <w:sz w:val="24"/>
          <w:szCs w:val="24"/>
        </w:rPr>
        <w:t xml:space="preserve"> на 2019</w:t>
      </w:r>
      <w:r w:rsidR="009707A1">
        <w:rPr>
          <w:rFonts w:ascii="Arial" w:hAnsi="Arial" w:cs="Arial"/>
          <w:sz w:val="24"/>
          <w:szCs w:val="24"/>
        </w:rPr>
        <w:t xml:space="preserve"> год в сумме</w:t>
      </w:r>
      <w:r w:rsidRPr="009707A1">
        <w:rPr>
          <w:rFonts w:ascii="Arial" w:hAnsi="Arial" w:cs="Arial"/>
          <w:sz w:val="24"/>
          <w:szCs w:val="24"/>
        </w:rPr>
        <w:t xml:space="preserve"> </w:t>
      </w:r>
      <w:r w:rsidR="009707A1">
        <w:rPr>
          <w:rFonts w:ascii="Arial" w:hAnsi="Arial" w:cs="Arial"/>
          <w:sz w:val="24"/>
          <w:szCs w:val="24"/>
        </w:rPr>
        <w:t>3 417 156,00</w:t>
      </w:r>
      <w:r w:rsidRPr="009707A1">
        <w:rPr>
          <w:rFonts w:ascii="Arial" w:hAnsi="Arial" w:cs="Arial"/>
          <w:sz w:val="24"/>
          <w:szCs w:val="24"/>
        </w:rPr>
        <w:t xml:space="preserve"> рублей;</w:t>
      </w:r>
    </w:p>
    <w:p w:rsidR="000C08A8" w:rsidRPr="009707A1" w:rsidRDefault="000C08A8" w:rsidP="009707A1">
      <w:pPr>
        <w:pStyle w:val="a3"/>
        <w:shd w:val="clear" w:color="auto" w:fill="FFFFFF"/>
        <w:ind w:firstLine="1134"/>
        <w:jc w:val="both"/>
        <w:rPr>
          <w:rFonts w:ascii="Arial" w:hAnsi="Arial" w:cs="Arial"/>
          <w:sz w:val="24"/>
          <w:szCs w:val="24"/>
        </w:rPr>
      </w:pPr>
      <w:r w:rsidRPr="009707A1">
        <w:rPr>
          <w:rFonts w:ascii="Arial" w:hAnsi="Arial" w:cs="Arial"/>
          <w:sz w:val="24"/>
          <w:szCs w:val="24"/>
        </w:rPr>
        <w:t>общий объем расходов местного бюджета на 2018</w:t>
      </w:r>
      <w:r w:rsidR="009707A1">
        <w:rPr>
          <w:rFonts w:ascii="Arial" w:hAnsi="Arial" w:cs="Arial"/>
          <w:sz w:val="24"/>
          <w:szCs w:val="24"/>
        </w:rPr>
        <w:t xml:space="preserve"> год в сумме </w:t>
      </w:r>
      <w:r w:rsidRPr="009707A1">
        <w:rPr>
          <w:rFonts w:ascii="Arial" w:hAnsi="Arial" w:cs="Arial"/>
          <w:sz w:val="24"/>
          <w:szCs w:val="24"/>
        </w:rPr>
        <w:t>3 383 75,00 рублей, на 2019</w:t>
      </w:r>
      <w:r w:rsidR="009707A1">
        <w:rPr>
          <w:rFonts w:ascii="Arial" w:hAnsi="Arial" w:cs="Arial"/>
          <w:sz w:val="24"/>
          <w:szCs w:val="24"/>
        </w:rPr>
        <w:t xml:space="preserve"> год в сумме</w:t>
      </w:r>
      <w:r w:rsidRPr="009707A1">
        <w:rPr>
          <w:rFonts w:ascii="Arial" w:hAnsi="Arial" w:cs="Arial"/>
          <w:sz w:val="24"/>
          <w:szCs w:val="24"/>
        </w:rPr>
        <w:t xml:space="preserve"> </w:t>
      </w:r>
      <w:r w:rsidR="009707A1">
        <w:rPr>
          <w:rFonts w:ascii="Arial" w:hAnsi="Arial" w:cs="Arial"/>
          <w:sz w:val="24"/>
          <w:szCs w:val="24"/>
        </w:rPr>
        <w:t>3 417 156,00</w:t>
      </w:r>
      <w:r w:rsidRPr="009707A1">
        <w:rPr>
          <w:rFonts w:ascii="Arial" w:hAnsi="Arial" w:cs="Arial"/>
          <w:sz w:val="24"/>
          <w:szCs w:val="24"/>
        </w:rPr>
        <w:t xml:space="preserve"> рублей, условно утвержденные расходы на 201</w:t>
      </w:r>
      <w:r w:rsidR="009707A1">
        <w:rPr>
          <w:rFonts w:ascii="Arial" w:hAnsi="Arial" w:cs="Arial"/>
          <w:sz w:val="24"/>
          <w:szCs w:val="24"/>
        </w:rPr>
        <w:t xml:space="preserve">8 </w:t>
      </w:r>
      <w:r w:rsidR="00A33759" w:rsidRPr="009707A1">
        <w:rPr>
          <w:rFonts w:ascii="Arial" w:hAnsi="Arial" w:cs="Arial"/>
          <w:sz w:val="24"/>
          <w:szCs w:val="24"/>
        </w:rPr>
        <w:t>год в сумме 84 594,00</w:t>
      </w:r>
      <w:r w:rsidRPr="009707A1">
        <w:rPr>
          <w:rFonts w:ascii="Arial" w:hAnsi="Arial" w:cs="Arial"/>
          <w:sz w:val="24"/>
          <w:szCs w:val="24"/>
        </w:rPr>
        <w:t xml:space="preserve"> рублей, на 201</w:t>
      </w:r>
      <w:r w:rsidR="00A33759" w:rsidRPr="009707A1">
        <w:rPr>
          <w:rFonts w:ascii="Arial" w:hAnsi="Arial" w:cs="Arial"/>
          <w:sz w:val="24"/>
          <w:szCs w:val="24"/>
        </w:rPr>
        <w:t>9 год в сумме 170 858,00</w:t>
      </w:r>
      <w:r w:rsidRPr="009707A1">
        <w:rPr>
          <w:rFonts w:ascii="Arial" w:hAnsi="Arial" w:cs="Arial"/>
          <w:sz w:val="24"/>
          <w:szCs w:val="24"/>
        </w:rPr>
        <w:t xml:space="preserve"> рублей;</w:t>
      </w:r>
    </w:p>
    <w:p w:rsidR="000C08A8" w:rsidRDefault="000C08A8" w:rsidP="009707A1">
      <w:pPr>
        <w:pStyle w:val="a3"/>
        <w:shd w:val="clear" w:color="auto" w:fill="FFFFFF"/>
        <w:ind w:firstLine="1134"/>
        <w:jc w:val="both"/>
        <w:rPr>
          <w:rFonts w:ascii="Arial" w:hAnsi="Arial" w:cs="Arial"/>
          <w:sz w:val="24"/>
          <w:szCs w:val="24"/>
        </w:rPr>
      </w:pPr>
      <w:r w:rsidRPr="009707A1">
        <w:rPr>
          <w:rFonts w:ascii="Arial" w:hAnsi="Arial" w:cs="Arial"/>
          <w:sz w:val="24"/>
          <w:szCs w:val="24"/>
        </w:rPr>
        <w:t>прогнозируемый дефицит местного бюджета на 201</w:t>
      </w:r>
      <w:r w:rsidR="00A33759" w:rsidRPr="009707A1">
        <w:rPr>
          <w:rFonts w:ascii="Arial" w:hAnsi="Arial" w:cs="Arial"/>
          <w:sz w:val="24"/>
          <w:szCs w:val="24"/>
        </w:rPr>
        <w:t>8</w:t>
      </w:r>
      <w:r w:rsidR="009707A1">
        <w:rPr>
          <w:rFonts w:ascii="Arial" w:hAnsi="Arial" w:cs="Arial"/>
          <w:sz w:val="24"/>
          <w:szCs w:val="24"/>
        </w:rPr>
        <w:t xml:space="preserve"> год в сумме 0,0 </w:t>
      </w:r>
      <w:r w:rsidRPr="009707A1">
        <w:rPr>
          <w:rFonts w:ascii="Arial" w:hAnsi="Arial" w:cs="Arial"/>
          <w:sz w:val="24"/>
          <w:szCs w:val="24"/>
        </w:rPr>
        <w:t>рублей, на 201</w:t>
      </w:r>
      <w:r w:rsidR="00A33759" w:rsidRPr="009707A1">
        <w:rPr>
          <w:rFonts w:ascii="Arial" w:hAnsi="Arial" w:cs="Arial"/>
          <w:sz w:val="24"/>
          <w:szCs w:val="24"/>
        </w:rPr>
        <w:t>9</w:t>
      </w:r>
      <w:r w:rsidR="009707A1">
        <w:rPr>
          <w:rFonts w:ascii="Arial" w:hAnsi="Arial" w:cs="Arial"/>
          <w:sz w:val="24"/>
          <w:szCs w:val="24"/>
        </w:rPr>
        <w:t xml:space="preserve"> год в сумме 0,0</w:t>
      </w:r>
      <w:r w:rsidRPr="009707A1">
        <w:rPr>
          <w:rFonts w:ascii="Arial" w:hAnsi="Arial" w:cs="Arial"/>
          <w:sz w:val="24"/>
          <w:szCs w:val="24"/>
        </w:rPr>
        <w:t xml:space="preserve"> рублей.</w:t>
      </w:r>
    </w:p>
    <w:p w:rsidR="009707A1" w:rsidRPr="009707A1" w:rsidRDefault="009707A1" w:rsidP="009707A1">
      <w:pPr>
        <w:pStyle w:val="a3"/>
        <w:shd w:val="clear" w:color="auto" w:fill="FFFFFF"/>
        <w:jc w:val="center"/>
        <w:rPr>
          <w:rFonts w:ascii="Arial" w:hAnsi="Arial" w:cs="Arial"/>
          <w:sz w:val="24"/>
          <w:szCs w:val="24"/>
        </w:rPr>
      </w:pPr>
    </w:p>
    <w:p w:rsidR="00C9363C" w:rsidRDefault="00C9363C" w:rsidP="009707A1">
      <w:pPr>
        <w:pStyle w:val="a3"/>
        <w:jc w:val="center"/>
        <w:rPr>
          <w:rFonts w:ascii="Arial" w:hAnsi="Arial" w:cs="Arial"/>
          <w:b/>
          <w:sz w:val="26"/>
          <w:szCs w:val="26"/>
        </w:rPr>
      </w:pPr>
      <w:r w:rsidRPr="009707A1">
        <w:rPr>
          <w:rFonts w:ascii="Arial" w:hAnsi="Arial" w:cs="Arial"/>
          <w:b/>
          <w:sz w:val="26"/>
          <w:szCs w:val="26"/>
        </w:rPr>
        <w:t>Статья 2. Источники финансирования дефицита местного бюджета</w:t>
      </w:r>
    </w:p>
    <w:p w:rsidR="009707A1" w:rsidRPr="009707A1" w:rsidRDefault="009707A1" w:rsidP="009707A1">
      <w:pPr>
        <w:pStyle w:val="a3"/>
        <w:jc w:val="center"/>
        <w:rPr>
          <w:rFonts w:ascii="Arial" w:hAnsi="Arial" w:cs="Arial"/>
          <w:b/>
          <w:sz w:val="24"/>
          <w:szCs w:val="24"/>
        </w:rPr>
      </w:pPr>
    </w:p>
    <w:p w:rsidR="00A33759" w:rsidRDefault="009707A1" w:rsidP="00A33759">
      <w:pPr>
        <w:shd w:val="clear" w:color="auto" w:fill="FFFFFF"/>
        <w:ind w:firstLine="540"/>
        <w:jc w:val="both"/>
        <w:rPr>
          <w:rFonts w:ascii="Arial" w:hAnsi="Arial" w:cs="Arial"/>
          <w:sz w:val="24"/>
          <w:szCs w:val="24"/>
        </w:rPr>
      </w:pPr>
      <w:r>
        <w:rPr>
          <w:rFonts w:ascii="Arial" w:hAnsi="Arial" w:cs="Arial"/>
          <w:sz w:val="24"/>
          <w:szCs w:val="24"/>
        </w:rPr>
        <w:t>Установить источники</w:t>
      </w:r>
      <w:r w:rsidR="00A33759" w:rsidRPr="009707A1">
        <w:rPr>
          <w:rFonts w:ascii="Arial" w:hAnsi="Arial" w:cs="Arial"/>
          <w:sz w:val="24"/>
          <w:szCs w:val="24"/>
        </w:rPr>
        <w:t xml:space="preserve"> финансирования дефицита бюджета муниципального образования «Гончаровский сельсовет» на 2017 год согласно приложению №1 к настоящему решению; на 2018 и 2019 годы согласно приложению №2. к настоящему решению.</w:t>
      </w:r>
    </w:p>
    <w:p w:rsidR="009707A1" w:rsidRPr="000A4995" w:rsidRDefault="009707A1" w:rsidP="000A4995">
      <w:pPr>
        <w:pStyle w:val="a3"/>
        <w:jc w:val="center"/>
        <w:rPr>
          <w:rFonts w:ascii="Arial" w:hAnsi="Arial" w:cs="Arial"/>
          <w:sz w:val="24"/>
          <w:szCs w:val="24"/>
        </w:rPr>
      </w:pPr>
    </w:p>
    <w:p w:rsidR="00C9363C" w:rsidRDefault="00C9363C" w:rsidP="000A4995">
      <w:pPr>
        <w:pStyle w:val="a3"/>
        <w:jc w:val="center"/>
        <w:rPr>
          <w:b/>
          <w:bCs/>
          <w:sz w:val="26"/>
          <w:szCs w:val="26"/>
        </w:rPr>
      </w:pPr>
      <w:r w:rsidRPr="000A4995">
        <w:rPr>
          <w:rFonts w:ascii="Arial" w:hAnsi="Arial" w:cs="Arial"/>
          <w:b/>
          <w:bCs/>
          <w:sz w:val="26"/>
          <w:szCs w:val="26"/>
        </w:rPr>
        <w:t>Статья 3. Главные администра</w:t>
      </w:r>
      <w:r w:rsidR="009707A1" w:rsidRPr="000A4995">
        <w:rPr>
          <w:rFonts w:ascii="Arial" w:hAnsi="Arial" w:cs="Arial"/>
          <w:b/>
          <w:bCs/>
          <w:sz w:val="26"/>
          <w:szCs w:val="26"/>
        </w:rPr>
        <w:t xml:space="preserve">торы доходов местного бюджета, </w:t>
      </w:r>
      <w:r w:rsidRPr="000A4995">
        <w:rPr>
          <w:rFonts w:ascii="Arial" w:hAnsi="Arial" w:cs="Arial"/>
          <w:b/>
          <w:bCs/>
          <w:sz w:val="26"/>
          <w:szCs w:val="26"/>
        </w:rPr>
        <w:t>главные администраторы источников финансирования дефицита местного бюджета и поступле</w:t>
      </w:r>
      <w:r w:rsidR="009707A1" w:rsidRPr="000A4995">
        <w:rPr>
          <w:rFonts w:ascii="Arial" w:hAnsi="Arial" w:cs="Arial"/>
          <w:b/>
          <w:bCs/>
          <w:sz w:val="26"/>
          <w:szCs w:val="26"/>
        </w:rPr>
        <w:t xml:space="preserve">ния доходов в местный </w:t>
      </w:r>
      <w:r w:rsidRPr="000A4995">
        <w:rPr>
          <w:rFonts w:ascii="Arial" w:hAnsi="Arial" w:cs="Arial"/>
          <w:b/>
          <w:bCs/>
          <w:sz w:val="26"/>
          <w:szCs w:val="26"/>
        </w:rPr>
        <w:t>бюджет</w:t>
      </w:r>
      <w:r w:rsidRPr="009707A1">
        <w:rPr>
          <w:b/>
          <w:bCs/>
          <w:sz w:val="26"/>
          <w:szCs w:val="26"/>
        </w:rPr>
        <w:t>.</w:t>
      </w:r>
    </w:p>
    <w:p w:rsidR="000A4995" w:rsidRPr="009707A1" w:rsidRDefault="000A4995" w:rsidP="000A4995">
      <w:pPr>
        <w:pStyle w:val="a3"/>
        <w:jc w:val="center"/>
        <w:rPr>
          <w:b/>
          <w:bCs/>
          <w:sz w:val="26"/>
          <w:szCs w:val="26"/>
        </w:rPr>
      </w:pPr>
    </w:p>
    <w:p w:rsidR="00A33759" w:rsidRPr="008E5B38" w:rsidRDefault="00A33759" w:rsidP="008E5B38">
      <w:pPr>
        <w:pStyle w:val="a3"/>
        <w:ind w:firstLine="1134"/>
        <w:jc w:val="both"/>
        <w:rPr>
          <w:rFonts w:ascii="Arial" w:hAnsi="Arial" w:cs="Arial"/>
          <w:sz w:val="24"/>
          <w:szCs w:val="24"/>
        </w:rPr>
      </w:pPr>
      <w:r w:rsidRPr="008E5B38">
        <w:rPr>
          <w:rFonts w:ascii="Arial" w:hAnsi="Arial" w:cs="Arial"/>
          <w:sz w:val="24"/>
          <w:szCs w:val="24"/>
        </w:rPr>
        <w:lastRenderedPageBreak/>
        <w:t xml:space="preserve">1.Утвердить перечень </w:t>
      </w:r>
      <w:r w:rsidR="008E5B38">
        <w:rPr>
          <w:rFonts w:ascii="Arial" w:hAnsi="Arial" w:cs="Arial"/>
          <w:sz w:val="24"/>
          <w:szCs w:val="24"/>
        </w:rPr>
        <w:t>главных администраторов доходов</w:t>
      </w:r>
      <w:r w:rsidRPr="008E5B38">
        <w:rPr>
          <w:rFonts w:ascii="Arial" w:hAnsi="Arial" w:cs="Arial"/>
          <w:sz w:val="24"/>
          <w:szCs w:val="24"/>
        </w:rPr>
        <w:t xml:space="preserve"> бюджета муниципального образования «Гончаровский сельсовет» согласно приложению №3 к настоящему решению.</w:t>
      </w:r>
    </w:p>
    <w:p w:rsidR="00A33759" w:rsidRPr="008E5B38" w:rsidRDefault="00A33759" w:rsidP="008E5B38">
      <w:pPr>
        <w:pStyle w:val="a3"/>
        <w:ind w:firstLine="1134"/>
        <w:jc w:val="both"/>
        <w:rPr>
          <w:rFonts w:ascii="Arial" w:hAnsi="Arial" w:cs="Arial"/>
          <w:sz w:val="24"/>
          <w:szCs w:val="24"/>
        </w:rPr>
      </w:pPr>
      <w:r w:rsidRPr="008E5B38">
        <w:rPr>
          <w:rFonts w:ascii="Arial" w:hAnsi="Arial" w:cs="Arial"/>
          <w:sz w:val="24"/>
          <w:szCs w:val="24"/>
        </w:rPr>
        <w:t>2. Утвердить перечень</w:t>
      </w:r>
      <w:r w:rsidR="008E5B38">
        <w:rPr>
          <w:rFonts w:ascii="Arial" w:hAnsi="Arial" w:cs="Arial"/>
          <w:sz w:val="24"/>
          <w:szCs w:val="24"/>
        </w:rPr>
        <w:t xml:space="preserve"> главных администраторов</w:t>
      </w:r>
      <w:r w:rsidRPr="008E5B38">
        <w:rPr>
          <w:rFonts w:ascii="Arial" w:hAnsi="Arial" w:cs="Arial"/>
          <w:sz w:val="24"/>
          <w:szCs w:val="24"/>
        </w:rPr>
        <w:t xml:space="preserve"> ист</w:t>
      </w:r>
      <w:r w:rsidR="008E5B38">
        <w:rPr>
          <w:rFonts w:ascii="Arial" w:hAnsi="Arial" w:cs="Arial"/>
          <w:sz w:val="24"/>
          <w:szCs w:val="24"/>
        </w:rPr>
        <w:t>очников финансирования дефицита</w:t>
      </w:r>
      <w:r w:rsidRPr="008E5B38">
        <w:rPr>
          <w:rFonts w:ascii="Arial" w:hAnsi="Arial" w:cs="Arial"/>
          <w:sz w:val="24"/>
          <w:szCs w:val="24"/>
        </w:rPr>
        <w:t xml:space="preserve"> бюджета муниципального образования «Гончаровский сельсовет» согласно приложению №4 к настоящему решению.</w:t>
      </w:r>
    </w:p>
    <w:p w:rsidR="00A33759" w:rsidRDefault="008E5B38" w:rsidP="008E5B38">
      <w:pPr>
        <w:pStyle w:val="a3"/>
        <w:ind w:firstLine="1134"/>
        <w:jc w:val="both"/>
        <w:rPr>
          <w:rFonts w:ascii="Arial" w:hAnsi="Arial" w:cs="Arial"/>
          <w:sz w:val="24"/>
          <w:szCs w:val="24"/>
        </w:rPr>
      </w:pPr>
      <w:r>
        <w:rPr>
          <w:rFonts w:ascii="Arial" w:hAnsi="Arial" w:cs="Arial"/>
          <w:sz w:val="24"/>
          <w:szCs w:val="24"/>
        </w:rPr>
        <w:t>3. Учесть поступления доходов в</w:t>
      </w:r>
      <w:r w:rsidR="00A33759" w:rsidRPr="008E5B38">
        <w:rPr>
          <w:rFonts w:ascii="Arial" w:hAnsi="Arial" w:cs="Arial"/>
          <w:sz w:val="24"/>
          <w:szCs w:val="24"/>
        </w:rPr>
        <w:t xml:space="preserve"> бюджет муниципального образования «Гончаровский сельсовет» в 2017 году согласно приложению №5 к настоящему решению; на 2018 и 2019 годы согласно приложению №6</w:t>
      </w:r>
    </w:p>
    <w:p w:rsidR="008E5B38" w:rsidRPr="008E5B38" w:rsidRDefault="008E5B38" w:rsidP="008E5B38">
      <w:pPr>
        <w:pStyle w:val="a3"/>
        <w:jc w:val="center"/>
        <w:rPr>
          <w:rFonts w:ascii="Arial" w:hAnsi="Arial" w:cs="Arial"/>
          <w:sz w:val="24"/>
          <w:szCs w:val="24"/>
        </w:rPr>
      </w:pPr>
    </w:p>
    <w:p w:rsidR="00A33759" w:rsidRPr="008E5B38" w:rsidRDefault="00A33759" w:rsidP="008E5B38">
      <w:pPr>
        <w:pStyle w:val="a3"/>
        <w:jc w:val="center"/>
        <w:rPr>
          <w:rFonts w:ascii="Arial" w:hAnsi="Arial" w:cs="Arial"/>
          <w:b/>
          <w:sz w:val="26"/>
          <w:szCs w:val="26"/>
        </w:rPr>
      </w:pPr>
      <w:r w:rsidRPr="008E5B38">
        <w:rPr>
          <w:rFonts w:ascii="Arial" w:hAnsi="Arial" w:cs="Arial"/>
          <w:b/>
          <w:sz w:val="26"/>
          <w:szCs w:val="26"/>
        </w:rPr>
        <w:t xml:space="preserve">Статья 4. Бюджетные ассигнования </w:t>
      </w:r>
      <w:r w:rsidR="008E5B38">
        <w:rPr>
          <w:rFonts w:ascii="Arial" w:hAnsi="Arial" w:cs="Arial"/>
          <w:b/>
          <w:sz w:val="26"/>
          <w:szCs w:val="26"/>
        </w:rPr>
        <w:t xml:space="preserve">местного бюджета на 2017 год и на плановый период 2018 и </w:t>
      </w:r>
      <w:r w:rsidRPr="008E5B38">
        <w:rPr>
          <w:rFonts w:ascii="Arial" w:hAnsi="Arial" w:cs="Arial"/>
          <w:b/>
          <w:sz w:val="26"/>
          <w:szCs w:val="26"/>
        </w:rPr>
        <w:t>2019 годов.</w:t>
      </w:r>
    </w:p>
    <w:p w:rsidR="008E5B38" w:rsidRPr="008E5B38" w:rsidRDefault="008E5B38" w:rsidP="008E5B38">
      <w:pPr>
        <w:pStyle w:val="a3"/>
        <w:jc w:val="center"/>
        <w:rPr>
          <w:rFonts w:ascii="Arial" w:hAnsi="Arial" w:cs="Arial"/>
          <w:b/>
          <w:sz w:val="26"/>
          <w:szCs w:val="26"/>
        </w:rPr>
      </w:pPr>
    </w:p>
    <w:p w:rsidR="00A33759" w:rsidRPr="008E5B38" w:rsidRDefault="00A33759" w:rsidP="008E5B38">
      <w:pPr>
        <w:pStyle w:val="a3"/>
        <w:ind w:firstLine="1134"/>
        <w:jc w:val="both"/>
        <w:rPr>
          <w:rFonts w:ascii="Arial" w:hAnsi="Arial" w:cs="Arial"/>
          <w:sz w:val="24"/>
          <w:szCs w:val="24"/>
        </w:rPr>
      </w:pPr>
      <w:r w:rsidRPr="008E5B38">
        <w:rPr>
          <w:rFonts w:ascii="Arial" w:hAnsi="Arial" w:cs="Arial"/>
          <w:sz w:val="24"/>
          <w:szCs w:val="24"/>
        </w:rPr>
        <w:t>1. Утвердить распределение бюджетных ассигнован</w:t>
      </w:r>
      <w:r w:rsidR="008E5B38">
        <w:rPr>
          <w:rFonts w:ascii="Arial" w:hAnsi="Arial" w:cs="Arial"/>
          <w:sz w:val="24"/>
          <w:szCs w:val="24"/>
        </w:rPr>
        <w:t>ий по разделам, подразделам,</w:t>
      </w:r>
      <w:r w:rsidRPr="008E5B38">
        <w:rPr>
          <w:rFonts w:ascii="Arial" w:hAnsi="Arial" w:cs="Arial"/>
          <w:sz w:val="24"/>
          <w:szCs w:val="24"/>
        </w:rPr>
        <w:t xml:space="preserve"> целевым статьям (муниципальным программам муниципального образования «Гончаровский сельсовет» и непрограммным направлениям деятельности), группам (подгруппам) видам расходов классификации расходов бюджета на 2017 год приложени</w:t>
      </w:r>
      <w:r w:rsidR="008E5B38">
        <w:rPr>
          <w:rFonts w:ascii="Arial" w:hAnsi="Arial" w:cs="Arial"/>
          <w:sz w:val="24"/>
          <w:szCs w:val="24"/>
        </w:rPr>
        <w:t>ю №7</w:t>
      </w:r>
      <w:r w:rsidRPr="008E5B38">
        <w:rPr>
          <w:rFonts w:ascii="Arial" w:hAnsi="Arial" w:cs="Arial"/>
          <w:sz w:val="24"/>
          <w:szCs w:val="24"/>
        </w:rPr>
        <w:t xml:space="preserve"> к настоящему решению;</w:t>
      </w:r>
    </w:p>
    <w:p w:rsidR="00A33759" w:rsidRPr="008E5B38" w:rsidRDefault="00A33759" w:rsidP="008E5B38">
      <w:pPr>
        <w:pStyle w:val="a3"/>
        <w:ind w:firstLine="1134"/>
        <w:jc w:val="both"/>
        <w:rPr>
          <w:rFonts w:ascii="Arial" w:hAnsi="Arial" w:cs="Arial"/>
          <w:sz w:val="24"/>
          <w:szCs w:val="24"/>
        </w:rPr>
      </w:pPr>
      <w:r w:rsidRPr="008E5B38">
        <w:rPr>
          <w:rFonts w:ascii="Arial" w:hAnsi="Arial" w:cs="Arial"/>
          <w:sz w:val="24"/>
          <w:szCs w:val="24"/>
        </w:rPr>
        <w:t>на плановый период 2018 и 2019 годов согласно приложению №8 к настоящему решению.</w:t>
      </w:r>
    </w:p>
    <w:p w:rsidR="00A33759" w:rsidRPr="008E5B38" w:rsidRDefault="00A33759" w:rsidP="008E5B38">
      <w:pPr>
        <w:pStyle w:val="a3"/>
        <w:ind w:firstLine="1134"/>
        <w:jc w:val="both"/>
        <w:rPr>
          <w:rFonts w:ascii="Arial" w:hAnsi="Arial" w:cs="Arial"/>
          <w:sz w:val="24"/>
          <w:szCs w:val="24"/>
        </w:rPr>
      </w:pPr>
      <w:r w:rsidRPr="008E5B38">
        <w:rPr>
          <w:rFonts w:ascii="Arial" w:hAnsi="Arial" w:cs="Arial"/>
          <w:sz w:val="24"/>
          <w:szCs w:val="24"/>
        </w:rPr>
        <w:t>2. Ут</w:t>
      </w:r>
      <w:r w:rsidR="008E5B38">
        <w:rPr>
          <w:rFonts w:ascii="Arial" w:hAnsi="Arial" w:cs="Arial"/>
          <w:sz w:val="24"/>
          <w:szCs w:val="24"/>
        </w:rPr>
        <w:t>вердить ведомственную структуру расходов</w:t>
      </w:r>
      <w:r w:rsidRPr="008E5B38">
        <w:rPr>
          <w:rFonts w:ascii="Arial" w:hAnsi="Arial" w:cs="Arial"/>
          <w:sz w:val="24"/>
          <w:szCs w:val="24"/>
        </w:rPr>
        <w:t xml:space="preserve"> муниципального образования «Гончаровский сельсовет»: на 2017 год согласно приложени</w:t>
      </w:r>
      <w:r w:rsidR="008E5B38">
        <w:rPr>
          <w:rFonts w:ascii="Arial" w:hAnsi="Arial" w:cs="Arial"/>
          <w:sz w:val="24"/>
          <w:szCs w:val="24"/>
        </w:rPr>
        <w:t xml:space="preserve">ю №9. </w:t>
      </w:r>
      <w:r w:rsidRPr="008E5B38">
        <w:rPr>
          <w:rFonts w:ascii="Arial" w:hAnsi="Arial" w:cs="Arial"/>
          <w:sz w:val="24"/>
          <w:szCs w:val="24"/>
        </w:rPr>
        <w:t>к настоящему решению;</w:t>
      </w:r>
    </w:p>
    <w:p w:rsidR="00A33759" w:rsidRPr="008E5B38" w:rsidRDefault="00A33759" w:rsidP="008E5B38">
      <w:pPr>
        <w:pStyle w:val="a3"/>
        <w:ind w:firstLine="1134"/>
        <w:jc w:val="both"/>
        <w:rPr>
          <w:rFonts w:ascii="Arial" w:hAnsi="Arial" w:cs="Arial"/>
          <w:sz w:val="24"/>
          <w:szCs w:val="24"/>
        </w:rPr>
      </w:pPr>
      <w:r w:rsidRPr="008E5B38">
        <w:rPr>
          <w:rFonts w:ascii="Arial" w:hAnsi="Arial" w:cs="Arial"/>
          <w:sz w:val="24"/>
          <w:szCs w:val="24"/>
        </w:rPr>
        <w:t>на плановый период 2018 и 201</w:t>
      </w:r>
      <w:r w:rsidR="008E5B38">
        <w:rPr>
          <w:rFonts w:ascii="Arial" w:hAnsi="Arial" w:cs="Arial"/>
          <w:sz w:val="24"/>
          <w:szCs w:val="24"/>
        </w:rPr>
        <w:t>9 годов согласно приложению №10</w:t>
      </w:r>
      <w:r w:rsidRPr="008E5B38">
        <w:rPr>
          <w:rFonts w:ascii="Arial" w:hAnsi="Arial" w:cs="Arial"/>
          <w:sz w:val="24"/>
          <w:szCs w:val="24"/>
        </w:rPr>
        <w:t xml:space="preserve"> к настоящему решению.</w:t>
      </w:r>
    </w:p>
    <w:p w:rsidR="00A33759" w:rsidRDefault="00A33759" w:rsidP="008E5B38">
      <w:pPr>
        <w:pStyle w:val="a3"/>
        <w:ind w:firstLine="1134"/>
        <w:jc w:val="both"/>
        <w:rPr>
          <w:rFonts w:ascii="Arial" w:hAnsi="Arial" w:cs="Arial"/>
          <w:sz w:val="24"/>
          <w:szCs w:val="24"/>
        </w:rPr>
      </w:pPr>
      <w:r w:rsidRPr="008E5B38">
        <w:rPr>
          <w:rFonts w:ascii="Arial" w:hAnsi="Arial" w:cs="Arial"/>
          <w:sz w:val="24"/>
          <w:szCs w:val="24"/>
        </w:rPr>
        <w:t>3. Утвердить величину резервного фонда Администрации Гончаровского сельсовета Суджанского район</w:t>
      </w:r>
      <w:r w:rsidR="008E5B38">
        <w:rPr>
          <w:rFonts w:ascii="Arial" w:hAnsi="Arial" w:cs="Arial"/>
          <w:sz w:val="24"/>
          <w:szCs w:val="24"/>
        </w:rPr>
        <w:t xml:space="preserve">а на 2018 – 2019 годы в сумме </w:t>
      </w:r>
      <w:r w:rsidRPr="008E5B38">
        <w:rPr>
          <w:rFonts w:ascii="Arial" w:hAnsi="Arial" w:cs="Arial"/>
          <w:sz w:val="24"/>
          <w:szCs w:val="24"/>
        </w:rPr>
        <w:t>1000,0</w:t>
      </w:r>
      <w:r w:rsidR="008E5B38">
        <w:rPr>
          <w:rFonts w:ascii="Arial" w:hAnsi="Arial" w:cs="Arial"/>
          <w:sz w:val="24"/>
          <w:szCs w:val="24"/>
        </w:rPr>
        <w:t>0</w:t>
      </w:r>
      <w:r w:rsidRPr="008E5B38">
        <w:rPr>
          <w:rFonts w:ascii="Arial" w:hAnsi="Arial" w:cs="Arial"/>
          <w:sz w:val="24"/>
          <w:szCs w:val="24"/>
        </w:rPr>
        <w:t xml:space="preserve"> рублей.</w:t>
      </w:r>
    </w:p>
    <w:p w:rsidR="008E5B38" w:rsidRPr="008E5B38" w:rsidRDefault="008E5B38" w:rsidP="008E5B38">
      <w:pPr>
        <w:pStyle w:val="a3"/>
        <w:jc w:val="center"/>
        <w:rPr>
          <w:rFonts w:ascii="Arial" w:hAnsi="Arial" w:cs="Arial"/>
          <w:sz w:val="24"/>
          <w:szCs w:val="24"/>
        </w:rPr>
      </w:pPr>
    </w:p>
    <w:p w:rsidR="00C9363C" w:rsidRPr="008E5B38" w:rsidRDefault="00A33759" w:rsidP="008E5B38">
      <w:pPr>
        <w:shd w:val="clear" w:color="auto" w:fill="FFFFFF"/>
        <w:spacing w:after="0"/>
        <w:jc w:val="center"/>
        <w:rPr>
          <w:rFonts w:ascii="Arial" w:hAnsi="Arial" w:cs="Arial"/>
          <w:b/>
          <w:bCs/>
          <w:sz w:val="26"/>
          <w:szCs w:val="26"/>
        </w:rPr>
      </w:pPr>
      <w:r w:rsidRPr="008E5B38">
        <w:rPr>
          <w:rFonts w:ascii="Arial" w:hAnsi="Arial" w:cs="Arial"/>
          <w:b/>
          <w:bCs/>
          <w:sz w:val="26"/>
          <w:szCs w:val="26"/>
        </w:rPr>
        <w:t>Статья 5</w:t>
      </w:r>
      <w:r w:rsidR="008E5B38">
        <w:rPr>
          <w:rFonts w:ascii="Arial" w:hAnsi="Arial" w:cs="Arial"/>
          <w:b/>
          <w:bCs/>
          <w:sz w:val="26"/>
          <w:szCs w:val="26"/>
        </w:rPr>
        <w:t xml:space="preserve">. Особенности исполнения </w:t>
      </w:r>
      <w:r w:rsidR="00C9363C" w:rsidRPr="008E5B38">
        <w:rPr>
          <w:rFonts w:ascii="Arial" w:hAnsi="Arial" w:cs="Arial"/>
          <w:b/>
          <w:bCs/>
          <w:sz w:val="26"/>
          <w:szCs w:val="26"/>
        </w:rPr>
        <w:t>местно</w:t>
      </w:r>
      <w:r w:rsidRPr="008E5B38">
        <w:rPr>
          <w:rFonts w:ascii="Arial" w:hAnsi="Arial" w:cs="Arial"/>
          <w:b/>
          <w:bCs/>
          <w:sz w:val="26"/>
          <w:szCs w:val="26"/>
        </w:rPr>
        <w:t>го бюджета в 2017</w:t>
      </w:r>
      <w:r w:rsidR="008E5B38" w:rsidRPr="008E5B38">
        <w:rPr>
          <w:rFonts w:ascii="Arial" w:hAnsi="Arial" w:cs="Arial"/>
          <w:b/>
          <w:bCs/>
          <w:sz w:val="26"/>
          <w:szCs w:val="26"/>
        </w:rPr>
        <w:t xml:space="preserve"> году</w:t>
      </w:r>
    </w:p>
    <w:p w:rsidR="008E5B38" w:rsidRPr="009707A1" w:rsidRDefault="008E5B38" w:rsidP="008E5B38">
      <w:pPr>
        <w:shd w:val="clear" w:color="auto" w:fill="FFFFFF"/>
        <w:spacing w:after="0"/>
        <w:jc w:val="center"/>
        <w:rPr>
          <w:rFonts w:ascii="Arial" w:hAnsi="Arial" w:cs="Arial"/>
          <w:b/>
          <w:bCs/>
          <w:sz w:val="24"/>
          <w:szCs w:val="24"/>
        </w:rPr>
      </w:pPr>
    </w:p>
    <w:p w:rsidR="00C9363C" w:rsidRPr="008E5B38" w:rsidRDefault="008E5B38" w:rsidP="008E5B38">
      <w:pPr>
        <w:pStyle w:val="a3"/>
        <w:ind w:firstLine="1134"/>
        <w:jc w:val="both"/>
        <w:rPr>
          <w:rFonts w:ascii="Arial" w:hAnsi="Arial" w:cs="Arial"/>
          <w:sz w:val="24"/>
          <w:szCs w:val="24"/>
        </w:rPr>
      </w:pPr>
      <w:r>
        <w:rPr>
          <w:rFonts w:ascii="Arial" w:hAnsi="Arial" w:cs="Arial"/>
          <w:sz w:val="24"/>
          <w:szCs w:val="24"/>
        </w:rPr>
        <w:t>1</w:t>
      </w:r>
      <w:r w:rsidR="00C9363C" w:rsidRPr="008E5B38">
        <w:rPr>
          <w:rFonts w:ascii="Arial" w:hAnsi="Arial" w:cs="Arial"/>
          <w:sz w:val="24"/>
          <w:szCs w:val="24"/>
        </w:rPr>
        <w:t>.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w:t>
      </w:r>
      <w:r>
        <w:rPr>
          <w:rFonts w:ascii="Arial" w:hAnsi="Arial" w:cs="Arial"/>
          <w:sz w:val="24"/>
          <w:szCs w:val="24"/>
        </w:rPr>
        <w:t>енные от указанной деятельности</w:t>
      </w:r>
      <w:r w:rsidR="00C9363C" w:rsidRPr="008E5B38">
        <w:rPr>
          <w:rFonts w:ascii="Arial" w:hAnsi="Arial" w:cs="Arial"/>
          <w:sz w:val="24"/>
          <w:szCs w:val="24"/>
        </w:rPr>
        <w:t>, поступают в местный бюджет.</w:t>
      </w:r>
    </w:p>
    <w:p w:rsidR="00C9363C" w:rsidRPr="008E5B38" w:rsidRDefault="00C9363C" w:rsidP="008E5B38">
      <w:pPr>
        <w:pStyle w:val="a3"/>
        <w:ind w:firstLine="1134"/>
        <w:jc w:val="both"/>
        <w:rPr>
          <w:rFonts w:ascii="Arial" w:hAnsi="Arial" w:cs="Arial"/>
          <w:sz w:val="24"/>
          <w:szCs w:val="24"/>
        </w:rPr>
      </w:pPr>
      <w:r w:rsidRPr="008E5B38">
        <w:rPr>
          <w:rFonts w:ascii="Arial" w:hAnsi="Arial" w:cs="Arial"/>
          <w:sz w:val="24"/>
          <w:szCs w:val="24"/>
        </w:rPr>
        <w:t>2. Главные распорядители бюджетных средств, в ведении которых находятся муниципальные казенные учреждения, осуществляющие платные услуги и иные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w:t>
      </w:r>
    </w:p>
    <w:p w:rsidR="00C9363C" w:rsidRPr="008E5B38" w:rsidRDefault="00A33759" w:rsidP="008E5B38">
      <w:pPr>
        <w:pStyle w:val="a3"/>
        <w:ind w:firstLine="1134"/>
        <w:jc w:val="both"/>
        <w:rPr>
          <w:rFonts w:ascii="Arial" w:hAnsi="Arial" w:cs="Arial"/>
          <w:sz w:val="24"/>
          <w:szCs w:val="24"/>
        </w:rPr>
      </w:pPr>
      <w:r w:rsidRPr="008E5B38">
        <w:rPr>
          <w:rFonts w:ascii="Arial" w:hAnsi="Arial" w:cs="Arial"/>
          <w:sz w:val="24"/>
          <w:szCs w:val="24"/>
        </w:rPr>
        <w:t>3</w:t>
      </w:r>
      <w:r w:rsidR="00C9363C" w:rsidRPr="008E5B38">
        <w:rPr>
          <w:rFonts w:ascii="Arial" w:hAnsi="Arial" w:cs="Arial"/>
          <w:sz w:val="24"/>
          <w:szCs w:val="24"/>
        </w:rPr>
        <w:t>. Остатки средств местного бюдже</w:t>
      </w:r>
      <w:r w:rsidRPr="008E5B38">
        <w:rPr>
          <w:rFonts w:ascii="Arial" w:hAnsi="Arial" w:cs="Arial"/>
          <w:sz w:val="24"/>
          <w:szCs w:val="24"/>
        </w:rPr>
        <w:t>та по состоянию на 1 января 2017</w:t>
      </w:r>
      <w:r w:rsidR="00C9363C" w:rsidRPr="008E5B38">
        <w:rPr>
          <w:rFonts w:ascii="Arial" w:hAnsi="Arial" w:cs="Arial"/>
          <w:sz w:val="24"/>
          <w:szCs w:val="24"/>
        </w:rPr>
        <w:t xml:space="preserve"> года на счете местного бюджета, образовавшиеся в связи с неполным использованием получателями средств областного бюджета восстановленных Фондом социального страхования Российской Федерации кассовых расходов, в соответствии с федеральным закон</w:t>
      </w:r>
      <w:r w:rsidRPr="008E5B38">
        <w:rPr>
          <w:rFonts w:ascii="Arial" w:hAnsi="Arial" w:cs="Arial"/>
          <w:sz w:val="24"/>
          <w:szCs w:val="24"/>
        </w:rPr>
        <w:t>одательством направляются в 2017</w:t>
      </w:r>
      <w:r w:rsidR="00C9363C" w:rsidRPr="008E5B38">
        <w:rPr>
          <w:rFonts w:ascii="Arial" w:hAnsi="Arial" w:cs="Arial"/>
          <w:sz w:val="24"/>
          <w:szCs w:val="24"/>
        </w:rPr>
        <w:t xml:space="preserve"> году на те же цели в качестве дополнительного источника.</w:t>
      </w:r>
    </w:p>
    <w:p w:rsidR="00C9363C" w:rsidRPr="008E5B38" w:rsidRDefault="00A33759" w:rsidP="008E5B38">
      <w:pPr>
        <w:pStyle w:val="a3"/>
        <w:ind w:firstLine="1134"/>
        <w:jc w:val="both"/>
        <w:rPr>
          <w:rFonts w:ascii="Arial" w:hAnsi="Arial" w:cs="Arial"/>
          <w:sz w:val="24"/>
          <w:szCs w:val="24"/>
        </w:rPr>
      </w:pPr>
      <w:r w:rsidRPr="008E5B38">
        <w:rPr>
          <w:rFonts w:ascii="Arial" w:hAnsi="Arial" w:cs="Arial"/>
          <w:sz w:val="24"/>
          <w:szCs w:val="24"/>
        </w:rPr>
        <w:t>4</w:t>
      </w:r>
      <w:r w:rsidR="00C9363C" w:rsidRPr="008E5B38">
        <w:rPr>
          <w:rFonts w:ascii="Arial" w:hAnsi="Arial" w:cs="Arial"/>
          <w:sz w:val="24"/>
          <w:szCs w:val="24"/>
        </w:rPr>
        <w:t xml:space="preserve">. Администрация Гончаровского сельсовета вправе вносить изменения в показатели сводной бюджетной росписи местного бюджета, связанные с особенностями исполнения местного бюджета и (или) </w:t>
      </w:r>
      <w:r w:rsidR="00C9363C" w:rsidRPr="008E5B38">
        <w:rPr>
          <w:rFonts w:ascii="Arial" w:hAnsi="Arial" w:cs="Arial"/>
          <w:sz w:val="24"/>
          <w:szCs w:val="24"/>
        </w:rPr>
        <w:lastRenderedPageBreak/>
        <w:t>распределением, перераспределением бюджетных ассигнований между главными распорядителями средств местного бюджета  в случаях:</w:t>
      </w:r>
    </w:p>
    <w:p w:rsidR="00C9363C" w:rsidRPr="008E5B38" w:rsidRDefault="00C9363C" w:rsidP="008E5B38">
      <w:pPr>
        <w:pStyle w:val="a3"/>
        <w:ind w:firstLine="1134"/>
        <w:jc w:val="both"/>
        <w:rPr>
          <w:rFonts w:ascii="Arial" w:hAnsi="Arial" w:cs="Arial"/>
          <w:sz w:val="24"/>
          <w:szCs w:val="24"/>
        </w:rPr>
      </w:pPr>
      <w:r w:rsidRPr="008E5B38">
        <w:rPr>
          <w:rFonts w:ascii="Arial" w:hAnsi="Arial" w:cs="Arial"/>
          <w:sz w:val="24"/>
          <w:szCs w:val="24"/>
        </w:rPr>
        <w:t>1) реорганизации муниципальных казенных учреждений;</w:t>
      </w:r>
    </w:p>
    <w:p w:rsidR="00C9363C" w:rsidRPr="008E5B38" w:rsidRDefault="00C9363C" w:rsidP="008E5B38">
      <w:pPr>
        <w:pStyle w:val="a3"/>
        <w:ind w:firstLine="1134"/>
        <w:jc w:val="both"/>
        <w:rPr>
          <w:rFonts w:ascii="Arial" w:hAnsi="Arial" w:cs="Arial"/>
          <w:sz w:val="24"/>
          <w:szCs w:val="24"/>
        </w:rPr>
      </w:pPr>
      <w:r w:rsidRPr="008E5B38">
        <w:rPr>
          <w:rFonts w:ascii="Arial" w:hAnsi="Arial" w:cs="Arial"/>
          <w:sz w:val="24"/>
          <w:szCs w:val="24"/>
        </w:rPr>
        <w:t>2) сокращения межбюджетных трансфертов местным бюджетам.</w:t>
      </w:r>
    </w:p>
    <w:p w:rsidR="00C9363C" w:rsidRPr="008E5B38" w:rsidRDefault="00C9363C" w:rsidP="008E5B38">
      <w:pPr>
        <w:pStyle w:val="a3"/>
        <w:ind w:firstLine="1134"/>
        <w:jc w:val="both"/>
        <w:rPr>
          <w:rFonts w:ascii="Arial" w:hAnsi="Arial" w:cs="Arial"/>
          <w:sz w:val="24"/>
          <w:szCs w:val="24"/>
        </w:rPr>
      </w:pPr>
      <w:r w:rsidRPr="008E5B38">
        <w:rPr>
          <w:rFonts w:ascii="Arial" w:hAnsi="Arial" w:cs="Arial"/>
          <w:sz w:val="24"/>
          <w:szCs w:val="24"/>
        </w:rPr>
        <w:t>3) перераспределения бюджетных ассигнований, предусмотренных главным распорядителям средств местного бюджета на оплату труда работников муниципальных казенных учреждений, между главными распорядителями средств местного бюджета, разделами, подразделами, целевыми статьями, видами расходов классификации расходов бюджета на оплату труда работников муниципальных казенных учреждений в случае принятия решений о сокращении численности этих работников.</w:t>
      </w:r>
    </w:p>
    <w:p w:rsidR="00C9363C" w:rsidRPr="008E5B38" w:rsidRDefault="00A33759" w:rsidP="008E5B38">
      <w:pPr>
        <w:pStyle w:val="a3"/>
        <w:ind w:firstLine="1134"/>
        <w:jc w:val="both"/>
        <w:rPr>
          <w:rFonts w:ascii="Arial" w:hAnsi="Arial" w:cs="Arial"/>
          <w:sz w:val="24"/>
          <w:szCs w:val="24"/>
        </w:rPr>
      </w:pPr>
      <w:r w:rsidRPr="008E5B38">
        <w:rPr>
          <w:rFonts w:ascii="Arial" w:hAnsi="Arial" w:cs="Arial"/>
          <w:sz w:val="24"/>
          <w:szCs w:val="24"/>
        </w:rPr>
        <w:t>5</w:t>
      </w:r>
      <w:r w:rsidR="00C9363C" w:rsidRPr="008E5B38">
        <w:rPr>
          <w:rFonts w:ascii="Arial" w:hAnsi="Arial" w:cs="Arial"/>
          <w:sz w:val="24"/>
          <w:szCs w:val="24"/>
        </w:rPr>
        <w:t>. Установить, что получатель средств местного бюджета вправе предусматривать авансовые платежи:</w:t>
      </w:r>
    </w:p>
    <w:p w:rsidR="00C9363C" w:rsidRPr="008E5B38" w:rsidRDefault="00C9363C" w:rsidP="008E5B38">
      <w:pPr>
        <w:pStyle w:val="a3"/>
        <w:ind w:firstLine="1134"/>
        <w:jc w:val="both"/>
        <w:rPr>
          <w:rFonts w:ascii="Arial" w:hAnsi="Arial" w:cs="Arial"/>
          <w:sz w:val="24"/>
          <w:szCs w:val="24"/>
        </w:rPr>
      </w:pPr>
      <w:r w:rsidRPr="008E5B38">
        <w:rPr>
          <w:rFonts w:ascii="Arial" w:hAnsi="Arial" w:cs="Arial"/>
          <w:sz w:val="24"/>
          <w:szCs w:val="24"/>
        </w:rPr>
        <w:t>при заключении договоров (муниципальных контрактов) на поставку товаров (работ, услуг) в размерах:</w:t>
      </w:r>
    </w:p>
    <w:p w:rsidR="00C9363C" w:rsidRPr="008E5B38" w:rsidRDefault="00C9363C" w:rsidP="008E5B38">
      <w:pPr>
        <w:pStyle w:val="a3"/>
        <w:ind w:firstLine="1134"/>
        <w:jc w:val="both"/>
        <w:rPr>
          <w:rFonts w:ascii="Arial" w:hAnsi="Arial" w:cs="Arial"/>
          <w:sz w:val="24"/>
          <w:szCs w:val="24"/>
        </w:rPr>
      </w:pPr>
      <w:r w:rsidRPr="008E5B38">
        <w:rPr>
          <w:rFonts w:ascii="Arial" w:hAnsi="Arial" w:cs="Arial"/>
          <w:sz w:val="24"/>
          <w:szCs w:val="24"/>
        </w:rPr>
        <w:t>а) 100 процентов суммы договора (муниципального контракта) – по договорам (контрактам):</w:t>
      </w:r>
    </w:p>
    <w:p w:rsidR="00C9363C" w:rsidRPr="008E5B38" w:rsidRDefault="00C9363C" w:rsidP="008E5B38">
      <w:pPr>
        <w:pStyle w:val="a3"/>
        <w:ind w:firstLine="1134"/>
        <w:jc w:val="both"/>
        <w:rPr>
          <w:rFonts w:ascii="Arial" w:hAnsi="Arial" w:cs="Arial"/>
          <w:sz w:val="24"/>
          <w:szCs w:val="24"/>
        </w:rPr>
      </w:pPr>
      <w:r w:rsidRPr="008E5B38">
        <w:rPr>
          <w:rFonts w:ascii="Arial" w:hAnsi="Arial" w:cs="Arial"/>
          <w:sz w:val="24"/>
          <w:szCs w:val="24"/>
        </w:rPr>
        <w:t>об оказании услуг связи, о подписке на печатные издания и об их приобретении, об обучении на курсах повышения квалификации, о приобретении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w:t>
      </w:r>
    </w:p>
    <w:p w:rsidR="00C9363C" w:rsidRDefault="00C9363C" w:rsidP="008E5B38">
      <w:pPr>
        <w:pStyle w:val="a3"/>
        <w:ind w:firstLine="1134"/>
        <w:jc w:val="both"/>
        <w:rPr>
          <w:rFonts w:ascii="Arial" w:hAnsi="Arial" w:cs="Arial"/>
          <w:sz w:val="24"/>
          <w:szCs w:val="24"/>
        </w:rPr>
      </w:pPr>
      <w:r w:rsidRPr="008E5B38">
        <w:rPr>
          <w:rFonts w:ascii="Arial" w:hAnsi="Arial" w:cs="Arial"/>
          <w:sz w:val="24"/>
          <w:szCs w:val="24"/>
        </w:rPr>
        <w:t>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8E5B38" w:rsidRPr="008E5B38" w:rsidRDefault="008E5B38" w:rsidP="008E5B38">
      <w:pPr>
        <w:pStyle w:val="a3"/>
        <w:jc w:val="center"/>
        <w:rPr>
          <w:rFonts w:ascii="Arial" w:hAnsi="Arial" w:cs="Arial"/>
          <w:sz w:val="24"/>
          <w:szCs w:val="24"/>
        </w:rPr>
      </w:pPr>
    </w:p>
    <w:p w:rsidR="00C9363C" w:rsidRPr="008E5B38" w:rsidRDefault="00A33759" w:rsidP="008E5B38">
      <w:pPr>
        <w:pStyle w:val="a3"/>
        <w:jc w:val="center"/>
        <w:rPr>
          <w:rFonts w:ascii="Arial" w:hAnsi="Arial" w:cs="Arial"/>
          <w:b/>
          <w:sz w:val="26"/>
          <w:szCs w:val="26"/>
        </w:rPr>
      </w:pPr>
      <w:r w:rsidRPr="008E5B38">
        <w:rPr>
          <w:rFonts w:ascii="Arial" w:hAnsi="Arial" w:cs="Arial"/>
          <w:b/>
          <w:sz w:val="26"/>
          <w:szCs w:val="26"/>
        </w:rPr>
        <w:t>Статья 6</w:t>
      </w:r>
      <w:r w:rsidR="00C9363C" w:rsidRPr="008E5B38">
        <w:rPr>
          <w:rFonts w:ascii="Arial" w:hAnsi="Arial" w:cs="Arial"/>
          <w:b/>
          <w:sz w:val="26"/>
          <w:szCs w:val="26"/>
        </w:rPr>
        <w:t>. Особенности использования бюджетных ассигнований на обеспечение деятельности органов местного самоуправл</w:t>
      </w:r>
      <w:r w:rsidR="008E5B38" w:rsidRPr="008E5B38">
        <w:rPr>
          <w:rFonts w:ascii="Arial" w:hAnsi="Arial" w:cs="Arial"/>
          <w:b/>
          <w:sz w:val="26"/>
          <w:szCs w:val="26"/>
        </w:rPr>
        <w:t>ения и муниципальных казенных</w:t>
      </w:r>
      <w:r w:rsidR="00C9363C" w:rsidRPr="008E5B38">
        <w:rPr>
          <w:rFonts w:ascii="Arial" w:hAnsi="Arial" w:cs="Arial"/>
          <w:b/>
          <w:sz w:val="26"/>
          <w:szCs w:val="26"/>
        </w:rPr>
        <w:t xml:space="preserve"> учреждений</w:t>
      </w:r>
    </w:p>
    <w:p w:rsidR="008E5B38" w:rsidRPr="008E5B38" w:rsidRDefault="008E5B38" w:rsidP="008E5B38">
      <w:pPr>
        <w:pStyle w:val="a3"/>
        <w:jc w:val="center"/>
        <w:rPr>
          <w:rFonts w:ascii="Arial" w:hAnsi="Arial" w:cs="Arial"/>
          <w:sz w:val="24"/>
          <w:szCs w:val="24"/>
        </w:rPr>
      </w:pPr>
    </w:p>
    <w:p w:rsidR="00C9363C" w:rsidRPr="008E5B38" w:rsidRDefault="00C9363C" w:rsidP="008E5B38">
      <w:pPr>
        <w:pStyle w:val="a3"/>
        <w:ind w:firstLine="1134"/>
        <w:jc w:val="both"/>
        <w:rPr>
          <w:rFonts w:ascii="Arial" w:hAnsi="Arial" w:cs="Arial"/>
          <w:sz w:val="24"/>
          <w:szCs w:val="24"/>
        </w:rPr>
      </w:pPr>
      <w:r w:rsidRPr="008E5B38">
        <w:rPr>
          <w:rFonts w:ascii="Arial" w:hAnsi="Arial" w:cs="Arial"/>
          <w:sz w:val="24"/>
          <w:szCs w:val="24"/>
        </w:rPr>
        <w:t>Органы местного самоуправлении не вправе принимать решения</w:t>
      </w:r>
      <w:r w:rsidR="00A33759" w:rsidRPr="008E5B38">
        <w:rPr>
          <w:rFonts w:ascii="Arial" w:hAnsi="Arial" w:cs="Arial"/>
          <w:sz w:val="24"/>
          <w:szCs w:val="24"/>
        </w:rPr>
        <w:t>, приводящие к увеличению в 2017</w:t>
      </w:r>
      <w:r w:rsidRPr="008E5B38">
        <w:rPr>
          <w:rFonts w:ascii="Arial" w:hAnsi="Arial" w:cs="Arial"/>
          <w:sz w:val="24"/>
          <w:szCs w:val="24"/>
        </w:rPr>
        <w:t xml:space="preserve"> году численности муниципальных служащих и работников муниципальных казенных учреждений, а также расходов на их содержание.</w:t>
      </w:r>
    </w:p>
    <w:p w:rsidR="008E5B38" w:rsidRPr="008E5B38" w:rsidRDefault="008E5B38" w:rsidP="008E5B38">
      <w:pPr>
        <w:pStyle w:val="a3"/>
        <w:jc w:val="center"/>
        <w:rPr>
          <w:rFonts w:ascii="Arial" w:hAnsi="Arial" w:cs="Arial"/>
          <w:sz w:val="24"/>
          <w:szCs w:val="24"/>
        </w:rPr>
      </w:pPr>
    </w:p>
    <w:p w:rsidR="00C9363C" w:rsidRPr="008E5B38" w:rsidRDefault="00127891" w:rsidP="008E5B38">
      <w:pPr>
        <w:pStyle w:val="a3"/>
        <w:jc w:val="center"/>
        <w:rPr>
          <w:rFonts w:ascii="Arial" w:hAnsi="Arial" w:cs="Arial"/>
          <w:b/>
          <w:sz w:val="26"/>
          <w:szCs w:val="26"/>
        </w:rPr>
      </w:pPr>
      <w:r w:rsidRPr="008E5B38">
        <w:rPr>
          <w:rFonts w:ascii="Arial" w:hAnsi="Arial" w:cs="Arial"/>
          <w:b/>
          <w:sz w:val="26"/>
          <w:szCs w:val="26"/>
        </w:rPr>
        <w:t>Статья 7</w:t>
      </w:r>
      <w:r w:rsidR="00C9363C" w:rsidRPr="008E5B38">
        <w:rPr>
          <w:rFonts w:ascii="Arial" w:hAnsi="Arial" w:cs="Arial"/>
          <w:b/>
          <w:sz w:val="26"/>
          <w:szCs w:val="26"/>
        </w:rPr>
        <w:t>. Межбюджетные трансферты муниципального образования</w:t>
      </w:r>
    </w:p>
    <w:p w:rsidR="00C9363C" w:rsidRPr="008E5B38" w:rsidRDefault="00C9363C" w:rsidP="008E5B38">
      <w:pPr>
        <w:pStyle w:val="a3"/>
        <w:jc w:val="center"/>
        <w:rPr>
          <w:rFonts w:ascii="Arial" w:hAnsi="Arial" w:cs="Arial"/>
          <w:b/>
          <w:sz w:val="24"/>
          <w:szCs w:val="24"/>
        </w:rPr>
      </w:pPr>
    </w:p>
    <w:p w:rsidR="00C9363C" w:rsidRPr="008E5B38" w:rsidRDefault="00127891" w:rsidP="008E5B38">
      <w:pPr>
        <w:pStyle w:val="a3"/>
        <w:ind w:firstLine="1134"/>
        <w:jc w:val="both"/>
        <w:rPr>
          <w:rFonts w:ascii="Arial" w:hAnsi="Arial" w:cs="Arial"/>
          <w:sz w:val="24"/>
          <w:szCs w:val="24"/>
        </w:rPr>
      </w:pPr>
      <w:r w:rsidRPr="008E5B38">
        <w:rPr>
          <w:rFonts w:ascii="Arial" w:hAnsi="Arial" w:cs="Arial"/>
          <w:sz w:val="24"/>
          <w:szCs w:val="24"/>
        </w:rPr>
        <w:t>1</w:t>
      </w:r>
      <w:r w:rsidR="00C9363C" w:rsidRPr="008E5B38">
        <w:rPr>
          <w:rFonts w:ascii="Arial" w:hAnsi="Arial" w:cs="Arial"/>
          <w:sz w:val="24"/>
          <w:szCs w:val="24"/>
        </w:rPr>
        <w:t>. Учесть межбюджетные транс</w:t>
      </w:r>
      <w:r w:rsidR="008E5B38">
        <w:rPr>
          <w:rFonts w:ascii="Arial" w:hAnsi="Arial" w:cs="Arial"/>
          <w:sz w:val="24"/>
          <w:szCs w:val="24"/>
        </w:rPr>
        <w:t xml:space="preserve">ферты, передаваемых из бюджета </w:t>
      </w:r>
      <w:r w:rsidR="00C9363C" w:rsidRPr="008E5B38">
        <w:rPr>
          <w:rFonts w:ascii="Arial" w:hAnsi="Arial" w:cs="Arial"/>
          <w:sz w:val="24"/>
          <w:szCs w:val="24"/>
        </w:rPr>
        <w:t>муниципального образования «Гончаровский сельсовет» в бюджет муниципального образования «Суджански</w:t>
      </w:r>
      <w:r w:rsidRPr="008E5B38">
        <w:rPr>
          <w:rFonts w:ascii="Arial" w:hAnsi="Arial" w:cs="Arial"/>
          <w:sz w:val="24"/>
          <w:szCs w:val="24"/>
        </w:rPr>
        <w:t>й район» Курской области в 2017</w:t>
      </w:r>
      <w:r w:rsidR="008E5B38">
        <w:rPr>
          <w:rFonts w:ascii="Arial" w:hAnsi="Arial" w:cs="Arial"/>
          <w:sz w:val="24"/>
          <w:szCs w:val="24"/>
        </w:rPr>
        <w:t xml:space="preserve"> году согласно приложения  № 11</w:t>
      </w:r>
      <w:r w:rsidR="00C9363C" w:rsidRPr="008E5B38">
        <w:rPr>
          <w:rFonts w:ascii="Arial" w:hAnsi="Arial" w:cs="Arial"/>
          <w:sz w:val="24"/>
          <w:szCs w:val="24"/>
        </w:rPr>
        <w:t xml:space="preserve"> к настоящему решению.</w:t>
      </w:r>
    </w:p>
    <w:p w:rsidR="00127891" w:rsidRPr="008E5B38" w:rsidRDefault="00127891" w:rsidP="008E5B38">
      <w:pPr>
        <w:pStyle w:val="a3"/>
        <w:ind w:firstLine="1134"/>
        <w:jc w:val="both"/>
        <w:rPr>
          <w:rFonts w:ascii="Arial" w:hAnsi="Arial" w:cs="Arial"/>
          <w:sz w:val="24"/>
          <w:szCs w:val="24"/>
        </w:rPr>
      </w:pPr>
      <w:r w:rsidRPr="008E5B38">
        <w:rPr>
          <w:rFonts w:ascii="Arial" w:hAnsi="Arial" w:cs="Arial"/>
          <w:sz w:val="24"/>
          <w:szCs w:val="24"/>
        </w:rPr>
        <w:t>2. Учесть межбюджетные транс</w:t>
      </w:r>
      <w:r w:rsidR="008E5B38">
        <w:rPr>
          <w:rFonts w:ascii="Arial" w:hAnsi="Arial" w:cs="Arial"/>
          <w:sz w:val="24"/>
          <w:szCs w:val="24"/>
        </w:rPr>
        <w:t xml:space="preserve">ферты, передаваемых из бюджета </w:t>
      </w:r>
      <w:r w:rsidRPr="008E5B38">
        <w:rPr>
          <w:rFonts w:ascii="Arial" w:hAnsi="Arial" w:cs="Arial"/>
          <w:sz w:val="24"/>
          <w:szCs w:val="24"/>
        </w:rPr>
        <w:t>муниципального образования «Гончаровский сельсовет» в бюджет муниципального образования «Суджански</w:t>
      </w:r>
      <w:r w:rsidR="008E5B38">
        <w:rPr>
          <w:rFonts w:ascii="Arial" w:hAnsi="Arial" w:cs="Arial"/>
          <w:sz w:val="24"/>
          <w:szCs w:val="24"/>
        </w:rPr>
        <w:t>й район» Курской области на</w:t>
      </w:r>
      <w:r w:rsidRPr="008E5B38">
        <w:rPr>
          <w:rFonts w:ascii="Arial" w:hAnsi="Arial" w:cs="Arial"/>
          <w:sz w:val="24"/>
          <w:szCs w:val="24"/>
        </w:rPr>
        <w:t xml:space="preserve"> 201</w:t>
      </w:r>
      <w:r w:rsidR="007D008D" w:rsidRPr="008E5B38">
        <w:rPr>
          <w:rFonts w:ascii="Arial" w:hAnsi="Arial" w:cs="Arial"/>
          <w:sz w:val="24"/>
          <w:szCs w:val="24"/>
        </w:rPr>
        <w:t>8 и 2019  годы</w:t>
      </w:r>
      <w:r w:rsidRPr="008E5B38">
        <w:rPr>
          <w:rFonts w:ascii="Arial" w:hAnsi="Arial" w:cs="Arial"/>
          <w:sz w:val="24"/>
          <w:szCs w:val="24"/>
        </w:rPr>
        <w:t xml:space="preserve"> согласно </w:t>
      </w:r>
      <w:r w:rsidR="00D84E1D" w:rsidRPr="008E5B38">
        <w:rPr>
          <w:rFonts w:ascii="Arial" w:hAnsi="Arial" w:cs="Arial"/>
          <w:sz w:val="24"/>
          <w:szCs w:val="24"/>
        </w:rPr>
        <w:t>приложения  № 12</w:t>
      </w:r>
      <w:r w:rsidRPr="008E5B38">
        <w:rPr>
          <w:rFonts w:ascii="Arial" w:hAnsi="Arial" w:cs="Arial"/>
          <w:sz w:val="24"/>
          <w:szCs w:val="24"/>
        </w:rPr>
        <w:t xml:space="preserve"> к настоящему решению</w:t>
      </w:r>
    </w:p>
    <w:p w:rsidR="00C9363C" w:rsidRPr="008E5B38" w:rsidRDefault="007D008D" w:rsidP="008E5B38">
      <w:pPr>
        <w:pStyle w:val="a3"/>
        <w:ind w:firstLine="1134"/>
        <w:jc w:val="both"/>
        <w:rPr>
          <w:rFonts w:ascii="Arial" w:hAnsi="Arial" w:cs="Arial"/>
          <w:sz w:val="24"/>
          <w:szCs w:val="24"/>
        </w:rPr>
      </w:pPr>
      <w:r w:rsidRPr="008E5B38">
        <w:rPr>
          <w:rFonts w:ascii="Arial" w:hAnsi="Arial" w:cs="Arial"/>
          <w:sz w:val="24"/>
          <w:szCs w:val="24"/>
        </w:rPr>
        <w:t>3</w:t>
      </w:r>
      <w:r w:rsidR="00C9363C" w:rsidRPr="008E5B38">
        <w:rPr>
          <w:rFonts w:ascii="Arial" w:hAnsi="Arial" w:cs="Arial"/>
          <w:sz w:val="24"/>
          <w:szCs w:val="24"/>
        </w:rPr>
        <w:t xml:space="preserve">. Утвердить распределение бюджетных ассигнований по целевым статьям (муниципальным программам муниципального образования «Гончаровский сельсовет» и непрограммным направлениям деятельности), группам видов расходов </w:t>
      </w:r>
      <w:r w:rsidRPr="008E5B38">
        <w:rPr>
          <w:rFonts w:ascii="Arial" w:hAnsi="Arial" w:cs="Arial"/>
          <w:sz w:val="24"/>
          <w:szCs w:val="24"/>
        </w:rPr>
        <w:t>на 2017</w:t>
      </w:r>
      <w:r w:rsidR="00C9363C" w:rsidRPr="008E5B38">
        <w:rPr>
          <w:rFonts w:ascii="Arial" w:hAnsi="Arial" w:cs="Arial"/>
          <w:sz w:val="24"/>
          <w:szCs w:val="24"/>
        </w:rPr>
        <w:t xml:space="preserve"> год согласно </w:t>
      </w:r>
      <w:r w:rsidR="00D84E1D" w:rsidRPr="008E5B38">
        <w:rPr>
          <w:rFonts w:ascii="Arial" w:hAnsi="Arial" w:cs="Arial"/>
          <w:sz w:val="24"/>
          <w:szCs w:val="24"/>
        </w:rPr>
        <w:t>приложению №13</w:t>
      </w:r>
      <w:r w:rsidR="00C9363C" w:rsidRPr="008E5B38">
        <w:rPr>
          <w:rFonts w:ascii="Arial" w:hAnsi="Arial" w:cs="Arial"/>
          <w:sz w:val="24"/>
          <w:szCs w:val="24"/>
        </w:rPr>
        <w:t xml:space="preserve"> к настоящему решению.</w:t>
      </w:r>
    </w:p>
    <w:p w:rsidR="007D008D" w:rsidRDefault="007D008D" w:rsidP="008E5B38">
      <w:pPr>
        <w:pStyle w:val="a3"/>
        <w:ind w:firstLine="1134"/>
        <w:jc w:val="both"/>
        <w:rPr>
          <w:rFonts w:ascii="Arial" w:hAnsi="Arial" w:cs="Arial"/>
          <w:sz w:val="24"/>
          <w:szCs w:val="24"/>
        </w:rPr>
      </w:pPr>
      <w:r w:rsidRPr="008E5B38">
        <w:rPr>
          <w:rFonts w:ascii="Arial" w:hAnsi="Arial" w:cs="Arial"/>
          <w:sz w:val="24"/>
          <w:szCs w:val="24"/>
        </w:rPr>
        <w:lastRenderedPageBreak/>
        <w:t>4. Утвердить распределение бюджетных ассигнований по целевым статьям (муниципальным программам муниципального образования «Гончаровский сельсовет» и непрограммным направлениям деятельности), группам видов расходов на 2018 и</w:t>
      </w:r>
      <w:r w:rsidR="009A3E0D">
        <w:rPr>
          <w:rFonts w:ascii="Arial" w:hAnsi="Arial" w:cs="Arial"/>
          <w:sz w:val="24"/>
          <w:szCs w:val="24"/>
        </w:rPr>
        <w:t xml:space="preserve"> 2019</w:t>
      </w:r>
      <w:r w:rsidRPr="008E5B38">
        <w:rPr>
          <w:rFonts w:ascii="Arial" w:hAnsi="Arial" w:cs="Arial"/>
          <w:sz w:val="24"/>
          <w:szCs w:val="24"/>
        </w:rPr>
        <w:t xml:space="preserve"> годы согласно </w:t>
      </w:r>
      <w:r w:rsidR="00D84E1D" w:rsidRPr="008E5B38">
        <w:rPr>
          <w:rFonts w:ascii="Arial" w:hAnsi="Arial" w:cs="Arial"/>
          <w:sz w:val="24"/>
          <w:szCs w:val="24"/>
        </w:rPr>
        <w:t>приложению №14</w:t>
      </w:r>
      <w:r w:rsidRPr="008E5B38">
        <w:rPr>
          <w:rFonts w:ascii="Arial" w:hAnsi="Arial" w:cs="Arial"/>
          <w:sz w:val="24"/>
          <w:szCs w:val="24"/>
        </w:rPr>
        <w:t xml:space="preserve"> к настоящему решению</w:t>
      </w:r>
    </w:p>
    <w:p w:rsidR="009A3E0D" w:rsidRPr="008E5B38" w:rsidRDefault="009A3E0D" w:rsidP="009A3E0D">
      <w:pPr>
        <w:pStyle w:val="a3"/>
        <w:jc w:val="center"/>
        <w:rPr>
          <w:rFonts w:ascii="Arial" w:hAnsi="Arial" w:cs="Arial"/>
          <w:b/>
          <w:bCs/>
          <w:sz w:val="24"/>
          <w:szCs w:val="24"/>
        </w:rPr>
      </w:pPr>
    </w:p>
    <w:p w:rsidR="00C9363C" w:rsidRPr="009A3E0D" w:rsidRDefault="007D008D" w:rsidP="009A3E0D">
      <w:pPr>
        <w:pStyle w:val="a3"/>
        <w:jc w:val="center"/>
        <w:rPr>
          <w:rFonts w:ascii="Arial" w:hAnsi="Arial" w:cs="Arial"/>
          <w:b/>
          <w:sz w:val="26"/>
          <w:szCs w:val="26"/>
        </w:rPr>
      </w:pPr>
      <w:r w:rsidRPr="009A3E0D">
        <w:rPr>
          <w:rFonts w:ascii="Arial" w:hAnsi="Arial" w:cs="Arial"/>
          <w:b/>
          <w:sz w:val="26"/>
          <w:szCs w:val="26"/>
        </w:rPr>
        <w:t>Статья 8</w:t>
      </w:r>
      <w:r w:rsidR="00C9363C" w:rsidRPr="009A3E0D">
        <w:rPr>
          <w:rFonts w:ascii="Arial" w:hAnsi="Arial" w:cs="Arial"/>
          <w:b/>
          <w:sz w:val="26"/>
          <w:szCs w:val="26"/>
        </w:rPr>
        <w:t>. Муниципальный долг муниципального образования</w:t>
      </w:r>
    </w:p>
    <w:p w:rsidR="009A3E0D" w:rsidRPr="009A3E0D" w:rsidRDefault="009A3E0D" w:rsidP="009A3E0D">
      <w:pPr>
        <w:pStyle w:val="a3"/>
        <w:jc w:val="center"/>
        <w:rPr>
          <w:rFonts w:ascii="Arial" w:hAnsi="Arial" w:cs="Arial"/>
          <w:sz w:val="24"/>
          <w:szCs w:val="24"/>
        </w:rPr>
      </w:pPr>
    </w:p>
    <w:p w:rsidR="00C9363C" w:rsidRPr="009A3E0D" w:rsidRDefault="00C9363C" w:rsidP="009A3E0D">
      <w:pPr>
        <w:pStyle w:val="a3"/>
        <w:ind w:firstLine="1134"/>
        <w:jc w:val="both"/>
        <w:rPr>
          <w:rFonts w:ascii="Arial" w:hAnsi="Arial" w:cs="Arial"/>
          <w:sz w:val="24"/>
          <w:szCs w:val="24"/>
        </w:rPr>
      </w:pPr>
      <w:r w:rsidRPr="009A3E0D">
        <w:rPr>
          <w:rFonts w:ascii="Arial" w:hAnsi="Arial" w:cs="Arial"/>
          <w:sz w:val="24"/>
          <w:szCs w:val="24"/>
        </w:rPr>
        <w:t>1. Установить предельный объем муниципального долга Г</w:t>
      </w:r>
      <w:r w:rsidR="007D008D" w:rsidRPr="009A3E0D">
        <w:rPr>
          <w:rFonts w:ascii="Arial" w:hAnsi="Arial" w:cs="Arial"/>
          <w:sz w:val="24"/>
          <w:szCs w:val="24"/>
        </w:rPr>
        <w:t>ончаровского сельсовета  на 2017</w:t>
      </w:r>
      <w:r w:rsidRPr="009A3E0D">
        <w:rPr>
          <w:rFonts w:ascii="Arial" w:hAnsi="Arial" w:cs="Arial"/>
          <w:sz w:val="24"/>
          <w:szCs w:val="24"/>
        </w:rPr>
        <w:t xml:space="preserve"> год в сумме </w:t>
      </w:r>
      <w:r w:rsidR="001948A1" w:rsidRPr="009A3E0D">
        <w:rPr>
          <w:rFonts w:ascii="Arial" w:hAnsi="Arial" w:cs="Arial"/>
          <w:sz w:val="24"/>
          <w:szCs w:val="24"/>
        </w:rPr>
        <w:t>2 456 826</w:t>
      </w:r>
      <w:r w:rsidR="007D008D" w:rsidRPr="009A3E0D">
        <w:rPr>
          <w:rFonts w:ascii="Arial" w:hAnsi="Arial" w:cs="Arial"/>
          <w:sz w:val="24"/>
          <w:szCs w:val="24"/>
        </w:rPr>
        <w:t>,00 рублей, на 2018</w:t>
      </w:r>
      <w:r w:rsidRPr="009A3E0D">
        <w:rPr>
          <w:rFonts w:ascii="Arial" w:hAnsi="Arial" w:cs="Arial"/>
          <w:sz w:val="24"/>
          <w:szCs w:val="24"/>
        </w:rPr>
        <w:t xml:space="preserve"> год в сумме </w:t>
      </w:r>
      <w:r w:rsidR="007D008D" w:rsidRPr="009A3E0D">
        <w:rPr>
          <w:rFonts w:ascii="Arial" w:hAnsi="Arial" w:cs="Arial"/>
          <w:sz w:val="24"/>
          <w:szCs w:val="24"/>
        </w:rPr>
        <w:t>0,00 рублей, на 2019</w:t>
      </w:r>
      <w:r w:rsidRPr="009A3E0D">
        <w:rPr>
          <w:rFonts w:ascii="Arial" w:hAnsi="Arial" w:cs="Arial"/>
          <w:sz w:val="24"/>
          <w:szCs w:val="24"/>
        </w:rPr>
        <w:t xml:space="preserve"> год в сумме 0,00 рублей.</w:t>
      </w:r>
    </w:p>
    <w:p w:rsidR="00C9363C" w:rsidRPr="009A3E0D" w:rsidRDefault="00C9363C" w:rsidP="009A3E0D">
      <w:pPr>
        <w:pStyle w:val="a3"/>
        <w:ind w:firstLine="1134"/>
        <w:jc w:val="both"/>
        <w:rPr>
          <w:rFonts w:ascii="Arial" w:hAnsi="Arial" w:cs="Arial"/>
          <w:sz w:val="24"/>
          <w:szCs w:val="24"/>
        </w:rPr>
      </w:pPr>
      <w:r w:rsidRPr="009A3E0D">
        <w:rPr>
          <w:rFonts w:ascii="Arial" w:hAnsi="Arial" w:cs="Arial"/>
          <w:sz w:val="24"/>
          <w:szCs w:val="24"/>
        </w:rPr>
        <w:t>2. Установить верхний предел муниципального внутреннего долга муниципальн</w:t>
      </w:r>
      <w:r w:rsidR="007D008D" w:rsidRPr="009A3E0D">
        <w:rPr>
          <w:rFonts w:ascii="Arial" w:hAnsi="Arial" w:cs="Arial"/>
          <w:sz w:val="24"/>
          <w:szCs w:val="24"/>
        </w:rPr>
        <w:t>ого образования на 1 января 2018</w:t>
      </w:r>
      <w:r w:rsidRPr="009A3E0D">
        <w:rPr>
          <w:rFonts w:ascii="Arial" w:hAnsi="Arial" w:cs="Arial"/>
          <w:sz w:val="24"/>
          <w:szCs w:val="24"/>
        </w:rPr>
        <w:t xml:space="preserve"> года по </w:t>
      </w:r>
      <w:r w:rsidR="009A3E0D">
        <w:rPr>
          <w:rFonts w:ascii="Arial" w:hAnsi="Arial" w:cs="Arial"/>
          <w:sz w:val="24"/>
          <w:szCs w:val="24"/>
        </w:rPr>
        <w:t xml:space="preserve">долговым обязательствам в сумме 0 </w:t>
      </w:r>
      <w:r w:rsidRPr="009A3E0D">
        <w:rPr>
          <w:rFonts w:ascii="Arial" w:hAnsi="Arial" w:cs="Arial"/>
          <w:sz w:val="24"/>
          <w:szCs w:val="24"/>
        </w:rPr>
        <w:t>рублей, в том числе по государственным гарантиям – 0  рублей.</w:t>
      </w:r>
    </w:p>
    <w:p w:rsidR="00C9363C" w:rsidRPr="009A3E0D" w:rsidRDefault="00C9363C" w:rsidP="009A3E0D">
      <w:pPr>
        <w:pStyle w:val="a3"/>
        <w:ind w:firstLine="1134"/>
        <w:jc w:val="both"/>
        <w:rPr>
          <w:rFonts w:ascii="Arial" w:hAnsi="Arial" w:cs="Arial"/>
          <w:sz w:val="24"/>
          <w:szCs w:val="24"/>
        </w:rPr>
      </w:pPr>
      <w:r w:rsidRPr="009A3E0D">
        <w:rPr>
          <w:rFonts w:ascii="Arial" w:hAnsi="Arial" w:cs="Arial"/>
          <w:sz w:val="24"/>
          <w:szCs w:val="24"/>
        </w:rPr>
        <w:t>3. Установить верхний предел муниципального внутреннего долга муниципальног</w:t>
      </w:r>
      <w:r w:rsidR="007D008D" w:rsidRPr="009A3E0D">
        <w:rPr>
          <w:rFonts w:ascii="Arial" w:hAnsi="Arial" w:cs="Arial"/>
          <w:sz w:val="24"/>
          <w:szCs w:val="24"/>
        </w:rPr>
        <w:t xml:space="preserve">о образования на 1 января 2019 </w:t>
      </w:r>
      <w:r w:rsidRPr="009A3E0D">
        <w:rPr>
          <w:rFonts w:ascii="Arial" w:hAnsi="Arial" w:cs="Arial"/>
          <w:sz w:val="24"/>
          <w:szCs w:val="24"/>
        </w:rPr>
        <w:t>года по долговым обязательствам в сумме 0 рублей</w:t>
      </w:r>
      <w:r w:rsidR="009A3E0D">
        <w:rPr>
          <w:rFonts w:ascii="Arial" w:hAnsi="Arial" w:cs="Arial"/>
          <w:sz w:val="24"/>
          <w:szCs w:val="24"/>
        </w:rPr>
        <w:t xml:space="preserve">, в том числе по муниципальным </w:t>
      </w:r>
      <w:r w:rsidRPr="009A3E0D">
        <w:rPr>
          <w:rFonts w:ascii="Arial" w:hAnsi="Arial" w:cs="Arial"/>
          <w:sz w:val="24"/>
          <w:szCs w:val="24"/>
        </w:rPr>
        <w:t>гарантиям – 0 рублей.</w:t>
      </w:r>
    </w:p>
    <w:p w:rsidR="00C9363C" w:rsidRPr="009A3E0D" w:rsidRDefault="00C9363C" w:rsidP="009A3E0D">
      <w:pPr>
        <w:pStyle w:val="a3"/>
        <w:ind w:firstLine="1134"/>
        <w:jc w:val="both"/>
        <w:rPr>
          <w:rFonts w:ascii="Arial" w:hAnsi="Arial" w:cs="Arial"/>
          <w:sz w:val="24"/>
          <w:szCs w:val="24"/>
        </w:rPr>
      </w:pPr>
      <w:r w:rsidRPr="009A3E0D">
        <w:rPr>
          <w:rFonts w:ascii="Arial" w:hAnsi="Arial" w:cs="Arial"/>
          <w:sz w:val="24"/>
          <w:szCs w:val="24"/>
        </w:rPr>
        <w:t>4. Установит</w:t>
      </w:r>
      <w:r w:rsidR="009A3E0D">
        <w:rPr>
          <w:rFonts w:ascii="Arial" w:hAnsi="Arial" w:cs="Arial"/>
          <w:sz w:val="24"/>
          <w:szCs w:val="24"/>
        </w:rPr>
        <w:t>ь верхний предел муниципального</w:t>
      </w:r>
      <w:r w:rsidRPr="009A3E0D">
        <w:rPr>
          <w:rFonts w:ascii="Arial" w:hAnsi="Arial" w:cs="Arial"/>
          <w:sz w:val="24"/>
          <w:szCs w:val="24"/>
        </w:rPr>
        <w:t xml:space="preserve"> внутреннего долга муниципального образования на 1 </w:t>
      </w:r>
      <w:r w:rsidR="007D008D" w:rsidRPr="009A3E0D">
        <w:rPr>
          <w:rFonts w:ascii="Arial" w:hAnsi="Arial" w:cs="Arial"/>
          <w:sz w:val="24"/>
          <w:szCs w:val="24"/>
        </w:rPr>
        <w:t>января 2020</w:t>
      </w:r>
      <w:r w:rsidRPr="009A3E0D">
        <w:rPr>
          <w:rFonts w:ascii="Arial" w:hAnsi="Arial" w:cs="Arial"/>
          <w:sz w:val="24"/>
          <w:szCs w:val="24"/>
        </w:rPr>
        <w:t xml:space="preserve"> года по долговым обязательствам муниципального образования в сумме 0 рублей, в том числе по муниципальным гарантиям – 0 рублей.</w:t>
      </w:r>
    </w:p>
    <w:p w:rsidR="00C9363C" w:rsidRPr="009A3E0D" w:rsidRDefault="00C9363C" w:rsidP="009A3E0D">
      <w:pPr>
        <w:pStyle w:val="a3"/>
        <w:ind w:firstLine="1134"/>
        <w:jc w:val="both"/>
        <w:rPr>
          <w:rFonts w:ascii="Arial" w:hAnsi="Arial" w:cs="Arial"/>
          <w:sz w:val="24"/>
          <w:szCs w:val="24"/>
        </w:rPr>
      </w:pPr>
      <w:r w:rsidRPr="009A3E0D">
        <w:rPr>
          <w:rFonts w:ascii="Arial" w:hAnsi="Arial" w:cs="Arial"/>
          <w:sz w:val="24"/>
          <w:szCs w:val="24"/>
        </w:rPr>
        <w:t>5. Ут</w:t>
      </w:r>
      <w:r w:rsidR="009A3E0D">
        <w:rPr>
          <w:rFonts w:ascii="Arial" w:hAnsi="Arial" w:cs="Arial"/>
          <w:sz w:val="24"/>
          <w:szCs w:val="24"/>
        </w:rPr>
        <w:t>вердить Программу муниципальных</w:t>
      </w:r>
      <w:r w:rsidRPr="009A3E0D">
        <w:rPr>
          <w:rFonts w:ascii="Arial" w:hAnsi="Arial" w:cs="Arial"/>
          <w:sz w:val="24"/>
          <w:szCs w:val="24"/>
        </w:rPr>
        <w:t xml:space="preserve"> заимствов</w:t>
      </w:r>
      <w:r w:rsidR="009A3E0D">
        <w:rPr>
          <w:rFonts w:ascii="Arial" w:hAnsi="Arial" w:cs="Arial"/>
          <w:sz w:val="24"/>
          <w:szCs w:val="24"/>
        </w:rPr>
        <w:t>аний муниципального образования</w:t>
      </w:r>
      <w:r w:rsidRPr="009A3E0D">
        <w:rPr>
          <w:rFonts w:ascii="Arial" w:hAnsi="Arial" w:cs="Arial"/>
          <w:sz w:val="24"/>
          <w:szCs w:val="24"/>
        </w:rPr>
        <w:t xml:space="preserve"> «Гончаровский сельсовет» на 2</w:t>
      </w:r>
      <w:r w:rsidR="007D008D" w:rsidRPr="009A3E0D">
        <w:rPr>
          <w:rFonts w:ascii="Arial" w:hAnsi="Arial" w:cs="Arial"/>
          <w:sz w:val="24"/>
          <w:szCs w:val="24"/>
        </w:rPr>
        <w:t>017</w:t>
      </w:r>
      <w:r w:rsidRPr="009A3E0D">
        <w:rPr>
          <w:rFonts w:ascii="Arial" w:hAnsi="Arial" w:cs="Arial"/>
          <w:sz w:val="24"/>
          <w:szCs w:val="24"/>
        </w:rPr>
        <w:t xml:space="preserve"> год согласно </w:t>
      </w:r>
      <w:r w:rsidR="00D84E1D" w:rsidRPr="009A3E0D">
        <w:rPr>
          <w:rFonts w:ascii="Arial" w:hAnsi="Arial" w:cs="Arial"/>
          <w:sz w:val="24"/>
          <w:szCs w:val="24"/>
        </w:rPr>
        <w:t>приложению №15</w:t>
      </w:r>
      <w:r w:rsidRPr="009A3E0D">
        <w:rPr>
          <w:rFonts w:ascii="Arial" w:hAnsi="Arial" w:cs="Arial"/>
          <w:sz w:val="24"/>
          <w:szCs w:val="24"/>
        </w:rPr>
        <w:t xml:space="preserve"> к настоящему Решению.</w:t>
      </w:r>
    </w:p>
    <w:p w:rsidR="007D008D" w:rsidRPr="009A3E0D" w:rsidRDefault="007D008D" w:rsidP="009A3E0D">
      <w:pPr>
        <w:pStyle w:val="a3"/>
        <w:ind w:firstLine="1134"/>
        <w:jc w:val="both"/>
        <w:rPr>
          <w:rFonts w:ascii="Arial" w:hAnsi="Arial" w:cs="Arial"/>
          <w:sz w:val="24"/>
          <w:szCs w:val="24"/>
        </w:rPr>
      </w:pPr>
      <w:r w:rsidRPr="009A3E0D">
        <w:rPr>
          <w:rFonts w:ascii="Arial" w:hAnsi="Arial" w:cs="Arial"/>
          <w:sz w:val="24"/>
          <w:szCs w:val="24"/>
        </w:rPr>
        <w:t>6. Ут</w:t>
      </w:r>
      <w:r w:rsidR="009A3E0D">
        <w:rPr>
          <w:rFonts w:ascii="Arial" w:hAnsi="Arial" w:cs="Arial"/>
          <w:sz w:val="24"/>
          <w:szCs w:val="24"/>
        </w:rPr>
        <w:t>вердить Программу муниципальных</w:t>
      </w:r>
      <w:r w:rsidRPr="009A3E0D">
        <w:rPr>
          <w:rFonts w:ascii="Arial" w:hAnsi="Arial" w:cs="Arial"/>
          <w:sz w:val="24"/>
          <w:szCs w:val="24"/>
        </w:rPr>
        <w:t xml:space="preserve"> заимствований муниципального обр</w:t>
      </w:r>
      <w:r w:rsidR="009A3E0D">
        <w:rPr>
          <w:rFonts w:ascii="Arial" w:hAnsi="Arial" w:cs="Arial"/>
          <w:sz w:val="24"/>
          <w:szCs w:val="24"/>
        </w:rPr>
        <w:t xml:space="preserve">азования </w:t>
      </w:r>
      <w:r w:rsidRPr="009A3E0D">
        <w:rPr>
          <w:rFonts w:ascii="Arial" w:hAnsi="Arial" w:cs="Arial"/>
          <w:sz w:val="24"/>
          <w:szCs w:val="24"/>
        </w:rPr>
        <w:t xml:space="preserve">«Гончаровский сельсовет» на 2018 и 2019 годы согласно </w:t>
      </w:r>
      <w:r w:rsidR="00D84E1D" w:rsidRPr="009A3E0D">
        <w:rPr>
          <w:rFonts w:ascii="Arial" w:hAnsi="Arial" w:cs="Arial"/>
          <w:sz w:val="24"/>
          <w:szCs w:val="24"/>
        </w:rPr>
        <w:t>приложению №16</w:t>
      </w:r>
      <w:r w:rsidRPr="009A3E0D">
        <w:rPr>
          <w:rFonts w:ascii="Arial" w:hAnsi="Arial" w:cs="Arial"/>
          <w:sz w:val="24"/>
          <w:szCs w:val="24"/>
        </w:rPr>
        <w:t xml:space="preserve"> к настоящему Решению</w:t>
      </w:r>
      <w:r w:rsidR="009A3E0D">
        <w:rPr>
          <w:rFonts w:ascii="Arial" w:hAnsi="Arial" w:cs="Arial"/>
          <w:sz w:val="24"/>
          <w:szCs w:val="24"/>
        </w:rPr>
        <w:t>.</w:t>
      </w:r>
    </w:p>
    <w:p w:rsidR="00C9363C" w:rsidRPr="009A3E0D" w:rsidRDefault="007D008D" w:rsidP="009A3E0D">
      <w:pPr>
        <w:pStyle w:val="a3"/>
        <w:ind w:firstLine="1134"/>
        <w:jc w:val="both"/>
        <w:rPr>
          <w:rFonts w:ascii="Arial" w:hAnsi="Arial" w:cs="Arial"/>
          <w:sz w:val="24"/>
          <w:szCs w:val="24"/>
        </w:rPr>
      </w:pPr>
      <w:r w:rsidRPr="009A3E0D">
        <w:rPr>
          <w:rFonts w:ascii="Arial" w:hAnsi="Arial" w:cs="Arial"/>
          <w:sz w:val="24"/>
          <w:szCs w:val="24"/>
        </w:rPr>
        <w:t>7</w:t>
      </w:r>
      <w:r w:rsidR="00C9363C" w:rsidRPr="009A3E0D">
        <w:rPr>
          <w:rFonts w:ascii="Arial" w:hAnsi="Arial" w:cs="Arial"/>
          <w:sz w:val="24"/>
          <w:szCs w:val="24"/>
        </w:rPr>
        <w:t>. Утвердить Программу муниципальных гарантий муниципального образования «</w:t>
      </w:r>
      <w:r w:rsidR="009A3E0D">
        <w:rPr>
          <w:rFonts w:ascii="Arial" w:hAnsi="Arial" w:cs="Arial"/>
          <w:sz w:val="24"/>
          <w:szCs w:val="24"/>
        </w:rPr>
        <w:t>Гончаровский сельсовет»</w:t>
      </w:r>
      <w:r w:rsidRPr="009A3E0D">
        <w:rPr>
          <w:rFonts w:ascii="Arial" w:hAnsi="Arial" w:cs="Arial"/>
          <w:sz w:val="24"/>
          <w:szCs w:val="24"/>
        </w:rPr>
        <w:t xml:space="preserve"> на 2017</w:t>
      </w:r>
      <w:r w:rsidR="00C9363C" w:rsidRPr="009A3E0D">
        <w:rPr>
          <w:rFonts w:ascii="Arial" w:hAnsi="Arial" w:cs="Arial"/>
          <w:sz w:val="24"/>
          <w:szCs w:val="24"/>
        </w:rPr>
        <w:t xml:space="preserve"> год согласно </w:t>
      </w:r>
      <w:r w:rsidR="00D84E1D" w:rsidRPr="009A3E0D">
        <w:rPr>
          <w:rFonts w:ascii="Arial" w:hAnsi="Arial" w:cs="Arial"/>
          <w:sz w:val="24"/>
          <w:szCs w:val="24"/>
        </w:rPr>
        <w:t>приложению № 17</w:t>
      </w:r>
      <w:r w:rsidR="00C9363C" w:rsidRPr="009A3E0D">
        <w:rPr>
          <w:rFonts w:ascii="Arial" w:hAnsi="Arial" w:cs="Arial"/>
          <w:sz w:val="24"/>
          <w:szCs w:val="24"/>
        </w:rPr>
        <w:t xml:space="preserve"> к на</w:t>
      </w:r>
      <w:r w:rsidR="009A3E0D">
        <w:rPr>
          <w:rFonts w:ascii="Arial" w:hAnsi="Arial" w:cs="Arial"/>
          <w:sz w:val="24"/>
          <w:szCs w:val="24"/>
        </w:rPr>
        <w:t>стоящему Решению.</w:t>
      </w:r>
    </w:p>
    <w:p w:rsidR="007D008D" w:rsidRDefault="007D008D" w:rsidP="009A3E0D">
      <w:pPr>
        <w:pStyle w:val="a3"/>
        <w:ind w:firstLine="1134"/>
        <w:jc w:val="both"/>
        <w:rPr>
          <w:rFonts w:ascii="Arial" w:hAnsi="Arial" w:cs="Arial"/>
          <w:sz w:val="24"/>
          <w:szCs w:val="24"/>
        </w:rPr>
      </w:pPr>
      <w:r w:rsidRPr="009A3E0D">
        <w:rPr>
          <w:rFonts w:ascii="Arial" w:hAnsi="Arial" w:cs="Arial"/>
          <w:sz w:val="24"/>
          <w:szCs w:val="24"/>
        </w:rPr>
        <w:t>8. Утвердить Программу муниципальных гарантий муниципального образ</w:t>
      </w:r>
      <w:r w:rsidR="009A3E0D">
        <w:rPr>
          <w:rFonts w:ascii="Arial" w:hAnsi="Arial" w:cs="Arial"/>
          <w:sz w:val="24"/>
          <w:szCs w:val="24"/>
        </w:rPr>
        <w:t>ования «Гончаровский сельсовет» на 2018 и 2019</w:t>
      </w:r>
      <w:r w:rsidRPr="009A3E0D">
        <w:rPr>
          <w:rFonts w:ascii="Arial" w:hAnsi="Arial" w:cs="Arial"/>
          <w:sz w:val="24"/>
          <w:szCs w:val="24"/>
        </w:rPr>
        <w:t xml:space="preserve"> годы согласно </w:t>
      </w:r>
      <w:r w:rsidR="00D84E1D" w:rsidRPr="009A3E0D">
        <w:rPr>
          <w:rFonts w:ascii="Arial" w:hAnsi="Arial" w:cs="Arial"/>
          <w:sz w:val="24"/>
          <w:szCs w:val="24"/>
        </w:rPr>
        <w:t>приложению № 18</w:t>
      </w:r>
      <w:r w:rsidR="009A3E0D">
        <w:rPr>
          <w:rFonts w:ascii="Arial" w:hAnsi="Arial" w:cs="Arial"/>
          <w:sz w:val="24"/>
          <w:szCs w:val="24"/>
        </w:rPr>
        <w:t xml:space="preserve"> к настоящему Решению.</w:t>
      </w:r>
    </w:p>
    <w:p w:rsidR="009A3E0D" w:rsidRPr="009A3E0D" w:rsidRDefault="009A3E0D" w:rsidP="009A3E0D">
      <w:pPr>
        <w:pStyle w:val="a3"/>
        <w:jc w:val="center"/>
        <w:rPr>
          <w:rFonts w:ascii="Arial" w:hAnsi="Arial" w:cs="Arial"/>
          <w:sz w:val="24"/>
          <w:szCs w:val="24"/>
        </w:rPr>
      </w:pPr>
    </w:p>
    <w:p w:rsidR="00C9363C" w:rsidRDefault="00C9363C" w:rsidP="009A3E0D">
      <w:pPr>
        <w:pStyle w:val="a3"/>
        <w:jc w:val="center"/>
        <w:rPr>
          <w:rFonts w:ascii="Arial" w:hAnsi="Arial" w:cs="Arial"/>
          <w:b/>
          <w:sz w:val="26"/>
          <w:szCs w:val="26"/>
        </w:rPr>
      </w:pPr>
      <w:r w:rsidRPr="009A3E0D">
        <w:rPr>
          <w:rFonts w:ascii="Arial" w:hAnsi="Arial" w:cs="Arial"/>
          <w:b/>
          <w:sz w:val="26"/>
          <w:szCs w:val="26"/>
        </w:rPr>
        <w:t xml:space="preserve">Статья </w:t>
      </w:r>
      <w:r w:rsidR="007D008D" w:rsidRPr="009A3E0D">
        <w:rPr>
          <w:rFonts w:ascii="Arial" w:hAnsi="Arial" w:cs="Arial"/>
          <w:b/>
          <w:sz w:val="26"/>
          <w:szCs w:val="26"/>
        </w:rPr>
        <w:t>9</w:t>
      </w:r>
      <w:r w:rsidR="009A3E0D">
        <w:rPr>
          <w:rFonts w:ascii="Arial" w:hAnsi="Arial" w:cs="Arial"/>
          <w:b/>
          <w:sz w:val="26"/>
          <w:szCs w:val="26"/>
        </w:rPr>
        <w:t xml:space="preserve">. Иные межбюджетные трансферты </w:t>
      </w:r>
      <w:r w:rsidRPr="009A3E0D">
        <w:rPr>
          <w:rFonts w:ascii="Arial" w:hAnsi="Arial" w:cs="Arial"/>
          <w:b/>
          <w:sz w:val="26"/>
          <w:szCs w:val="26"/>
        </w:rPr>
        <w:t>бюджетам</w:t>
      </w:r>
    </w:p>
    <w:p w:rsidR="009A3E0D" w:rsidRPr="009A3E0D" w:rsidRDefault="009A3E0D" w:rsidP="009A3E0D">
      <w:pPr>
        <w:pStyle w:val="a3"/>
        <w:jc w:val="center"/>
        <w:rPr>
          <w:rFonts w:ascii="Arial" w:hAnsi="Arial" w:cs="Arial"/>
          <w:b/>
          <w:sz w:val="24"/>
          <w:szCs w:val="24"/>
        </w:rPr>
      </w:pPr>
    </w:p>
    <w:p w:rsidR="00C9363C" w:rsidRPr="009A3E0D" w:rsidRDefault="00C9363C" w:rsidP="009A3E0D">
      <w:pPr>
        <w:pStyle w:val="a3"/>
        <w:ind w:firstLine="1134"/>
        <w:jc w:val="both"/>
        <w:rPr>
          <w:rFonts w:ascii="Arial" w:hAnsi="Arial" w:cs="Arial"/>
          <w:sz w:val="24"/>
          <w:szCs w:val="24"/>
        </w:rPr>
      </w:pPr>
      <w:r w:rsidRPr="009A3E0D">
        <w:rPr>
          <w:rFonts w:ascii="Arial" w:hAnsi="Arial" w:cs="Arial"/>
          <w:sz w:val="24"/>
          <w:szCs w:val="24"/>
        </w:rPr>
        <w:t>Утвердить размер межбюджетных трансфертов бюдже</w:t>
      </w:r>
      <w:r w:rsidR="007D008D" w:rsidRPr="009A3E0D">
        <w:rPr>
          <w:rFonts w:ascii="Arial" w:hAnsi="Arial" w:cs="Arial"/>
          <w:sz w:val="24"/>
          <w:szCs w:val="24"/>
        </w:rPr>
        <w:t>ту муниципального района на 2017 год в сумме 16</w:t>
      </w:r>
      <w:r w:rsidR="009A3E0D">
        <w:rPr>
          <w:rFonts w:ascii="Arial" w:hAnsi="Arial" w:cs="Arial"/>
          <w:sz w:val="24"/>
          <w:szCs w:val="24"/>
        </w:rPr>
        <w:t xml:space="preserve"> 300,00 рублей</w:t>
      </w:r>
      <w:r w:rsidRPr="009A3E0D">
        <w:rPr>
          <w:rFonts w:ascii="Arial" w:hAnsi="Arial" w:cs="Arial"/>
          <w:sz w:val="24"/>
          <w:szCs w:val="24"/>
        </w:rPr>
        <w:t xml:space="preserve"> на обеспечение части функций по выполнению части функций по исполнению полномочий контрольно-с</w:t>
      </w:r>
      <w:r w:rsidR="009A3E0D">
        <w:rPr>
          <w:rFonts w:ascii="Arial" w:hAnsi="Arial" w:cs="Arial"/>
          <w:sz w:val="24"/>
          <w:szCs w:val="24"/>
        </w:rPr>
        <w:t>четных органов по осуществлению</w:t>
      </w:r>
      <w:r w:rsidRPr="009A3E0D">
        <w:rPr>
          <w:rFonts w:ascii="Arial" w:hAnsi="Arial" w:cs="Arial"/>
          <w:sz w:val="24"/>
          <w:szCs w:val="24"/>
        </w:rPr>
        <w:t xml:space="preserve"> внутреннег</w:t>
      </w:r>
      <w:r w:rsidR="009A3E0D">
        <w:rPr>
          <w:rFonts w:ascii="Arial" w:hAnsi="Arial" w:cs="Arial"/>
          <w:sz w:val="24"/>
          <w:szCs w:val="24"/>
        </w:rPr>
        <w:t>о</w:t>
      </w:r>
      <w:r w:rsidRPr="009A3E0D">
        <w:rPr>
          <w:rFonts w:ascii="Arial" w:hAnsi="Arial" w:cs="Arial"/>
          <w:sz w:val="24"/>
          <w:szCs w:val="24"/>
        </w:rPr>
        <w:t xml:space="preserve"> муниципального финансового контроля</w:t>
      </w:r>
      <w:r w:rsidR="009A3E0D">
        <w:rPr>
          <w:rFonts w:ascii="Arial" w:hAnsi="Arial" w:cs="Arial"/>
          <w:sz w:val="24"/>
          <w:szCs w:val="24"/>
        </w:rPr>
        <w:t xml:space="preserve"> и 48 </w:t>
      </w:r>
      <w:r w:rsidR="007D008D" w:rsidRPr="009A3E0D">
        <w:rPr>
          <w:rFonts w:ascii="Arial" w:hAnsi="Arial" w:cs="Arial"/>
          <w:sz w:val="24"/>
          <w:szCs w:val="24"/>
        </w:rPr>
        <w:t>9</w:t>
      </w:r>
      <w:r w:rsidR="009A3E0D">
        <w:rPr>
          <w:rFonts w:ascii="Arial" w:hAnsi="Arial" w:cs="Arial"/>
          <w:sz w:val="24"/>
          <w:szCs w:val="24"/>
        </w:rPr>
        <w:t>00,00 рублей на</w:t>
      </w:r>
      <w:r w:rsidRPr="009A3E0D">
        <w:rPr>
          <w:rFonts w:ascii="Arial" w:hAnsi="Arial" w:cs="Arial"/>
          <w:sz w:val="24"/>
          <w:szCs w:val="24"/>
        </w:rPr>
        <w:t xml:space="preserve"> обеспечение части функций по выполнению части функций по исполнению полномочий контрольно-счетных орга</w:t>
      </w:r>
      <w:r w:rsidR="008562EB">
        <w:rPr>
          <w:rFonts w:ascii="Arial" w:hAnsi="Arial" w:cs="Arial"/>
          <w:sz w:val="24"/>
          <w:szCs w:val="24"/>
        </w:rPr>
        <w:t>нов по осуществлению внешнего</w:t>
      </w:r>
      <w:r w:rsidRPr="009A3E0D">
        <w:rPr>
          <w:rFonts w:ascii="Arial" w:hAnsi="Arial" w:cs="Arial"/>
          <w:sz w:val="24"/>
          <w:szCs w:val="24"/>
        </w:rPr>
        <w:t xml:space="preserve"> муниципального финансового контроля согласно </w:t>
      </w:r>
      <w:r w:rsidR="00D84E1D" w:rsidRPr="009A3E0D">
        <w:rPr>
          <w:rFonts w:ascii="Arial" w:hAnsi="Arial" w:cs="Arial"/>
          <w:sz w:val="24"/>
          <w:szCs w:val="24"/>
        </w:rPr>
        <w:t>приложению № 19</w:t>
      </w:r>
      <w:r w:rsidRPr="009A3E0D">
        <w:rPr>
          <w:rFonts w:ascii="Arial" w:hAnsi="Arial" w:cs="Arial"/>
          <w:sz w:val="24"/>
          <w:szCs w:val="24"/>
        </w:rPr>
        <w:t xml:space="preserve"> к настоящему решению.</w:t>
      </w:r>
    </w:p>
    <w:p w:rsidR="007D008D" w:rsidRDefault="008562EB" w:rsidP="009A3E0D">
      <w:pPr>
        <w:pStyle w:val="a3"/>
        <w:ind w:firstLine="1134"/>
        <w:jc w:val="both"/>
        <w:rPr>
          <w:rFonts w:ascii="Arial" w:hAnsi="Arial" w:cs="Arial"/>
          <w:sz w:val="24"/>
          <w:szCs w:val="24"/>
        </w:rPr>
      </w:pPr>
      <w:r>
        <w:rPr>
          <w:rFonts w:ascii="Arial" w:hAnsi="Arial" w:cs="Arial"/>
          <w:sz w:val="24"/>
          <w:szCs w:val="24"/>
        </w:rPr>
        <w:t>Утвердить размер</w:t>
      </w:r>
      <w:r w:rsidR="007D008D" w:rsidRPr="009A3E0D">
        <w:rPr>
          <w:rFonts w:ascii="Arial" w:hAnsi="Arial" w:cs="Arial"/>
          <w:sz w:val="24"/>
          <w:szCs w:val="24"/>
        </w:rPr>
        <w:t xml:space="preserve"> межбюджетных трансфертов бюджету муниципального района на плановый период 2018 и 2019 </w:t>
      </w:r>
      <w:r>
        <w:rPr>
          <w:rFonts w:ascii="Arial" w:hAnsi="Arial" w:cs="Arial"/>
          <w:sz w:val="24"/>
          <w:szCs w:val="24"/>
        </w:rPr>
        <w:t xml:space="preserve">годов в сумме 16 300,00 рублей </w:t>
      </w:r>
      <w:r w:rsidR="007D008D" w:rsidRPr="009A3E0D">
        <w:rPr>
          <w:rFonts w:ascii="Arial" w:hAnsi="Arial" w:cs="Arial"/>
          <w:sz w:val="24"/>
          <w:szCs w:val="24"/>
        </w:rPr>
        <w:t>ежегодно на обеспечение части функций по исполнению полномочий поселения в области контрольно-счетных орган</w:t>
      </w:r>
      <w:r>
        <w:rPr>
          <w:rFonts w:ascii="Arial" w:hAnsi="Arial" w:cs="Arial"/>
          <w:sz w:val="24"/>
          <w:szCs w:val="24"/>
        </w:rPr>
        <w:t>ов по осуществлению внутреннего</w:t>
      </w:r>
      <w:r w:rsidR="007D008D" w:rsidRPr="009A3E0D">
        <w:rPr>
          <w:rFonts w:ascii="Arial" w:hAnsi="Arial" w:cs="Arial"/>
          <w:sz w:val="24"/>
          <w:szCs w:val="24"/>
        </w:rPr>
        <w:t xml:space="preserve"> муни</w:t>
      </w:r>
      <w:r>
        <w:rPr>
          <w:rFonts w:ascii="Arial" w:hAnsi="Arial" w:cs="Arial"/>
          <w:sz w:val="24"/>
          <w:szCs w:val="24"/>
        </w:rPr>
        <w:t>ципального финансового контроля</w:t>
      </w:r>
      <w:r w:rsidR="00C55B1D" w:rsidRPr="009A3E0D">
        <w:rPr>
          <w:rFonts w:ascii="Arial" w:hAnsi="Arial" w:cs="Arial"/>
          <w:sz w:val="24"/>
          <w:szCs w:val="24"/>
        </w:rPr>
        <w:t xml:space="preserve"> и 48 900</w:t>
      </w:r>
      <w:r w:rsidR="007D008D" w:rsidRPr="009A3E0D">
        <w:rPr>
          <w:rFonts w:ascii="Arial" w:hAnsi="Arial" w:cs="Arial"/>
          <w:sz w:val="24"/>
          <w:szCs w:val="24"/>
        </w:rPr>
        <w:t xml:space="preserve">,00 рублей на обеспечение части функций по выполнению части функций по </w:t>
      </w:r>
      <w:r w:rsidR="007D008D" w:rsidRPr="009A3E0D">
        <w:rPr>
          <w:rFonts w:ascii="Arial" w:hAnsi="Arial" w:cs="Arial"/>
          <w:sz w:val="24"/>
          <w:szCs w:val="24"/>
        </w:rPr>
        <w:lastRenderedPageBreak/>
        <w:t>исполнению полномочий контрольно-сч</w:t>
      </w:r>
      <w:r>
        <w:rPr>
          <w:rFonts w:ascii="Arial" w:hAnsi="Arial" w:cs="Arial"/>
          <w:sz w:val="24"/>
          <w:szCs w:val="24"/>
        </w:rPr>
        <w:t>етных органов по осуществлению внешнего</w:t>
      </w:r>
      <w:r w:rsidR="007D008D" w:rsidRPr="009A3E0D">
        <w:rPr>
          <w:rFonts w:ascii="Arial" w:hAnsi="Arial" w:cs="Arial"/>
          <w:sz w:val="24"/>
          <w:szCs w:val="24"/>
        </w:rPr>
        <w:t xml:space="preserve"> муниципального финансового контроля согласно приложению № 20 к  настоящему решению</w:t>
      </w:r>
    </w:p>
    <w:p w:rsidR="008562EB" w:rsidRPr="009A3E0D" w:rsidRDefault="008562EB" w:rsidP="008562EB">
      <w:pPr>
        <w:pStyle w:val="a3"/>
        <w:jc w:val="center"/>
        <w:rPr>
          <w:rFonts w:ascii="Arial" w:hAnsi="Arial" w:cs="Arial"/>
          <w:sz w:val="24"/>
          <w:szCs w:val="24"/>
        </w:rPr>
      </w:pPr>
    </w:p>
    <w:p w:rsidR="00C9363C" w:rsidRDefault="00C55B1D" w:rsidP="008562EB">
      <w:pPr>
        <w:pStyle w:val="a3"/>
        <w:jc w:val="center"/>
        <w:rPr>
          <w:rFonts w:ascii="Arial" w:hAnsi="Arial" w:cs="Arial"/>
          <w:b/>
          <w:sz w:val="26"/>
          <w:szCs w:val="26"/>
        </w:rPr>
      </w:pPr>
      <w:r w:rsidRPr="008562EB">
        <w:rPr>
          <w:rFonts w:ascii="Arial" w:hAnsi="Arial" w:cs="Arial"/>
          <w:b/>
          <w:sz w:val="26"/>
          <w:szCs w:val="26"/>
        </w:rPr>
        <w:t>Статья 10</w:t>
      </w:r>
      <w:r w:rsidR="008562EB" w:rsidRPr="008562EB">
        <w:rPr>
          <w:rFonts w:ascii="Arial" w:hAnsi="Arial" w:cs="Arial"/>
          <w:b/>
          <w:sz w:val="26"/>
          <w:szCs w:val="26"/>
        </w:rPr>
        <w:t>.</w:t>
      </w:r>
      <w:r w:rsidR="00C9363C" w:rsidRPr="008562EB">
        <w:rPr>
          <w:rFonts w:ascii="Arial" w:hAnsi="Arial" w:cs="Arial"/>
          <w:b/>
          <w:sz w:val="26"/>
          <w:szCs w:val="26"/>
        </w:rPr>
        <w:t xml:space="preserve"> Привлечение бюджетных кредитов и кредитов коммерческих банков</w:t>
      </w:r>
    </w:p>
    <w:p w:rsidR="008562EB" w:rsidRPr="008562EB" w:rsidRDefault="008562EB" w:rsidP="008562EB">
      <w:pPr>
        <w:pStyle w:val="a3"/>
        <w:jc w:val="center"/>
        <w:rPr>
          <w:rFonts w:ascii="Arial" w:hAnsi="Arial" w:cs="Arial"/>
          <w:b/>
          <w:sz w:val="24"/>
          <w:szCs w:val="24"/>
        </w:rPr>
      </w:pPr>
    </w:p>
    <w:p w:rsidR="00C9363C" w:rsidRPr="009A3E0D" w:rsidRDefault="00C9363C" w:rsidP="009A3E0D">
      <w:pPr>
        <w:pStyle w:val="a3"/>
        <w:ind w:firstLine="1134"/>
        <w:jc w:val="both"/>
        <w:rPr>
          <w:rFonts w:ascii="Arial" w:hAnsi="Arial" w:cs="Arial"/>
          <w:sz w:val="24"/>
          <w:szCs w:val="24"/>
        </w:rPr>
      </w:pPr>
      <w:r w:rsidRPr="009A3E0D">
        <w:rPr>
          <w:rFonts w:ascii="Arial" w:hAnsi="Arial" w:cs="Arial"/>
          <w:sz w:val="24"/>
          <w:szCs w:val="24"/>
        </w:rPr>
        <w:t>Администрация Гончаровского сельсовета Суджанско</w:t>
      </w:r>
      <w:r w:rsidR="00C55B1D" w:rsidRPr="009A3E0D">
        <w:rPr>
          <w:rFonts w:ascii="Arial" w:hAnsi="Arial" w:cs="Arial"/>
          <w:sz w:val="24"/>
          <w:szCs w:val="24"/>
        </w:rPr>
        <w:t>го района Курской области в 2017</w:t>
      </w:r>
      <w:r w:rsidRPr="009A3E0D">
        <w:rPr>
          <w:rFonts w:ascii="Arial" w:hAnsi="Arial" w:cs="Arial"/>
          <w:sz w:val="24"/>
          <w:szCs w:val="24"/>
        </w:rPr>
        <w:t xml:space="preserve"> году</w:t>
      </w:r>
      <w:r w:rsidR="008562EB">
        <w:rPr>
          <w:rFonts w:ascii="Arial" w:hAnsi="Arial" w:cs="Arial"/>
          <w:sz w:val="24"/>
          <w:szCs w:val="24"/>
        </w:rPr>
        <w:t xml:space="preserve"> и</w:t>
      </w:r>
      <w:r w:rsidR="00C55B1D" w:rsidRPr="009A3E0D">
        <w:rPr>
          <w:rFonts w:ascii="Arial" w:hAnsi="Arial" w:cs="Arial"/>
          <w:sz w:val="24"/>
          <w:szCs w:val="24"/>
        </w:rPr>
        <w:t xml:space="preserve"> в плановом периоде 2018 и 2019 годов</w:t>
      </w:r>
      <w:r w:rsidRPr="009A3E0D">
        <w:rPr>
          <w:rFonts w:ascii="Arial" w:hAnsi="Arial" w:cs="Arial"/>
          <w:sz w:val="24"/>
          <w:szCs w:val="24"/>
        </w:rPr>
        <w:t>:</w:t>
      </w:r>
    </w:p>
    <w:p w:rsidR="00C9363C" w:rsidRPr="009A3E0D" w:rsidRDefault="00C9363C" w:rsidP="009A3E0D">
      <w:pPr>
        <w:pStyle w:val="a3"/>
        <w:ind w:firstLine="1134"/>
        <w:jc w:val="both"/>
        <w:rPr>
          <w:rFonts w:ascii="Arial" w:hAnsi="Arial" w:cs="Arial"/>
          <w:sz w:val="24"/>
          <w:szCs w:val="24"/>
        </w:rPr>
      </w:pPr>
      <w:r w:rsidRPr="009A3E0D">
        <w:rPr>
          <w:rFonts w:ascii="Arial" w:hAnsi="Arial" w:cs="Arial"/>
          <w:sz w:val="24"/>
          <w:szCs w:val="24"/>
        </w:rPr>
        <w:t xml:space="preserve">1) привлекает бюджетные кредиты на финансирование кассовых разрывов, обусловленных сезонным характером затрат либо сезонным </w:t>
      </w:r>
      <w:r w:rsidR="008562EB">
        <w:rPr>
          <w:rFonts w:ascii="Arial" w:hAnsi="Arial" w:cs="Arial"/>
          <w:sz w:val="24"/>
          <w:szCs w:val="24"/>
        </w:rPr>
        <w:t>характером поступлений доходов,</w:t>
      </w:r>
      <w:r w:rsidRPr="009A3E0D">
        <w:rPr>
          <w:rFonts w:ascii="Arial" w:hAnsi="Arial" w:cs="Arial"/>
          <w:sz w:val="24"/>
          <w:szCs w:val="24"/>
        </w:rPr>
        <w:t xml:space="preserve"> погашение муниципальных долговых обязательств и на пополнение остатков средств на счете местного бюджета;</w:t>
      </w:r>
    </w:p>
    <w:p w:rsidR="00C9363C" w:rsidRDefault="00C9363C" w:rsidP="009A3E0D">
      <w:pPr>
        <w:pStyle w:val="a3"/>
        <w:ind w:firstLine="1134"/>
        <w:jc w:val="both"/>
        <w:rPr>
          <w:rFonts w:ascii="Arial" w:hAnsi="Arial" w:cs="Arial"/>
          <w:sz w:val="24"/>
          <w:szCs w:val="24"/>
        </w:rPr>
      </w:pPr>
      <w:r w:rsidRPr="009A3E0D">
        <w:rPr>
          <w:rFonts w:ascii="Arial" w:hAnsi="Arial" w:cs="Arial"/>
          <w:sz w:val="24"/>
          <w:szCs w:val="24"/>
        </w:rPr>
        <w:t>2) в рамках установленного предельного размера муниципального долга привлекает бюджетные кредиты и кредиты коммерческих банков сроком до трех лет для финансирования дефицита местного бюджета и погашения долговых обязательств.</w:t>
      </w:r>
    </w:p>
    <w:p w:rsidR="008562EB" w:rsidRPr="009A3E0D" w:rsidRDefault="008562EB" w:rsidP="008562EB">
      <w:pPr>
        <w:pStyle w:val="a3"/>
        <w:jc w:val="center"/>
        <w:rPr>
          <w:rFonts w:ascii="Arial" w:hAnsi="Arial" w:cs="Arial"/>
          <w:sz w:val="24"/>
          <w:szCs w:val="24"/>
        </w:rPr>
      </w:pPr>
    </w:p>
    <w:p w:rsidR="00C9363C" w:rsidRDefault="00C55B1D" w:rsidP="008562EB">
      <w:pPr>
        <w:pStyle w:val="a3"/>
        <w:jc w:val="center"/>
        <w:rPr>
          <w:rFonts w:ascii="Arial" w:hAnsi="Arial" w:cs="Arial"/>
          <w:b/>
          <w:sz w:val="26"/>
          <w:szCs w:val="26"/>
        </w:rPr>
      </w:pPr>
      <w:r w:rsidRPr="008562EB">
        <w:rPr>
          <w:rFonts w:ascii="Arial" w:hAnsi="Arial" w:cs="Arial"/>
          <w:b/>
          <w:sz w:val="26"/>
          <w:szCs w:val="26"/>
        </w:rPr>
        <w:t>Статья 11</w:t>
      </w:r>
      <w:r w:rsidR="008562EB">
        <w:rPr>
          <w:rFonts w:ascii="Arial" w:hAnsi="Arial" w:cs="Arial"/>
          <w:b/>
          <w:sz w:val="26"/>
          <w:szCs w:val="26"/>
        </w:rPr>
        <w:t>.</w:t>
      </w:r>
      <w:r w:rsidR="00C9363C" w:rsidRPr="008562EB">
        <w:rPr>
          <w:rFonts w:ascii="Arial" w:hAnsi="Arial" w:cs="Arial"/>
          <w:b/>
          <w:sz w:val="26"/>
          <w:szCs w:val="26"/>
        </w:rPr>
        <w:t xml:space="preserve"> Вступление в силу настоящего Решения.</w:t>
      </w:r>
    </w:p>
    <w:p w:rsidR="008562EB" w:rsidRPr="008562EB" w:rsidRDefault="008562EB" w:rsidP="008562EB">
      <w:pPr>
        <w:pStyle w:val="a3"/>
        <w:jc w:val="center"/>
        <w:rPr>
          <w:rFonts w:ascii="Arial" w:hAnsi="Arial" w:cs="Arial"/>
          <w:b/>
          <w:sz w:val="24"/>
          <w:szCs w:val="24"/>
        </w:rPr>
      </w:pPr>
    </w:p>
    <w:p w:rsidR="00C9363C" w:rsidRPr="009A3E0D" w:rsidRDefault="00C9363C" w:rsidP="009A3E0D">
      <w:pPr>
        <w:pStyle w:val="a3"/>
        <w:ind w:firstLine="1134"/>
        <w:jc w:val="both"/>
        <w:rPr>
          <w:rFonts w:ascii="Arial" w:hAnsi="Arial" w:cs="Arial"/>
          <w:sz w:val="24"/>
          <w:szCs w:val="24"/>
        </w:rPr>
      </w:pPr>
      <w:r w:rsidRPr="009A3E0D">
        <w:rPr>
          <w:rFonts w:ascii="Arial" w:hAnsi="Arial" w:cs="Arial"/>
          <w:sz w:val="24"/>
          <w:szCs w:val="24"/>
        </w:rPr>
        <w:t>Настоящее решени</w:t>
      </w:r>
      <w:r w:rsidR="008562EB">
        <w:rPr>
          <w:rFonts w:ascii="Arial" w:hAnsi="Arial" w:cs="Arial"/>
          <w:sz w:val="24"/>
          <w:szCs w:val="24"/>
        </w:rPr>
        <w:t>е вступает в силу с момента его</w:t>
      </w:r>
      <w:r w:rsidRPr="009A3E0D">
        <w:rPr>
          <w:rFonts w:ascii="Arial" w:hAnsi="Arial" w:cs="Arial"/>
          <w:sz w:val="24"/>
          <w:szCs w:val="24"/>
        </w:rPr>
        <w:t xml:space="preserve"> официального опуб</w:t>
      </w:r>
      <w:r w:rsidR="008562EB">
        <w:rPr>
          <w:rFonts w:ascii="Arial" w:hAnsi="Arial" w:cs="Arial"/>
          <w:sz w:val="24"/>
          <w:szCs w:val="24"/>
        </w:rPr>
        <w:t>ликования и распространяется</w:t>
      </w:r>
      <w:r w:rsidRPr="009A3E0D">
        <w:rPr>
          <w:rFonts w:ascii="Arial" w:hAnsi="Arial" w:cs="Arial"/>
          <w:sz w:val="24"/>
          <w:szCs w:val="24"/>
        </w:rPr>
        <w:t xml:space="preserve"> на правоотнош</w:t>
      </w:r>
      <w:r w:rsidR="008562EB">
        <w:rPr>
          <w:rFonts w:ascii="Arial" w:hAnsi="Arial" w:cs="Arial"/>
          <w:sz w:val="24"/>
          <w:szCs w:val="24"/>
        </w:rPr>
        <w:t>ения,</w:t>
      </w:r>
      <w:r w:rsidR="00C55B1D" w:rsidRPr="009A3E0D">
        <w:rPr>
          <w:rFonts w:ascii="Arial" w:hAnsi="Arial" w:cs="Arial"/>
          <w:sz w:val="24"/>
          <w:szCs w:val="24"/>
        </w:rPr>
        <w:t xml:space="preserve"> возникшие с 1 января 2017</w:t>
      </w:r>
      <w:r w:rsidRPr="009A3E0D">
        <w:rPr>
          <w:rFonts w:ascii="Arial" w:hAnsi="Arial" w:cs="Arial"/>
          <w:sz w:val="24"/>
          <w:szCs w:val="24"/>
        </w:rPr>
        <w:t xml:space="preserve"> года</w:t>
      </w:r>
    </w:p>
    <w:p w:rsidR="00C9363C" w:rsidRPr="008562EB" w:rsidRDefault="00C9363C" w:rsidP="008562EB">
      <w:pPr>
        <w:pStyle w:val="a3"/>
        <w:jc w:val="center"/>
        <w:rPr>
          <w:rFonts w:ascii="Arial" w:hAnsi="Arial" w:cs="Arial"/>
          <w:sz w:val="24"/>
          <w:szCs w:val="24"/>
        </w:rPr>
      </w:pPr>
    </w:p>
    <w:p w:rsidR="008562EB" w:rsidRPr="008562EB" w:rsidRDefault="008562EB" w:rsidP="008562EB">
      <w:pPr>
        <w:pStyle w:val="a3"/>
        <w:jc w:val="center"/>
        <w:rPr>
          <w:rFonts w:ascii="Arial" w:hAnsi="Arial" w:cs="Arial"/>
          <w:sz w:val="24"/>
          <w:szCs w:val="24"/>
        </w:rPr>
      </w:pPr>
    </w:p>
    <w:p w:rsidR="00C9363C" w:rsidRPr="009707A1" w:rsidRDefault="00C9363C" w:rsidP="00AF60A3">
      <w:pPr>
        <w:shd w:val="clear" w:color="auto" w:fill="FFFFFF"/>
        <w:tabs>
          <w:tab w:val="left" w:pos="6195"/>
        </w:tabs>
        <w:jc w:val="both"/>
        <w:rPr>
          <w:rFonts w:ascii="Times New Roman" w:hAnsi="Times New Roman" w:cs="Times New Roman"/>
          <w:sz w:val="24"/>
          <w:szCs w:val="24"/>
        </w:rPr>
      </w:pPr>
      <w:r w:rsidRPr="009707A1">
        <w:rPr>
          <w:rFonts w:ascii="Arial" w:hAnsi="Arial" w:cs="Arial"/>
          <w:sz w:val="24"/>
          <w:szCs w:val="24"/>
        </w:rPr>
        <w:t>Глава Гончаровского сельсовета</w:t>
      </w:r>
      <w:r w:rsidRPr="009707A1">
        <w:rPr>
          <w:rFonts w:ascii="Arial" w:hAnsi="Arial" w:cs="Arial"/>
          <w:sz w:val="24"/>
          <w:szCs w:val="24"/>
        </w:rPr>
        <w:tab/>
        <w:t>В.Л.Ткачёв.</w:t>
      </w:r>
    </w:p>
    <w:p w:rsidR="00C9363C" w:rsidRDefault="00C9363C" w:rsidP="003F0359">
      <w:pPr>
        <w:shd w:val="clear" w:color="auto" w:fill="FFFFFF"/>
        <w:spacing w:after="0" w:line="240" w:lineRule="auto"/>
        <w:jc w:val="right"/>
        <w:rPr>
          <w:rFonts w:ascii="Arial" w:hAnsi="Arial" w:cs="Arial"/>
          <w:sz w:val="24"/>
          <w:szCs w:val="24"/>
        </w:rPr>
      </w:pPr>
    </w:p>
    <w:p w:rsidR="003F0359" w:rsidRDefault="003F0359" w:rsidP="003F0359">
      <w:pPr>
        <w:shd w:val="clear" w:color="auto" w:fill="FFFFFF"/>
        <w:spacing w:after="0" w:line="240" w:lineRule="auto"/>
        <w:jc w:val="right"/>
        <w:rPr>
          <w:rFonts w:ascii="Arial" w:hAnsi="Arial" w:cs="Arial"/>
          <w:sz w:val="24"/>
          <w:szCs w:val="24"/>
        </w:rPr>
      </w:pPr>
    </w:p>
    <w:p w:rsidR="003F0359" w:rsidRDefault="003F0359" w:rsidP="003F0359">
      <w:pPr>
        <w:shd w:val="clear" w:color="auto" w:fill="FFFFFF"/>
        <w:spacing w:after="0" w:line="240" w:lineRule="auto"/>
        <w:jc w:val="right"/>
        <w:rPr>
          <w:rFonts w:ascii="Arial" w:hAnsi="Arial" w:cs="Arial"/>
          <w:sz w:val="24"/>
          <w:szCs w:val="24"/>
        </w:rPr>
      </w:pPr>
    </w:p>
    <w:p w:rsidR="003F0359" w:rsidRDefault="003F0359" w:rsidP="003F0359">
      <w:pPr>
        <w:shd w:val="clear" w:color="auto" w:fill="FFFFFF"/>
        <w:spacing w:after="0" w:line="240" w:lineRule="auto"/>
        <w:jc w:val="right"/>
        <w:rPr>
          <w:rFonts w:ascii="Arial" w:hAnsi="Arial" w:cs="Arial"/>
          <w:sz w:val="24"/>
          <w:szCs w:val="24"/>
        </w:rPr>
      </w:pPr>
    </w:p>
    <w:p w:rsidR="003F0359" w:rsidRDefault="003F0359" w:rsidP="003F0359">
      <w:pPr>
        <w:shd w:val="clear" w:color="auto" w:fill="FFFFFF"/>
        <w:spacing w:after="0" w:line="240" w:lineRule="auto"/>
        <w:jc w:val="right"/>
        <w:rPr>
          <w:rFonts w:ascii="Arial" w:hAnsi="Arial" w:cs="Arial"/>
          <w:sz w:val="24"/>
          <w:szCs w:val="24"/>
        </w:rPr>
      </w:pPr>
    </w:p>
    <w:p w:rsidR="003F0359" w:rsidRDefault="003F0359" w:rsidP="003F0359">
      <w:pPr>
        <w:shd w:val="clear" w:color="auto" w:fill="FFFFFF"/>
        <w:spacing w:after="0" w:line="240" w:lineRule="auto"/>
        <w:jc w:val="right"/>
        <w:rPr>
          <w:rFonts w:ascii="Arial" w:hAnsi="Arial" w:cs="Arial"/>
          <w:sz w:val="24"/>
          <w:szCs w:val="24"/>
        </w:rPr>
      </w:pPr>
    </w:p>
    <w:p w:rsidR="003F0359" w:rsidRDefault="003F0359" w:rsidP="003F0359">
      <w:pPr>
        <w:shd w:val="clear" w:color="auto" w:fill="FFFFFF"/>
        <w:spacing w:after="0" w:line="240" w:lineRule="auto"/>
        <w:jc w:val="right"/>
        <w:rPr>
          <w:rFonts w:ascii="Arial" w:hAnsi="Arial" w:cs="Arial"/>
          <w:sz w:val="24"/>
          <w:szCs w:val="24"/>
        </w:rPr>
      </w:pPr>
    </w:p>
    <w:p w:rsidR="003F0359" w:rsidRDefault="003F0359" w:rsidP="003F0359">
      <w:pPr>
        <w:shd w:val="clear" w:color="auto" w:fill="FFFFFF"/>
        <w:spacing w:after="0" w:line="240" w:lineRule="auto"/>
        <w:jc w:val="right"/>
        <w:rPr>
          <w:rFonts w:ascii="Arial" w:hAnsi="Arial" w:cs="Arial"/>
          <w:sz w:val="24"/>
          <w:szCs w:val="24"/>
        </w:rPr>
      </w:pPr>
    </w:p>
    <w:p w:rsidR="003F0359" w:rsidRDefault="003F0359" w:rsidP="003F0359">
      <w:pPr>
        <w:shd w:val="clear" w:color="auto" w:fill="FFFFFF"/>
        <w:spacing w:after="0" w:line="240" w:lineRule="auto"/>
        <w:jc w:val="right"/>
        <w:rPr>
          <w:rFonts w:ascii="Arial" w:hAnsi="Arial" w:cs="Arial"/>
          <w:sz w:val="24"/>
          <w:szCs w:val="24"/>
        </w:rPr>
      </w:pPr>
    </w:p>
    <w:p w:rsidR="003F0359" w:rsidRDefault="003F0359" w:rsidP="003F0359">
      <w:pPr>
        <w:shd w:val="clear" w:color="auto" w:fill="FFFFFF"/>
        <w:spacing w:after="0" w:line="240" w:lineRule="auto"/>
        <w:jc w:val="right"/>
        <w:rPr>
          <w:rFonts w:ascii="Arial" w:hAnsi="Arial" w:cs="Arial"/>
          <w:sz w:val="24"/>
          <w:szCs w:val="24"/>
        </w:rPr>
      </w:pPr>
    </w:p>
    <w:p w:rsidR="003F0359" w:rsidRDefault="003F0359" w:rsidP="003F0359">
      <w:pPr>
        <w:shd w:val="clear" w:color="auto" w:fill="FFFFFF"/>
        <w:spacing w:after="0" w:line="240" w:lineRule="auto"/>
        <w:jc w:val="right"/>
        <w:rPr>
          <w:rFonts w:ascii="Arial" w:hAnsi="Arial" w:cs="Arial"/>
          <w:sz w:val="24"/>
          <w:szCs w:val="24"/>
        </w:rPr>
      </w:pPr>
    </w:p>
    <w:p w:rsidR="003F0359" w:rsidRDefault="003F0359" w:rsidP="003F0359">
      <w:pPr>
        <w:shd w:val="clear" w:color="auto" w:fill="FFFFFF"/>
        <w:spacing w:after="0" w:line="240" w:lineRule="auto"/>
        <w:jc w:val="right"/>
        <w:rPr>
          <w:rFonts w:ascii="Arial" w:hAnsi="Arial" w:cs="Arial"/>
          <w:sz w:val="24"/>
          <w:szCs w:val="24"/>
        </w:rPr>
      </w:pPr>
    </w:p>
    <w:p w:rsidR="003F0359" w:rsidRDefault="003F0359" w:rsidP="003F0359">
      <w:pPr>
        <w:shd w:val="clear" w:color="auto" w:fill="FFFFFF"/>
        <w:spacing w:after="0" w:line="240" w:lineRule="auto"/>
        <w:jc w:val="right"/>
        <w:rPr>
          <w:rFonts w:ascii="Arial" w:hAnsi="Arial" w:cs="Arial"/>
          <w:sz w:val="24"/>
          <w:szCs w:val="24"/>
        </w:rPr>
      </w:pPr>
    </w:p>
    <w:p w:rsidR="003F0359" w:rsidRDefault="003F0359" w:rsidP="003F0359">
      <w:pPr>
        <w:shd w:val="clear" w:color="auto" w:fill="FFFFFF"/>
        <w:spacing w:after="0" w:line="240" w:lineRule="auto"/>
        <w:jc w:val="right"/>
        <w:rPr>
          <w:rFonts w:ascii="Arial" w:hAnsi="Arial" w:cs="Arial"/>
          <w:sz w:val="24"/>
          <w:szCs w:val="24"/>
        </w:rPr>
      </w:pPr>
    </w:p>
    <w:p w:rsidR="003F0359" w:rsidRDefault="003F0359" w:rsidP="003F0359">
      <w:pPr>
        <w:shd w:val="clear" w:color="auto" w:fill="FFFFFF"/>
        <w:spacing w:after="0" w:line="240" w:lineRule="auto"/>
        <w:jc w:val="right"/>
        <w:rPr>
          <w:rFonts w:ascii="Arial" w:hAnsi="Arial" w:cs="Arial"/>
          <w:sz w:val="24"/>
          <w:szCs w:val="24"/>
        </w:rPr>
      </w:pPr>
    </w:p>
    <w:p w:rsidR="003F0359" w:rsidRDefault="003F0359" w:rsidP="003F0359">
      <w:pPr>
        <w:shd w:val="clear" w:color="auto" w:fill="FFFFFF"/>
        <w:spacing w:after="0" w:line="240" w:lineRule="auto"/>
        <w:jc w:val="right"/>
        <w:rPr>
          <w:rFonts w:ascii="Arial" w:hAnsi="Arial" w:cs="Arial"/>
          <w:sz w:val="24"/>
          <w:szCs w:val="24"/>
        </w:rPr>
      </w:pPr>
    </w:p>
    <w:p w:rsidR="003F0359" w:rsidRDefault="003F0359" w:rsidP="003F0359">
      <w:pPr>
        <w:shd w:val="clear" w:color="auto" w:fill="FFFFFF"/>
        <w:spacing w:after="0" w:line="240" w:lineRule="auto"/>
        <w:jc w:val="right"/>
        <w:rPr>
          <w:rFonts w:ascii="Arial" w:hAnsi="Arial" w:cs="Arial"/>
          <w:sz w:val="24"/>
          <w:szCs w:val="24"/>
        </w:rPr>
      </w:pPr>
    </w:p>
    <w:p w:rsidR="003F0359" w:rsidRDefault="003F0359" w:rsidP="003F0359">
      <w:pPr>
        <w:shd w:val="clear" w:color="auto" w:fill="FFFFFF"/>
        <w:spacing w:after="0" w:line="240" w:lineRule="auto"/>
        <w:jc w:val="right"/>
        <w:rPr>
          <w:rFonts w:ascii="Arial" w:hAnsi="Arial" w:cs="Arial"/>
          <w:sz w:val="24"/>
          <w:szCs w:val="24"/>
        </w:rPr>
      </w:pPr>
    </w:p>
    <w:p w:rsidR="003F0359" w:rsidRDefault="003F0359" w:rsidP="003F0359">
      <w:pPr>
        <w:shd w:val="clear" w:color="auto" w:fill="FFFFFF"/>
        <w:spacing w:after="0" w:line="240" w:lineRule="auto"/>
        <w:jc w:val="right"/>
        <w:rPr>
          <w:rFonts w:ascii="Arial" w:hAnsi="Arial" w:cs="Arial"/>
          <w:sz w:val="24"/>
          <w:szCs w:val="24"/>
        </w:rPr>
      </w:pPr>
    </w:p>
    <w:p w:rsidR="003F0359" w:rsidRDefault="003F0359" w:rsidP="003F0359">
      <w:pPr>
        <w:shd w:val="clear" w:color="auto" w:fill="FFFFFF"/>
        <w:spacing w:after="0" w:line="240" w:lineRule="auto"/>
        <w:jc w:val="right"/>
        <w:rPr>
          <w:rFonts w:ascii="Arial" w:hAnsi="Arial" w:cs="Arial"/>
          <w:sz w:val="24"/>
          <w:szCs w:val="24"/>
        </w:rPr>
      </w:pPr>
    </w:p>
    <w:p w:rsidR="003F0359" w:rsidRDefault="003F0359" w:rsidP="003F0359">
      <w:pPr>
        <w:shd w:val="clear" w:color="auto" w:fill="FFFFFF"/>
        <w:spacing w:after="0" w:line="240" w:lineRule="auto"/>
        <w:jc w:val="right"/>
        <w:rPr>
          <w:rFonts w:ascii="Arial" w:hAnsi="Arial" w:cs="Arial"/>
          <w:sz w:val="24"/>
          <w:szCs w:val="24"/>
        </w:rPr>
      </w:pPr>
    </w:p>
    <w:p w:rsidR="003F0359" w:rsidRDefault="003F0359" w:rsidP="003F0359">
      <w:pPr>
        <w:shd w:val="clear" w:color="auto" w:fill="FFFFFF"/>
        <w:spacing w:after="0" w:line="240" w:lineRule="auto"/>
        <w:jc w:val="right"/>
        <w:rPr>
          <w:rFonts w:ascii="Arial" w:hAnsi="Arial" w:cs="Arial"/>
          <w:sz w:val="24"/>
          <w:szCs w:val="24"/>
        </w:rPr>
      </w:pPr>
    </w:p>
    <w:p w:rsidR="003F0359" w:rsidRDefault="003F0359" w:rsidP="003F0359">
      <w:pPr>
        <w:shd w:val="clear" w:color="auto" w:fill="FFFFFF"/>
        <w:spacing w:after="0" w:line="240" w:lineRule="auto"/>
        <w:jc w:val="right"/>
        <w:rPr>
          <w:rFonts w:ascii="Arial" w:hAnsi="Arial" w:cs="Arial"/>
          <w:sz w:val="24"/>
          <w:szCs w:val="24"/>
        </w:rPr>
      </w:pPr>
    </w:p>
    <w:p w:rsidR="003F0359" w:rsidRPr="009707A1" w:rsidRDefault="003F0359" w:rsidP="003F0359">
      <w:pPr>
        <w:shd w:val="clear" w:color="auto" w:fill="FFFFFF"/>
        <w:spacing w:after="0" w:line="240" w:lineRule="auto"/>
        <w:jc w:val="right"/>
        <w:rPr>
          <w:rFonts w:ascii="Arial" w:hAnsi="Arial" w:cs="Arial"/>
          <w:sz w:val="24"/>
          <w:szCs w:val="24"/>
        </w:rPr>
      </w:pPr>
    </w:p>
    <w:p w:rsidR="00C55B1D" w:rsidRPr="009707A1" w:rsidRDefault="00C55B1D" w:rsidP="001500B6">
      <w:pPr>
        <w:shd w:val="clear" w:color="auto" w:fill="FFFFFF"/>
        <w:spacing w:after="0" w:line="240" w:lineRule="auto"/>
        <w:jc w:val="right"/>
        <w:rPr>
          <w:rFonts w:ascii="Arial" w:hAnsi="Arial" w:cs="Arial"/>
          <w:sz w:val="24"/>
          <w:szCs w:val="24"/>
        </w:rPr>
      </w:pPr>
    </w:p>
    <w:p w:rsidR="00C9363C" w:rsidRPr="009707A1" w:rsidRDefault="00C9363C" w:rsidP="001500B6">
      <w:pPr>
        <w:shd w:val="clear" w:color="auto" w:fill="FFFFFF"/>
        <w:spacing w:after="0" w:line="240" w:lineRule="auto"/>
        <w:jc w:val="right"/>
        <w:rPr>
          <w:rFonts w:ascii="Arial" w:hAnsi="Arial" w:cs="Arial"/>
          <w:sz w:val="24"/>
          <w:szCs w:val="24"/>
        </w:rPr>
      </w:pPr>
      <w:r w:rsidRPr="009707A1">
        <w:rPr>
          <w:rFonts w:ascii="Arial" w:hAnsi="Arial" w:cs="Arial"/>
          <w:sz w:val="24"/>
          <w:szCs w:val="24"/>
        </w:rPr>
        <w:lastRenderedPageBreak/>
        <w:t>Приложение №1</w:t>
      </w:r>
    </w:p>
    <w:p w:rsidR="00C9363C" w:rsidRPr="009707A1" w:rsidRDefault="00C9363C" w:rsidP="00474534">
      <w:pPr>
        <w:pStyle w:val="a3"/>
        <w:shd w:val="clear" w:color="auto" w:fill="FFFFFF"/>
        <w:jc w:val="right"/>
        <w:rPr>
          <w:rFonts w:ascii="Arial" w:hAnsi="Arial" w:cs="Arial"/>
          <w:sz w:val="24"/>
          <w:szCs w:val="24"/>
        </w:rPr>
      </w:pPr>
      <w:r w:rsidRPr="009707A1">
        <w:rPr>
          <w:rFonts w:ascii="Arial" w:hAnsi="Arial" w:cs="Arial"/>
          <w:sz w:val="24"/>
          <w:szCs w:val="24"/>
        </w:rPr>
        <w:t>к проект</w:t>
      </w:r>
      <w:r w:rsidR="003F0359">
        <w:rPr>
          <w:rFonts w:ascii="Arial" w:hAnsi="Arial" w:cs="Arial"/>
          <w:sz w:val="24"/>
          <w:szCs w:val="24"/>
        </w:rPr>
        <w:t>у решения Собрания депутатов</w:t>
      </w:r>
    </w:p>
    <w:p w:rsidR="00C9363C" w:rsidRPr="009707A1" w:rsidRDefault="00C9363C" w:rsidP="00474534">
      <w:pPr>
        <w:pStyle w:val="a3"/>
        <w:shd w:val="clear" w:color="auto" w:fill="FFFFFF"/>
        <w:jc w:val="right"/>
        <w:rPr>
          <w:rFonts w:ascii="Arial" w:hAnsi="Arial" w:cs="Arial"/>
          <w:sz w:val="24"/>
          <w:szCs w:val="24"/>
        </w:rPr>
      </w:pPr>
      <w:r w:rsidRPr="009707A1">
        <w:rPr>
          <w:rFonts w:ascii="Arial" w:hAnsi="Arial" w:cs="Arial"/>
          <w:sz w:val="24"/>
          <w:szCs w:val="24"/>
        </w:rPr>
        <w:t>муниципаль</w:t>
      </w:r>
      <w:r w:rsidR="003F0359">
        <w:rPr>
          <w:rFonts w:ascii="Arial" w:hAnsi="Arial" w:cs="Arial"/>
          <w:sz w:val="24"/>
          <w:szCs w:val="24"/>
        </w:rPr>
        <w:t>ного образования «Гончаровский</w:t>
      </w:r>
    </w:p>
    <w:p w:rsidR="003F0359" w:rsidRDefault="00C9363C" w:rsidP="00474534">
      <w:pPr>
        <w:pStyle w:val="a3"/>
        <w:shd w:val="clear" w:color="auto" w:fill="FFFFFF"/>
        <w:jc w:val="right"/>
        <w:rPr>
          <w:rFonts w:ascii="Arial" w:hAnsi="Arial" w:cs="Arial"/>
          <w:sz w:val="24"/>
          <w:szCs w:val="24"/>
        </w:rPr>
      </w:pPr>
      <w:r w:rsidRPr="009707A1">
        <w:rPr>
          <w:rFonts w:ascii="Arial" w:hAnsi="Arial" w:cs="Arial"/>
          <w:sz w:val="24"/>
          <w:szCs w:val="24"/>
        </w:rPr>
        <w:t>сельсовет» Суджанского района</w:t>
      </w:r>
      <w:r w:rsidR="003F0359">
        <w:rPr>
          <w:rFonts w:ascii="Arial" w:hAnsi="Arial" w:cs="Arial"/>
          <w:sz w:val="24"/>
          <w:szCs w:val="24"/>
        </w:rPr>
        <w:t xml:space="preserve"> </w:t>
      </w:r>
      <w:r w:rsidRPr="009707A1">
        <w:rPr>
          <w:rFonts w:ascii="Arial" w:hAnsi="Arial" w:cs="Arial"/>
          <w:sz w:val="24"/>
          <w:szCs w:val="24"/>
        </w:rPr>
        <w:t>Курской области</w:t>
      </w:r>
    </w:p>
    <w:p w:rsidR="003F0359" w:rsidRDefault="00C55B1D" w:rsidP="00474534">
      <w:pPr>
        <w:pStyle w:val="a3"/>
        <w:shd w:val="clear" w:color="auto" w:fill="FFFFFF"/>
        <w:jc w:val="right"/>
        <w:rPr>
          <w:rFonts w:ascii="Arial" w:hAnsi="Arial" w:cs="Arial"/>
          <w:sz w:val="24"/>
          <w:szCs w:val="24"/>
        </w:rPr>
      </w:pPr>
      <w:r w:rsidRPr="009707A1">
        <w:rPr>
          <w:rFonts w:ascii="Arial" w:hAnsi="Arial" w:cs="Arial"/>
          <w:sz w:val="24"/>
          <w:szCs w:val="24"/>
        </w:rPr>
        <w:t>от «___» декабря 2016</w:t>
      </w:r>
      <w:r w:rsidR="00C9363C" w:rsidRPr="009707A1">
        <w:rPr>
          <w:rFonts w:ascii="Arial" w:hAnsi="Arial" w:cs="Arial"/>
          <w:sz w:val="24"/>
          <w:szCs w:val="24"/>
        </w:rPr>
        <w:t xml:space="preserve"> года №___</w:t>
      </w:r>
    </w:p>
    <w:p w:rsidR="00C55B1D" w:rsidRPr="009707A1" w:rsidRDefault="00C9363C" w:rsidP="00474534">
      <w:pPr>
        <w:pStyle w:val="a3"/>
        <w:shd w:val="clear" w:color="auto" w:fill="FFFFFF"/>
        <w:jc w:val="right"/>
        <w:rPr>
          <w:rFonts w:ascii="Arial" w:hAnsi="Arial" w:cs="Arial"/>
          <w:sz w:val="24"/>
          <w:szCs w:val="24"/>
        </w:rPr>
      </w:pPr>
      <w:r w:rsidRPr="009707A1">
        <w:rPr>
          <w:rFonts w:ascii="Arial" w:hAnsi="Arial" w:cs="Arial"/>
          <w:sz w:val="24"/>
          <w:szCs w:val="24"/>
        </w:rPr>
        <w:t>«</w:t>
      </w:r>
      <w:r w:rsidR="00C55B1D" w:rsidRPr="009707A1">
        <w:rPr>
          <w:rFonts w:ascii="Arial" w:hAnsi="Arial" w:cs="Arial"/>
          <w:sz w:val="24"/>
          <w:szCs w:val="24"/>
        </w:rPr>
        <w:t>О местном бюджете на 2017</w:t>
      </w:r>
      <w:r w:rsidRPr="009707A1">
        <w:rPr>
          <w:rFonts w:ascii="Arial" w:hAnsi="Arial" w:cs="Arial"/>
          <w:sz w:val="24"/>
          <w:szCs w:val="24"/>
        </w:rPr>
        <w:t xml:space="preserve"> год</w:t>
      </w:r>
    </w:p>
    <w:p w:rsidR="00C9363C" w:rsidRPr="009707A1" w:rsidRDefault="00C55B1D" w:rsidP="00474534">
      <w:pPr>
        <w:pStyle w:val="a3"/>
        <w:shd w:val="clear" w:color="auto" w:fill="FFFFFF"/>
        <w:jc w:val="right"/>
        <w:rPr>
          <w:rFonts w:ascii="Arial" w:hAnsi="Arial" w:cs="Arial"/>
          <w:sz w:val="24"/>
          <w:szCs w:val="24"/>
        </w:rPr>
      </w:pPr>
      <w:r w:rsidRPr="009707A1">
        <w:rPr>
          <w:rFonts w:ascii="Arial" w:hAnsi="Arial" w:cs="Arial"/>
          <w:sz w:val="24"/>
          <w:szCs w:val="24"/>
        </w:rPr>
        <w:t xml:space="preserve"> и на плановый период 2018 и 2019 годов</w:t>
      </w:r>
      <w:r w:rsidR="00C9363C" w:rsidRPr="009707A1">
        <w:rPr>
          <w:rFonts w:ascii="Arial" w:hAnsi="Arial" w:cs="Arial"/>
          <w:sz w:val="24"/>
          <w:szCs w:val="24"/>
        </w:rPr>
        <w:t>»</w:t>
      </w:r>
    </w:p>
    <w:p w:rsidR="00C9363C" w:rsidRPr="009707A1" w:rsidRDefault="00C9363C" w:rsidP="00474534">
      <w:pPr>
        <w:pStyle w:val="a3"/>
        <w:shd w:val="clear" w:color="auto" w:fill="FFFFFF"/>
        <w:jc w:val="right"/>
        <w:rPr>
          <w:rFonts w:ascii="Arial" w:hAnsi="Arial" w:cs="Arial"/>
          <w:sz w:val="24"/>
          <w:szCs w:val="24"/>
        </w:rPr>
      </w:pPr>
    </w:p>
    <w:p w:rsidR="00C9363C" w:rsidRPr="009707A1" w:rsidRDefault="003F0359" w:rsidP="00B375A2">
      <w:pPr>
        <w:pStyle w:val="a3"/>
        <w:shd w:val="clear" w:color="auto" w:fill="FFFFFF"/>
        <w:jc w:val="center"/>
        <w:rPr>
          <w:rFonts w:ascii="Arial" w:hAnsi="Arial" w:cs="Arial"/>
          <w:sz w:val="24"/>
          <w:szCs w:val="24"/>
        </w:rPr>
      </w:pPr>
      <w:r>
        <w:rPr>
          <w:rFonts w:ascii="Arial" w:hAnsi="Arial" w:cs="Arial"/>
          <w:sz w:val="24"/>
          <w:szCs w:val="24"/>
        </w:rPr>
        <w:t>Источники</w:t>
      </w:r>
      <w:r w:rsidR="00C9363C" w:rsidRPr="009707A1">
        <w:rPr>
          <w:rFonts w:ascii="Arial" w:hAnsi="Arial" w:cs="Arial"/>
          <w:sz w:val="24"/>
          <w:szCs w:val="24"/>
        </w:rPr>
        <w:t xml:space="preserve"> финансирования дефицита бюджета</w:t>
      </w:r>
      <w:r>
        <w:rPr>
          <w:rFonts w:ascii="Arial" w:hAnsi="Arial" w:cs="Arial"/>
          <w:sz w:val="24"/>
          <w:szCs w:val="24"/>
        </w:rPr>
        <w:t xml:space="preserve"> муниципального образования</w:t>
      </w:r>
      <w:r w:rsidR="00C9363C" w:rsidRPr="009707A1">
        <w:rPr>
          <w:rFonts w:ascii="Arial" w:hAnsi="Arial" w:cs="Arial"/>
          <w:sz w:val="24"/>
          <w:szCs w:val="24"/>
        </w:rPr>
        <w:t xml:space="preserve"> </w:t>
      </w:r>
      <w:r w:rsidR="00C55B1D" w:rsidRPr="009707A1">
        <w:rPr>
          <w:rFonts w:ascii="Arial" w:hAnsi="Arial" w:cs="Arial"/>
          <w:sz w:val="24"/>
          <w:szCs w:val="24"/>
        </w:rPr>
        <w:t>«Гончаровский сельсовет» на 2017</w:t>
      </w:r>
      <w:r w:rsidR="00C9363C" w:rsidRPr="009707A1">
        <w:rPr>
          <w:rFonts w:ascii="Arial" w:hAnsi="Arial" w:cs="Arial"/>
          <w:sz w:val="24"/>
          <w:szCs w:val="24"/>
        </w:rPr>
        <w:t xml:space="preserve"> год</w:t>
      </w:r>
    </w:p>
    <w:p w:rsidR="00C9363C" w:rsidRPr="009707A1" w:rsidRDefault="00C9363C" w:rsidP="00B375A2">
      <w:pPr>
        <w:pStyle w:val="a3"/>
        <w:shd w:val="clear" w:color="auto" w:fill="FFFFFF"/>
        <w:jc w:val="right"/>
        <w:rPr>
          <w:rFonts w:ascii="Arial" w:hAnsi="Arial" w:cs="Arial"/>
          <w:sz w:val="24"/>
          <w:szCs w:val="24"/>
        </w:rPr>
      </w:pPr>
      <w:r w:rsidRPr="009707A1">
        <w:rPr>
          <w:rFonts w:ascii="Arial" w:hAnsi="Arial" w:cs="Arial"/>
          <w:sz w:val="24"/>
          <w:szCs w:val="24"/>
        </w:rPr>
        <w:t>(рублей)</w:t>
      </w:r>
    </w:p>
    <w:tbl>
      <w:tblPr>
        <w:tblW w:w="9191" w:type="dxa"/>
        <w:tblInd w:w="108" w:type="dxa"/>
        <w:tblLayout w:type="fixed"/>
        <w:tblLook w:val="00A0"/>
      </w:tblPr>
      <w:tblGrid>
        <w:gridCol w:w="2977"/>
        <w:gridCol w:w="3827"/>
        <w:gridCol w:w="2387"/>
      </w:tblGrid>
      <w:tr w:rsidR="00C9363C" w:rsidRPr="009707A1" w:rsidTr="003F0359">
        <w:trPr>
          <w:trHeight w:val="353"/>
        </w:trPr>
        <w:tc>
          <w:tcPr>
            <w:tcW w:w="2977"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C35A50">
            <w:pPr>
              <w:shd w:val="clear" w:color="auto" w:fill="FFFFFF"/>
              <w:spacing w:after="0" w:line="240" w:lineRule="auto"/>
              <w:ind w:left="-93" w:right="-108"/>
              <w:jc w:val="center"/>
              <w:rPr>
                <w:rFonts w:ascii="Arial" w:hAnsi="Arial" w:cs="Arial"/>
                <w:sz w:val="24"/>
                <w:szCs w:val="24"/>
              </w:rPr>
            </w:pPr>
            <w:r w:rsidRPr="009707A1">
              <w:rPr>
                <w:rFonts w:ascii="Arial" w:hAnsi="Arial" w:cs="Arial"/>
                <w:sz w:val="24"/>
                <w:szCs w:val="24"/>
              </w:rPr>
              <w:t>Код бюджетной классификации Российской Федерации</w:t>
            </w:r>
          </w:p>
        </w:tc>
        <w:tc>
          <w:tcPr>
            <w:tcW w:w="3827" w:type="dxa"/>
            <w:tcBorders>
              <w:top w:val="single" w:sz="4" w:space="0" w:color="auto"/>
              <w:left w:val="nil"/>
              <w:bottom w:val="single" w:sz="4" w:space="0" w:color="auto"/>
              <w:right w:val="single" w:sz="4" w:space="0" w:color="auto"/>
            </w:tcBorders>
            <w:vAlign w:val="center"/>
          </w:tcPr>
          <w:p w:rsidR="00C9363C" w:rsidRPr="009707A1" w:rsidRDefault="00C9363C" w:rsidP="00C35A50">
            <w:pPr>
              <w:shd w:val="clear" w:color="auto" w:fill="FFFFFF"/>
              <w:spacing w:after="0" w:line="240" w:lineRule="auto"/>
              <w:jc w:val="center"/>
              <w:rPr>
                <w:rFonts w:ascii="Arial" w:hAnsi="Arial" w:cs="Arial"/>
                <w:sz w:val="24"/>
                <w:szCs w:val="24"/>
              </w:rPr>
            </w:pPr>
            <w:r w:rsidRPr="009707A1">
              <w:rPr>
                <w:rFonts w:ascii="Arial" w:hAnsi="Arial" w:cs="Arial"/>
                <w:sz w:val="24"/>
                <w:szCs w:val="24"/>
              </w:rPr>
              <w:t>Наименование источников финансирования дефицита бюджета</w:t>
            </w:r>
          </w:p>
        </w:tc>
        <w:tc>
          <w:tcPr>
            <w:tcW w:w="2387"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C35A50">
            <w:pPr>
              <w:shd w:val="clear" w:color="auto" w:fill="FFFFFF"/>
              <w:spacing w:after="0" w:line="240" w:lineRule="auto"/>
              <w:ind w:left="-108" w:right="-108"/>
              <w:jc w:val="center"/>
              <w:rPr>
                <w:rFonts w:ascii="Arial" w:hAnsi="Arial" w:cs="Arial"/>
                <w:sz w:val="24"/>
                <w:szCs w:val="24"/>
              </w:rPr>
            </w:pPr>
            <w:r w:rsidRPr="009707A1">
              <w:rPr>
                <w:rFonts w:ascii="Arial" w:hAnsi="Arial" w:cs="Arial"/>
                <w:sz w:val="24"/>
                <w:szCs w:val="24"/>
              </w:rPr>
              <w:t>Сумма</w:t>
            </w:r>
          </w:p>
        </w:tc>
      </w:tr>
      <w:tr w:rsidR="00C9363C" w:rsidRPr="009707A1" w:rsidTr="003F0359">
        <w:trPr>
          <w:trHeight w:val="270"/>
        </w:trPr>
        <w:tc>
          <w:tcPr>
            <w:tcW w:w="2977"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C35A50">
            <w:pPr>
              <w:shd w:val="clear" w:color="auto" w:fill="FFFFFF"/>
              <w:spacing w:after="0" w:line="240" w:lineRule="auto"/>
              <w:ind w:left="-93" w:right="-108"/>
              <w:jc w:val="center"/>
              <w:rPr>
                <w:rFonts w:ascii="Arial" w:hAnsi="Arial" w:cs="Arial"/>
                <w:sz w:val="24"/>
                <w:szCs w:val="24"/>
              </w:rPr>
            </w:pPr>
            <w:r w:rsidRPr="009707A1">
              <w:rPr>
                <w:rFonts w:ascii="Arial" w:hAnsi="Arial" w:cs="Arial"/>
                <w:sz w:val="24"/>
                <w:szCs w:val="24"/>
              </w:rPr>
              <w:t>1</w:t>
            </w:r>
          </w:p>
        </w:tc>
        <w:tc>
          <w:tcPr>
            <w:tcW w:w="3827" w:type="dxa"/>
            <w:tcBorders>
              <w:top w:val="single" w:sz="4" w:space="0" w:color="auto"/>
              <w:left w:val="nil"/>
              <w:bottom w:val="single" w:sz="4" w:space="0" w:color="auto"/>
              <w:right w:val="single" w:sz="4" w:space="0" w:color="auto"/>
            </w:tcBorders>
            <w:vAlign w:val="center"/>
          </w:tcPr>
          <w:p w:rsidR="00C9363C" w:rsidRPr="009707A1" w:rsidRDefault="00C9363C" w:rsidP="00C35A50">
            <w:pPr>
              <w:shd w:val="clear" w:color="auto" w:fill="FFFFFF"/>
              <w:spacing w:after="0" w:line="240" w:lineRule="auto"/>
              <w:jc w:val="center"/>
              <w:rPr>
                <w:rFonts w:ascii="Arial" w:hAnsi="Arial" w:cs="Arial"/>
                <w:sz w:val="24"/>
                <w:szCs w:val="24"/>
              </w:rPr>
            </w:pPr>
            <w:r w:rsidRPr="009707A1">
              <w:rPr>
                <w:rFonts w:ascii="Arial" w:hAnsi="Arial" w:cs="Arial"/>
                <w:sz w:val="24"/>
                <w:szCs w:val="24"/>
              </w:rPr>
              <w:t>2</w:t>
            </w:r>
          </w:p>
        </w:tc>
        <w:tc>
          <w:tcPr>
            <w:tcW w:w="2387"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C35A50">
            <w:pPr>
              <w:shd w:val="clear" w:color="auto" w:fill="FFFFFF"/>
              <w:spacing w:after="0" w:line="240" w:lineRule="auto"/>
              <w:ind w:left="-108" w:right="-108"/>
              <w:jc w:val="center"/>
              <w:rPr>
                <w:rFonts w:ascii="Arial" w:hAnsi="Arial" w:cs="Arial"/>
                <w:sz w:val="24"/>
                <w:szCs w:val="24"/>
              </w:rPr>
            </w:pPr>
            <w:r w:rsidRPr="009707A1">
              <w:rPr>
                <w:rFonts w:ascii="Arial" w:hAnsi="Arial" w:cs="Arial"/>
                <w:sz w:val="24"/>
                <w:szCs w:val="24"/>
              </w:rPr>
              <w:t>3</w:t>
            </w:r>
          </w:p>
        </w:tc>
      </w:tr>
      <w:tr w:rsidR="00C9363C" w:rsidRPr="009707A1" w:rsidTr="003F0359">
        <w:trPr>
          <w:trHeight w:val="270"/>
        </w:trPr>
        <w:tc>
          <w:tcPr>
            <w:tcW w:w="2977"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50149D">
            <w:pPr>
              <w:shd w:val="clear" w:color="auto" w:fill="FFFFFF"/>
              <w:spacing w:after="0" w:line="240" w:lineRule="auto"/>
              <w:ind w:left="-93" w:right="-108"/>
              <w:jc w:val="center"/>
              <w:rPr>
                <w:rFonts w:ascii="Arial" w:hAnsi="Arial" w:cs="Arial"/>
                <w:sz w:val="24"/>
                <w:szCs w:val="24"/>
              </w:rPr>
            </w:pPr>
            <w:r w:rsidRPr="009707A1">
              <w:rPr>
                <w:rFonts w:ascii="Arial" w:hAnsi="Arial" w:cs="Arial"/>
                <w:sz w:val="24"/>
                <w:szCs w:val="24"/>
              </w:rPr>
              <w:t>01 00 00 00 00 0000 000</w:t>
            </w:r>
          </w:p>
        </w:tc>
        <w:tc>
          <w:tcPr>
            <w:tcW w:w="3827" w:type="dxa"/>
            <w:tcBorders>
              <w:top w:val="single" w:sz="4" w:space="0" w:color="auto"/>
              <w:left w:val="nil"/>
              <w:bottom w:val="single" w:sz="4" w:space="0" w:color="auto"/>
              <w:right w:val="single" w:sz="4" w:space="0" w:color="auto"/>
            </w:tcBorders>
            <w:vAlign w:val="center"/>
          </w:tcPr>
          <w:p w:rsidR="00C9363C" w:rsidRPr="009707A1" w:rsidRDefault="00C9363C" w:rsidP="0050149D">
            <w:pPr>
              <w:shd w:val="clear" w:color="auto" w:fill="FFFFFF"/>
              <w:spacing w:after="0" w:line="240" w:lineRule="auto"/>
              <w:jc w:val="both"/>
              <w:rPr>
                <w:rFonts w:ascii="Arial" w:hAnsi="Arial" w:cs="Arial"/>
                <w:sz w:val="24"/>
                <w:szCs w:val="24"/>
              </w:rPr>
            </w:pPr>
            <w:r w:rsidRPr="009707A1">
              <w:rPr>
                <w:rFonts w:ascii="Arial" w:hAnsi="Arial" w:cs="Arial"/>
                <w:sz w:val="24"/>
                <w:szCs w:val="24"/>
              </w:rPr>
              <w:t>Источники внутреннего финансирования дефицитов бюджетов</w:t>
            </w:r>
          </w:p>
        </w:tc>
        <w:tc>
          <w:tcPr>
            <w:tcW w:w="2387" w:type="dxa"/>
            <w:tcBorders>
              <w:top w:val="single" w:sz="4" w:space="0" w:color="auto"/>
              <w:left w:val="single" w:sz="4" w:space="0" w:color="auto"/>
              <w:bottom w:val="single" w:sz="4" w:space="0" w:color="auto"/>
              <w:right w:val="single" w:sz="4" w:space="0" w:color="auto"/>
            </w:tcBorders>
            <w:vAlign w:val="center"/>
          </w:tcPr>
          <w:p w:rsidR="00C9363C" w:rsidRPr="009707A1" w:rsidRDefault="001948A1" w:rsidP="0050149D">
            <w:pPr>
              <w:shd w:val="clear" w:color="auto" w:fill="FFFFFF"/>
              <w:spacing w:after="0" w:line="240" w:lineRule="auto"/>
              <w:ind w:left="-108" w:right="-108"/>
              <w:jc w:val="center"/>
              <w:rPr>
                <w:rFonts w:ascii="Arial" w:hAnsi="Arial" w:cs="Arial"/>
                <w:sz w:val="24"/>
                <w:szCs w:val="24"/>
              </w:rPr>
            </w:pPr>
            <w:r w:rsidRPr="009707A1">
              <w:rPr>
                <w:rFonts w:ascii="Arial" w:hAnsi="Arial" w:cs="Arial"/>
                <w:sz w:val="24"/>
                <w:szCs w:val="24"/>
              </w:rPr>
              <w:t>223 348</w:t>
            </w:r>
            <w:r w:rsidR="00C9363C" w:rsidRPr="009707A1">
              <w:rPr>
                <w:rFonts w:ascii="Arial" w:hAnsi="Arial" w:cs="Arial"/>
                <w:sz w:val="24"/>
                <w:szCs w:val="24"/>
              </w:rPr>
              <w:t>,00</w:t>
            </w:r>
          </w:p>
        </w:tc>
      </w:tr>
      <w:tr w:rsidR="00C9363C" w:rsidRPr="009707A1" w:rsidTr="003F0359">
        <w:trPr>
          <w:trHeight w:val="270"/>
        </w:trPr>
        <w:tc>
          <w:tcPr>
            <w:tcW w:w="2977"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50149D">
            <w:pPr>
              <w:shd w:val="clear" w:color="auto" w:fill="FFFFFF"/>
              <w:spacing w:after="0" w:line="240" w:lineRule="auto"/>
              <w:ind w:left="-93" w:right="-108"/>
              <w:jc w:val="center"/>
              <w:rPr>
                <w:rFonts w:ascii="Arial" w:hAnsi="Arial" w:cs="Arial"/>
                <w:sz w:val="24"/>
                <w:szCs w:val="24"/>
              </w:rPr>
            </w:pPr>
            <w:r w:rsidRPr="009707A1">
              <w:rPr>
                <w:rFonts w:ascii="Arial" w:hAnsi="Arial" w:cs="Arial"/>
                <w:sz w:val="24"/>
                <w:szCs w:val="24"/>
              </w:rPr>
              <w:t>01 03 00 00 00 0000 000</w:t>
            </w:r>
          </w:p>
        </w:tc>
        <w:tc>
          <w:tcPr>
            <w:tcW w:w="3827" w:type="dxa"/>
            <w:tcBorders>
              <w:top w:val="single" w:sz="4" w:space="0" w:color="auto"/>
              <w:left w:val="nil"/>
              <w:bottom w:val="single" w:sz="4" w:space="0" w:color="auto"/>
              <w:right w:val="single" w:sz="4" w:space="0" w:color="auto"/>
            </w:tcBorders>
            <w:vAlign w:val="center"/>
          </w:tcPr>
          <w:p w:rsidR="00C9363C" w:rsidRPr="009707A1" w:rsidRDefault="00C9363C" w:rsidP="0050149D">
            <w:pPr>
              <w:shd w:val="clear" w:color="auto" w:fill="FFFFFF"/>
              <w:spacing w:after="0" w:line="240" w:lineRule="auto"/>
              <w:jc w:val="both"/>
              <w:rPr>
                <w:rFonts w:ascii="Arial" w:hAnsi="Arial" w:cs="Arial"/>
                <w:sz w:val="24"/>
                <w:szCs w:val="24"/>
              </w:rPr>
            </w:pPr>
            <w:r w:rsidRPr="009707A1">
              <w:rPr>
                <w:rFonts w:ascii="Arial" w:hAnsi="Arial" w:cs="Arial"/>
                <w:sz w:val="24"/>
                <w:szCs w:val="24"/>
              </w:rPr>
              <w:t>Бюджетные кредиты от других бюджетов бюджетной системы Российской Федерации</w:t>
            </w:r>
          </w:p>
        </w:tc>
        <w:tc>
          <w:tcPr>
            <w:tcW w:w="2387" w:type="dxa"/>
            <w:tcBorders>
              <w:top w:val="single" w:sz="4" w:space="0" w:color="auto"/>
              <w:left w:val="single" w:sz="4" w:space="0" w:color="auto"/>
              <w:bottom w:val="single" w:sz="4" w:space="0" w:color="auto"/>
              <w:right w:val="single" w:sz="4" w:space="0" w:color="auto"/>
            </w:tcBorders>
            <w:vAlign w:val="center"/>
          </w:tcPr>
          <w:p w:rsidR="00C9363C" w:rsidRPr="009707A1" w:rsidRDefault="001948A1" w:rsidP="0050149D">
            <w:pPr>
              <w:shd w:val="clear" w:color="auto" w:fill="FFFFFF"/>
              <w:spacing w:after="0" w:line="240" w:lineRule="auto"/>
              <w:ind w:left="-108" w:right="-108"/>
              <w:jc w:val="center"/>
              <w:rPr>
                <w:rFonts w:ascii="Arial" w:hAnsi="Arial" w:cs="Arial"/>
                <w:sz w:val="24"/>
                <w:szCs w:val="24"/>
              </w:rPr>
            </w:pPr>
            <w:r w:rsidRPr="009707A1">
              <w:rPr>
                <w:rFonts w:ascii="Arial" w:hAnsi="Arial" w:cs="Arial"/>
                <w:sz w:val="24"/>
                <w:szCs w:val="24"/>
              </w:rPr>
              <w:t>223 348</w:t>
            </w:r>
            <w:r w:rsidR="00C9363C" w:rsidRPr="009707A1">
              <w:rPr>
                <w:rFonts w:ascii="Arial" w:hAnsi="Arial" w:cs="Arial"/>
                <w:sz w:val="24"/>
                <w:szCs w:val="24"/>
              </w:rPr>
              <w:t>,00</w:t>
            </w:r>
          </w:p>
        </w:tc>
      </w:tr>
      <w:tr w:rsidR="00AD6CFF" w:rsidRPr="009707A1" w:rsidTr="003F0359">
        <w:trPr>
          <w:trHeight w:val="270"/>
        </w:trPr>
        <w:tc>
          <w:tcPr>
            <w:tcW w:w="2977" w:type="dxa"/>
            <w:tcBorders>
              <w:top w:val="single" w:sz="4" w:space="0" w:color="auto"/>
              <w:left w:val="single" w:sz="4" w:space="0" w:color="auto"/>
              <w:bottom w:val="single" w:sz="4" w:space="0" w:color="auto"/>
              <w:right w:val="single" w:sz="4" w:space="0" w:color="auto"/>
            </w:tcBorders>
            <w:vAlign w:val="center"/>
          </w:tcPr>
          <w:p w:rsidR="00AD6CFF" w:rsidRPr="009707A1" w:rsidRDefault="00AD6CFF" w:rsidP="00C35A50">
            <w:pPr>
              <w:shd w:val="clear" w:color="auto" w:fill="FFFFFF"/>
              <w:spacing w:after="0" w:line="240" w:lineRule="auto"/>
              <w:ind w:left="-93" w:right="-108"/>
              <w:jc w:val="center"/>
              <w:rPr>
                <w:rFonts w:ascii="Arial" w:hAnsi="Arial" w:cs="Arial"/>
                <w:sz w:val="24"/>
                <w:szCs w:val="24"/>
              </w:rPr>
            </w:pPr>
            <w:r w:rsidRPr="009707A1">
              <w:rPr>
                <w:rFonts w:ascii="Arial" w:hAnsi="Arial" w:cs="Arial"/>
                <w:sz w:val="24"/>
                <w:szCs w:val="24"/>
              </w:rPr>
              <w:t>01 03 01 00 00 0000 000</w:t>
            </w:r>
          </w:p>
        </w:tc>
        <w:tc>
          <w:tcPr>
            <w:tcW w:w="3827" w:type="dxa"/>
            <w:tcBorders>
              <w:top w:val="single" w:sz="4" w:space="0" w:color="auto"/>
              <w:left w:val="nil"/>
              <w:bottom w:val="single" w:sz="4" w:space="0" w:color="auto"/>
              <w:right w:val="single" w:sz="4" w:space="0" w:color="auto"/>
            </w:tcBorders>
            <w:vAlign w:val="center"/>
          </w:tcPr>
          <w:p w:rsidR="00AD6CFF" w:rsidRPr="009707A1" w:rsidRDefault="00AD6CFF" w:rsidP="00C35A50">
            <w:pPr>
              <w:spacing w:after="0" w:line="240" w:lineRule="auto"/>
              <w:jc w:val="both"/>
              <w:rPr>
                <w:rFonts w:ascii="Arial" w:hAnsi="Arial" w:cs="Arial"/>
                <w:sz w:val="24"/>
                <w:szCs w:val="24"/>
              </w:rPr>
            </w:pPr>
            <w:r w:rsidRPr="009707A1">
              <w:rPr>
                <w:rFonts w:ascii="Arial" w:hAnsi="Arial" w:cs="Arial"/>
                <w:sz w:val="24"/>
                <w:szCs w:val="24"/>
              </w:rPr>
              <w:t>Бюджетные кредиты от других бюджетов бюджетной системы Российской Федерации в валюте Российской Федерации</w:t>
            </w:r>
          </w:p>
        </w:tc>
        <w:tc>
          <w:tcPr>
            <w:tcW w:w="2387" w:type="dxa"/>
            <w:tcBorders>
              <w:top w:val="single" w:sz="4" w:space="0" w:color="auto"/>
              <w:left w:val="single" w:sz="4" w:space="0" w:color="auto"/>
              <w:bottom w:val="single" w:sz="4" w:space="0" w:color="auto"/>
              <w:right w:val="single" w:sz="4" w:space="0" w:color="auto"/>
            </w:tcBorders>
            <w:vAlign w:val="center"/>
          </w:tcPr>
          <w:p w:rsidR="00AD6CFF" w:rsidRPr="009707A1" w:rsidRDefault="001948A1" w:rsidP="00075DC6">
            <w:pPr>
              <w:shd w:val="clear" w:color="auto" w:fill="FFFFFF"/>
              <w:spacing w:after="0" w:line="240" w:lineRule="auto"/>
              <w:ind w:left="-108" w:right="-108"/>
              <w:jc w:val="center"/>
              <w:rPr>
                <w:rFonts w:ascii="Arial" w:hAnsi="Arial" w:cs="Arial"/>
                <w:sz w:val="24"/>
                <w:szCs w:val="24"/>
              </w:rPr>
            </w:pPr>
            <w:r w:rsidRPr="009707A1">
              <w:rPr>
                <w:rFonts w:ascii="Arial" w:hAnsi="Arial" w:cs="Arial"/>
                <w:sz w:val="24"/>
                <w:szCs w:val="24"/>
              </w:rPr>
              <w:t>223 348</w:t>
            </w:r>
            <w:r w:rsidR="00AD6CFF" w:rsidRPr="009707A1">
              <w:rPr>
                <w:rFonts w:ascii="Arial" w:hAnsi="Arial" w:cs="Arial"/>
                <w:sz w:val="24"/>
                <w:szCs w:val="24"/>
              </w:rPr>
              <w:t>,00</w:t>
            </w:r>
          </w:p>
        </w:tc>
      </w:tr>
      <w:tr w:rsidR="00AD6CFF" w:rsidRPr="009707A1" w:rsidTr="003F0359">
        <w:trPr>
          <w:trHeight w:val="270"/>
        </w:trPr>
        <w:tc>
          <w:tcPr>
            <w:tcW w:w="2977" w:type="dxa"/>
            <w:tcBorders>
              <w:top w:val="single" w:sz="4" w:space="0" w:color="auto"/>
              <w:left w:val="single" w:sz="4" w:space="0" w:color="auto"/>
              <w:bottom w:val="single" w:sz="4" w:space="0" w:color="auto"/>
              <w:right w:val="single" w:sz="4" w:space="0" w:color="auto"/>
            </w:tcBorders>
            <w:vAlign w:val="center"/>
          </w:tcPr>
          <w:p w:rsidR="00AD6CFF" w:rsidRPr="009707A1" w:rsidRDefault="00AD6CFF" w:rsidP="00C35A50">
            <w:pPr>
              <w:shd w:val="clear" w:color="auto" w:fill="FFFFFF"/>
              <w:spacing w:after="0" w:line="240" w:lineRule="auto"/>
              <w:ind w:left="-93" w:right="-108"/>
              <w:jc w:val="center"/>
              <w:rPr>
                <w:rFonts w:ascii="Arial" w:hAnsi="Arial" w:cs="Arial"/>
                <w:sz w:val="24"/>
                <w:szCs w:val="24"/>
              </w:rPr>
            </w:pPr>
            <w:r w:rsidRPr="009707A1">
              <w:rPr>
                <w:rFonts w:ascii="Arial" w:hAnsi="Arial" w:cs="Arial"/>
                <w:sz w:val="24"/>
                <w:szCs w:val="24"/>
              </w:rPr>
              <w:t>01 03 01 00 00 0000 700</w:t>
            </w:r>
          </w:p>
        </w:tc>
        <w:tc>
          <w:tcPr>
            <w:tcW w:w="3827" w:type="dxa"/>
            <w:tcBorders>
              <w:top w:val="single" w:sz="4" w:space="0" w:color="auto"/>
              <w:left w:val="nil"/>
              <w:bottom w:val="single" w:sz="4" w:space="0" w:color="auto"/>
              <w:right w:val="single" w:sz="4" w:space="0" w:color="auto"/>
            </w:tcBorders>
            <w:vAlign w:val="center"/>
          </w:tcPr>
          <w:p w:rsidR="00AD6CFF" w:rsidRPr="009707A1" w:rsidRDefault="00AD6CFF" w:rsidP="00C35A50">
            <w:pPr>
              <w:spacing w:after="0" w:line="240" w:lineRule="auto"/>
              <w:jc w:val="both"/>
              <w:rPr>
                <w:rFonts w:ascii="Arial" w:hAnsi="Arial" w:cs="Arial"/>
                <w:sz w:val="24"/>
                <w:szCs w:val="24"/>
              </w:rPr>
            </w:pPr>
            <w:r w:rsidRPr="009707A1">
              <w:rPr>
                <w:rFonts w:ascii="Arial" w:hAnsi="Arial" w:cs="Arial"/>
                <w:sz w:val="24"/>
                <w:szCs w:val="24"/>
              </w:rPr>
              <w:t>Получение бюджетных кредитов от других бюджетов бюджетной системы Российской Федерации в валюте Российской Федерации</w:t>
            </w:r>
          </w:p>
        </w:tc>
        <w:tc>
          <w:tcPr>
            <w:tcW w:w="2387" w:type="dxa"/>
            <w:tcBorders>
              <w:top w:val="single" w:sz="4" w:space="0" w:color="auto"/>
              <w:left w:val="single" w:sz="4" w:space="0" w:color="auto"/>
              <w:bottom w:val="single" w:sz="4" w:space="0" w:color="auto"/>
              <w:right w:val="single" w:sz="4" w:space="0" w:color="auto"/>
            </w:tcBorders>
            <w:vAlign w:val="center"/>
          </w:tcPr>
          <w:p w:rsidR="00AD6CFF" w:rsidRPr="009707A1" w:rsidRDefault="001948A1" w:rsidP="00075DC6">
            <w:pPr>
              <w:shd w:val="clear" w:color="auto" w:fill="FFFFFF"/>
              <w:spacing w:after="0" w:line="240" w:lineRule="auto"/>
              <w:ind w:left="-108" w:right="-108"/>
              <w:jc w:val="center"/>
              <w:rPr>
                <w:rFonts w:ascii="Arial" w:hAnsi="Arial" w:cs="Arial"/>
                <w:sz w:val="24"/>
                <w:szCs w:val="24"/>
              </w:rPr>
            </w:pPr>
            <w:r w:rsidRPr="009707A1">
              <w:rPr>
                <w:rFonts w:ascii="Arial" w:hAnsi="Arial" w:cs="Arial"/>
                <w:sz w:val="24"/>
                <w:szCs w:val="24"/>
              </w:rPr>
              <w:t>223 348</w:t>
            </w:r>
            <w:r w:rsidR="00AD6CFF" w:rsidRPr="009707A1">
              <w:rPr>
                <w:rFonts w:ascii="Arial" w:hAnsi="Arial" w:cs="Arial"/>
                <w:sz w:val="24"/>
                <w:szCs w:val="24"/>
              </w:rPr>
              <w:t>,00</w:t>
            </w:r>
          </w:p>
        </w:tc>
      </w:tr>
      <w:tr w:rsidR="00AD6CFF" w:rsidRPr="009707A1" w:rsidTr="003F0359">
        <w:trPr>
          <w:trHeight w:val="270"/>
        </w:trPr>
        <w:tc>
          <w:tcPr>
            <w:tcW w:w="2977" w:type="dxa"/>
            <w:tcBorders>
              <w:top w:val="single" w:sz="4" w:space="0" w:color="auto"/>
              <w:left w:val="single" w:sz="4" w:space="0" w:color="auto"/>
              <w:bottom w:val="single" w:sz="4" w:space="0" w:color="auto"/>
              <w:right w:val="single" w:sz="4" w:space="0" w:color="auto"/>
            </w:tcBorders>
            <w:vAlign w:val="center"/>
          </w:tcPr>
          <w:p w:rsidR="00AD6CFF" w:rsidRPr="009707A1" w:rsidRDefault="00AD6CFF" w:rsidP="00C35A50">
            <w:pPr>
              <w:shd w:val="clear" w:color="auto" w:fill="FFFFFF"/>
              <w:spacing w:after="0" w:line="240" w:lineRule="auto"/>
              <w:ind w:left="-93" w:right="-108"/>
              <w:jc w:val="center"/>
              <w:rPr>
                <w:rFonts w:ascii="Arial" w:hAnsi="Arial" w:cs="Arial"/>
                <w:sz w:val="24"/>
                <w:szCs w:val="24"/>
              </w:rPr>
            </w:pPr>
            <w:r w:rsidRPr="009707A1">
              <w:rPr>
                <w:rFonts w:ascii="Arial" w:hAnsi="Arial" w:cs="Arial"/>
                <w:sz w:val="24"/>
                <w:szCs w:val="24"/>
              </w:rPr>
              <w:t>01 03 01 00 10 0000 710</w:t>
            </w:r>
          </w:p>
        </w:tc>
        <w:tc>
          <w:tcPr>
            <w:tcW w:w="3827" w:type="dxa"/>
            <w:tcBorders>
              <w:top w:val="single" w:sz="4" w:space="0" w:color="auto"/>
              <w:left w:val="nil"/>
              <w:bottom w:val="single" w:sz="4" w:space="0" w:color="auto"/>
              <w:right w:val="single" w:sz="4" w:space="0" w:color="auto"/>
            </w:tcBorders>
            <w:vAlign w:val="center"/>
          </w:tcPr>
          <w:p w:rsidR="00AD6CFF" w:rsidRPr="009707A1" w:rsidRDefault="00AD6CFF" w:rsidP="00C35A50">
            <w:pPr>
              <w:spacing w:after="0" w:line="240" w:lineRule="auto"/>
              <w:jc w:val="both"/>
              <w:rPr>
                <w:rFonts w:ascii="Arial" w:hAnsi="Arial" w:cs="Arial"/>
                <w:sz w:val="24"/>
                <w:szCs w:val="24"/>
              </w:rPr>
            </w:pPr>
            <w:r w:rsidRPr="009707A1">
              <w:rPr>
                <w:rFonts w:ascii="Arial" w:hAnsi="Arial" w:cs="Arial"/>
                <w:sz w:val="24"/>
                <w:szCs w:val="24"/>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2387" w:type="dxa"/>
            <w:tcBorders>
              <w:top w:val="single" w:sz="4" w:space="0" w:color="auto"/>
              <w:left w:val="single" w:sz="4" w:space="0" w:color="auto"/>
              <w:bottom w:val="single" w:sz="4" w:space="0" w:color="auto"/>
              <w:right w:val="single" w:sz="4" w:space="0" w:color="auto"/>
            </w:tcBorders>
            <w:vAlign w:val="center"/>
          </w:tcPr>
          <w:p w:rsidR="00AD6CFF" w:rsidRPr="009707A1" w:rsidRDefault="001948A1" w:rsidP="00075DC6">
            <w:pPr>
              <w:shd w:val="clear" w:color="auto" w:fill="FFFFFF"/>
              <w:spacing w:after="0" w:line="240" w:lineRule="auto"/>
              <w:ind w:left="-108" w:right="-108"/>
              <w:jc w:val="center"/>
              <w:rPr>
                <w:rFonts w:ascii="Arial" w:hAnsi="Arial" w:cs="Arial"/>
                <w:sz w:val="24"/>
                <w:szCs w:val="24"/>
              </w:rPr>
            </w:pPr>
            <w:r w:rsidRPr="009707A1">
              <w:rPr>
                <w:rFonts w:ascii="Arial" w:hAnsi="Arial" w:cs="Arial"/>
                <w:sz w:val="24"/>
                <w:szCs w:val="24"/>
              </w:rPr>
              <w:t>223 348</w:t>
            </w:r>
            <w:r w:rsidR="00AD6CFF" w:rsidRPr="009707A1">
              <w:rPr>
                <w:rFonts w:ascii="Arial" w:hAnsi="Arial" w:cs="Arial"/>
                <w:sz w:val="24"/>
                <w:szCs w:val="24"/>
              </w:rPr>
              <w:t>,00</w:t>
            </w:r>
          </w:p>
        </w:tc>
      </w:tr>
      <w:tr w:rsidR="00C9363C" w:rsidRPr="009707A1" w:rsidTr="003F0359">
        <w:trPr>
          <w:trHeight w:val="511"/>
        </w:trPr>
        <w:tc>
          <w:tcPr>
            <w:tcW w:w="2977"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C35A50">
            <w:pPr>
              <w:pStyle w:val="ConsPlusNormal"/>
              <w:widowControl/>
              <w:shd w:val="clear" w:color="auto" w:fill="FFFFFF"/>
              <w:ind w:firstLine="0"/>
              <w:jc w:val="center"/>
              <w:rPr>
                <w:sz w:val="24"/>
                <w:szCs w:val="24"/>
              </w:rPr>
            </w:pPr>
            <w:r w:rsidRPr="009707A1">
              <w:rPr>
                <w:sz w:val="24"/>
                <w:szCs w:val="24"/>
              </w:rPr>
              <w:t>01 05 00 00 00 0000 000</w:t>
            </w:r>
          </w:p>
        </w:tc>
        <w:tc>
          <w:tcPr>
            <w:tcW w:w="3827" w:type="dxa"/>
            <w:tcBorders>
              <w:top w:val="single" w:sz="4" w:space="0" w:color="auto"/>
              <w:left w:val="single" w:sz="4" w:space="0" w:color="auto"/>
              <w:bottom w:val="single" w:sz="4" w:space="0" w:color="auto"/>
              <w:right w:val="single" w:sz="4" w:space="0" w:color="auto"/>
            </w:tcBorders>
          </w:tcPr>
          <w:p w:rsidR="00C9363C" w:rsidRPr="009707A1" w:rsidRDefault="00C9363C" w:rsidP="00C35A50">
            <w:pPr>
              <w:pStyle w:val="ConsPlusNormal"/>
              <w:widowControl/>
              <w:shd w:val="clear" w:color="auto" w:fill="FFFFFF"/>
              <w:ind w:firstLine="0"/>
              <w:rPr>
                <w:sz w:val="24"/>
                <w:szCs w:val="24"/>
              </w:rPr>
            </w:pPr>
            <w:r w:rsidRPr="009707A1">
              <w:rPr>
                <w:sz w:val="24"/>
                <w:szCs w:val="24"/>
              </w:rPr>
              <w:t>Изменение остатков средств на счетах по уче</w:t>
            </w:r>
            <w:r w:rsidR="003F0359">
              <w:rPr>
                <w:sz w:val="24"/>
                <w:szCs w:val="24"/>
              </w:rPr>
              <w:t>ту средств бюджетов</w:t>
            </w:r>
          </w:p>
        </w:tc>
        <w:tc>
          <w:tcPr>
            <w:tcW w:w="2387"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C35A50">
            <w:pPr>
              <w:shd w:val="clear" w:color="auto" w:fill="FFFFFF"/>
              <w:spacing w:after="0" w:line="240" w:lineRule="auto"/>
              <w:ind w:left="-81" w:right="-80"/>
              <w:jc w:val="center"/>
              <w:rPr>
                <w:rFonts w:ascii="Arial" w:hAnsi="Arial" w:cs="Arial"/>
                <w:sz w:val="24"/>
                <w:szCs w:val="24"/>
              </w:rPr>
            </w:pPr>
            <w:r w:rsidRPr="009707A1">
              <w:rPr>
                <w:rFonts w:ascii="Arial" w:hAnsi="Arial" w:cs="Arial"/>
                <w:sz w:val="24"/>
                <w:szCs w:val="24"/>
              </w:rPr>
              <w:t>0,00</w:t>
            </w:r>
          </w:p>
        </w:tc>
      </w:tr>
      <w:tr w:rsidR="00C9363C" w:rsidRPr="009707A1" w:rsidTr="003F0359">
        <w:trPr>
          <w:trHeight w:val="325"/>
        </w:trPr>
        <w:tc>
          <w:tcPr>
            <w:tcW w:w="2977"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C35A50">
            <w:pPr>
              <w:pStyle w:val="ConsPlusNormal"/>
              <w:widowControl/>
              <w:shd w:val="clear" w:color="auto" w:fill="FFFFFF"/>
              <w:ind w:firstLine="0"/>
              <w:jc w:val="center"/>
              <w:rPr>
                <w:sz w:val="24"/>
                <w:szCs w:val="24"/>
              </w:rPr>
            </w:pPr>
            <w:r w:rsidRPr="009707A1">
              <w:rPr>
                <w:sz w:val="24"/>
                <w:szCs w:val="24"/>
              </w:rPr>
              <w:t>01 05 00 00 00 0000 500</w:t>
            </w:r>
          </w:p>
        </w:tc>
        <w:tc>
          <w:tcPr>
            <w:tcW w:w="3827" w:type="dxa"/>
            <w:tcBorders>
              <w:top w:val="single" w:sz="4" w:space="0" w:color="auto"/>
              <w:left w:val="single" w:sz="4" w:space="0" w:color="auto"/>
              <w:bottom w:val="single" w:sz="4" w:space="0" w:color="auto"/>
              <w:right w:val="single" w:sz="4" w:space="0" w:color="auto"/>
            </w:tcBorders>
          </w:tcPr>
          <w:p w:rsidR="00C9363C" w:rsidRPr="009707A1" w:rsidRDefault="00C9363C" w:rsidP="00C35A50">
            <w:pPr>
              <w:pStyle w:val="ConsPlusNormal"/>
              <w:widowControl/>
              <w:shd w:val="clear" w:color="auto" w:fill="FFFFFF"/>
              <w:ind w:firstLine="0"/>
              <w:jc w:val="both"/>
              <w:rPr>
                <w:sz w:val="24"/>
                <w:szCs w:val="24"/>
              </w:rPr>
            </w:pPr>
            <w:r w:rsidRPr="009707A1">
              <w:rPr>
                <w:sz w:val="24"/>
                <w:szCs w:val="24"/>
              </w:rPr>
              <w:t xml:space="preserve">Увеличение остатков средств бюджетов </w:t>
            </w:r>
          </w:p>
        </w:tc>
        <w:tc>
          <w:tcPr>
            <w:tcW w:w="2387" w:type="dxa"/>
            <w:tcBorders>
              <w:top w:val="single" w:sz="4" w:space="0" w:color="auto"/>
              <w:left w:val="single" w:sz="4" w:space="0" w:color="auto"/>
              <w:bottom w:val="single" w:sz="4" w:space="0" w:color="auto"/>
              <w:right w:val="single" w:sz="4" w:space="0" w:color="auto"/>
            </w:tcBorders>
            <w:vAlign w:val="bottom"/>
          </w:tcPr>
          <w:p w:rsidR="00C9363C" w:rsidRPr="009707A1" w:rsidRDefault="00C55B1D" w:rsidP="00C35A50">
            <w:pPr>
              <w:shd w:val="clear" w:color="auto" w:fill="FFFFFF"/>
              <w:spacing w:after="0" w:line="240" w:lineRule="auto"/>
              <w:jc w:val="center"/>
              <w:rPr>
                <w:rFonts w:ascii="Arial" w:hAnsi="Arial" w:cs="Arial"/>
                <w:sz w:val="24"/>
                <w:szCs w:val="24"/>
              </w:rPr>
            </w:pPr>
            <w:r w:rsidRPr="009707A1">
              <w:rPr>
                <w:rFonts w:ascii="Arial" w:hAnsi="Arial" w:cs="Arial"/>
                <w:sz w:val="24"/>
                <w:szCs w:val="24"/>
              </w:rPr>
              <w:t>- 3 595 304</w:t>
            </w:r>
            <w:r w:rsidR="00C9363C" w:rsidRPr="009707A1">
              <w:rPr>
                <w:rFonts w:ascii="Arial" w:hAnsi="Arial" w:cs="Arial"/>
                <w:sz w:val="24"/>
                <w:szCs w:val="24"/>
              </w:rPr>
              <w:t>,00</w:t>
            </w:r>
          </w:p>
        </w:tc>
      </w:tr>
      <w:tr w:rsidR="00C9363C" w:rsidRPr="009707A1" w:rsidTr="003F0359">
        <w:trPr>
          <w:trHeight w:val="403"/>
        </w:trPr>
        <w:tc>
          <w:tcPr>
            <w:tcW w:w="2977"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C35A50">
            <w:pPr>
              <w:pStyle w:val="ConsPlusNormal"/>
              <w:widowControl/>
              <w:shd w:val="clear" w:color="auto" w:fill="FFFFFF"/>
              <w:ind w:firstLine="0"/>
              <w:jc w:val="center"/>
              <w:rPr>
                <w:sz w:val="24"/>
                <w:szCs w:val="24"/>
              </w:rPr>
            </w:pPr>
            <w:r w:rsidRPr="009707A1">
              <w:rPr>
                <w:sz w:val="24"/>
                <w:szCs w:val="24"/>
              </w:rPr>
              <w:t>01 05 02 00 00 0000 500</w:t>
            </w:r>
          </w:p>
        </w:tc>
        <w:tc>
          <w:tcPr>
            <w:tcW w:w="3827" w:type="dxa"/>
            <w:tcBorders>
              <w:top w:val="single" w:sz="4" w:space="0" w:color="auto"/>
              <w:left w:val="single" w:sz="4" w:space="0" w:color="auto"/>
              <w:bottom w:val="single" w:sz="4" w:space="0" w:color="auto"/>
              <w:right w:val="single" w:sz="4" w:space="0" w:color="auto"/>
            </w:tcBorders>
          </w:tcPr>
          <w:p w:rsidR="00C9363C" w:rsidRPr="009707A1" w:rsidRDefault="00C9363C" w:rsidP="003F0359">
            <w:pPr>
              <w:pStyle w:val="ConsPlusNormal"/>
              <w:widowControl/>
              <w:shd w:val="clear" w:color="auto" w:fill="FFFFFF"/>
              <w:ind w:firstLine="0"/>
              <w:jc w:val="both"/>
              <w:rPr>
                <w:sz w:val="24"/>
                <w:szCs w:val="24"/>
              </w:rPr>
            </w:pPr>
            <w:r w:rsidRPr="009707A1">
              <w:rPr>
                <w:sz w:val="24"/>
                <w:szCs w:val="24"/>
              </w:rPr>
              <w:t>Увели</w:t>
            </w:r>
            <w:r w:rsidR="003F0359">
              <w:rPr>
                <w:sz w:val="24"/>
                <w:szCs w:val="24"/>
              </w:rPr>
              <w:t xml:space="preserve">чение прочих остатков средств </w:t>
            </w:r>
            <w:r w:rsidRPr="009707A1">
              <w:rPr>
                <w:sz w:val="24"/>
                <w:szCs w:val="24"/>
              </w:rPr>
              <w:t>бюджетов</w:t>
            </w:r>
          </w:p>
        </w:tc>
        <w:tc>
          <w:tcPr>
            <w:tcW w:w="2387" w:type="dxa"/>
            <w:tcBorders>
              <w:top w:val="single" w:sz="4" w:space="0" w:color="auto"/>
              <w:left w:val="single" w:sz="4" w:space="0" w:color="auto"/>
              <w:bottom w:val="single" w:sz="4" w:space="0" w:color="auto"/>
              <w:right w:val="single" w:sz="4" w:space="0" w:color="auto"/>
            </w:tcBorders>
            <w:vAlign w:val="bottom"/>
          </w:tcPr>
          <w:p w:rsidR="00C9363C" w:rsidRPr="009707A1" w:rsidRDefault="00C55B1D" w:rsidP="00C35A50">
            <w:pPr>
              <w:shd w:val="clear" w:color="auto" w:fill="FFFFFF"/>
              <w:spacing w:after="0" w:line="240" w:lineRule="auto"/>
              <w:jc w:val="center"/>
              <w:rPr>
                <w:rFonts w:ascii="Arial" w:hAnsi="Arial" w:cs="Arial"/>
                <w:sz w:val="24"/>
                <w:szCs w:val="24"/>
              </w:rPr>
            </w:pPr>
            <w:r w:rsidRPr="009707A1">
              <w:rPr>
                <w:rFonts w:ascii="Arial" w:hAnsi="Arial" w:cs="Arial"/>
                <w:sz w:val="24"/>
                <w:szCs w:val="24"/>
              </w:rPr>
              <w:t>- 3 595 304</w:t>
            </w:r>
            <w:r w:rsidR="00C9363C" w:rsidRPr="009707A1">
              <w:rPr>
                <w:rFonts w:ascii="Arial" w:hAnsi="Arial" w:cs="Arial"/>
                <w:sz w:val="24"/>
                <w:szCs w:val="24"/>
              </w:rPr>
              <w:t>,00</w:t>
            </w:r>
          </w:p>
        </w:tc>
      </w:tr>
      <w:tr w:rsidR="00C9363C" w:rsidRPr="009707A1" w:rsidTr="003F0359">
        <w:trPr>
          <w:trHeight w:val="397"/>
        </w:trPr>
        <w:tc>
          <w:tcPr>
            <w:tcW w:w="2977"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C35A50">
            <w:pPr>
              <w:pStyle w:val="ConsPlusNormal"/>
              <w:widowControl/>
              <w:shd w:val="clear" w:color="auto" w:fill="FFFFFF"/>
              <w:ind w:firstLine="0"/>
              <w:jc w:val="center"/>
              <w:rPr>
                <w:sz w:val="24"/>
                <w:szCs w:val="24"/>
              </w:rPr>
            </w:pPr>
            <w:r w:rsidRPr="009707A1">
              <w:rPr>
                <w:sz w:val="24"/>
                <w:szCs w:val="24"/>
              </w:rPr>
              <w:t>01 05 02 01 00 0000 510</w:t>
            </w:r>
          </w:p>
        </w:tc>
        <w:tc>
          <w:tcPr>
            <w:tcW w:w="3827" w:type="dxa"/>
            <w:tcBorders>
              <w:top w:val="single" w:sz="4" w:space="0" w:color="auto"/>
              <w:left w:val="single" w:sz="4" w:space="0" w:color="auto"/>
              <w:bottom w:val="single" w:sz="4" w:space="0" w:color="auto"/>
              <w:right w:val="single" w:sz="4" w:space="0" w:color="auto"/>
            </w:tcBorders>
          </w:tcPr>
          <w:p w:rsidR="00C9363C" w:rsidRPr="009707A1" w:rsidRDefault="00C9363C" w:rsidP="003F0359">
            <w:pPr>
              <w:pStyle w:val="ConsPlusNormal"/>
              <w:widowControl/>
              <w:shd w:val="clear" w:color="auto" w:fill="FFFFFF"/>
              <w:ind w:firstLine="0"/>
              <w:jc w:val="both"/>
              <w:rPr>
                <w:sz w:val="24"/>
                <w:szCs w:val="24"/>
              </w:rPr>
            </w:pPr>
            <w:r w:rsidRPr="009707A1">
              <w:rPr>
                <w:sz w:val="24"/>
                <w:szCs w:val="24"/>
              </w:rPr>
              <w:t>Увел</w:t>
            </w:r>
            <w:r w:rsidR="003F0359">
              <w:rPr>
                <w:sz w:val="24"/>
                <w:szCs w:val="24"/>
              </w:rPr>
              <w:t>ичение прочих остатков денежных</w:t>
            </w:r>
            <w:r w:rsidRPr="009707A1">
              <w:rPr>
                <w:sz w:val="24"/>
                <w:szCs w:val="24"/>
              </w:rPr>
              <w:t xml:space="preserve"> средств бюджетов</w:t>
            </w:r>
          </w:p>
        </w:tc>
        <w:tc>
          <w:tcPr>
            <w:tcW w:w="2387" w:type="dxa"/>
            <w:tcBorders>
              <w:top w:val="single" w:sz="4" w:space="0" w:color="auto"/>
              <w:left w:val="single" w:sz="4" w:space="0" w:color="auto"/>
              <w:bottom w:val="single" w:sz="4" w:space="0" w:color="auto"/>
              <w:right w:val="single" w:sz="4" w:space="0" w:color="auto"/>
            </w:tcBorders>
            <w:vAlign w:val="bottom"/>
          </w:tcPr>
          <w:p w:rsidR="00C9363C" w:rsidRPr="009707A1" w:rsidRDefault="00C55B1D" w:rsidP="00C35A50">
            <w:pPr>
              <w:shd w:val="clear" w:color="auto" w:fill="FFFFFF"/>
              <w:spacing w:after="0" w:line="240" w:lineRule="auto"/>
              <w:jc w:val="center"/>
              <w:rPr>
                <w:rFonts w:ascii="Arial" w:hAnsi="Arial" w:cs="Arial"/>
                <w:sz w:val="24"/>
                <w:szCs w:val="24"/>
              </w:rPr>
            </w:pPr>
            <w:r w:rsidRPr="009707A1">
              <w:rPr>
                <w:rFonts w:ascii="Arial" w:hAnsi="Arial" w:cs="Arial"/>
                <w:sz w:val="24"/>
                <w:szCs w:val="24"/>
              </w:rPr>
              <w:t>- 3 595 304</w:t>
            </w:r>
            <w:r w:rsidR="00C9363C" w:rsidRPr="009707A1">
              <w:rPr>
                <w:rFonts w:ascii="Arial" w:hAnsi="Arial" w:cs="Arial"/>
                <w:sz w:val="24"/>
                <w:szCs w:val="24"/>
              </w:rPr>
              <w:t>,00</w:t>
            </w:r>
          </w:p>
        </w:tc>
      </w:tr>
      <w:tr w:rsidR="00C9363C" w:rsidRPr="009707A1" w:rsidTr="003F0359">
        <w:trPr>
          <w:trHeight w:val="391"/>
        </w:trPr>
        <w:tc>
          <w:tcPr>
            <w:tcW w:w="2977"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C35A50">
            <w:pPr>
              <w:pStyle w:val="ConsPlusNormal"/>
              <w:widowControl/>
              <w:shd w:val="clear" w:color="auto" w:fill="FFFFFF"/>
              <w:ind w:firstLine="0"/>
              <w:jc w:val="center"/>
              <w:rPr>
                <w:sz w:val="24"/>
                <w:szCs w:val="24"/>
              </w:rPr>
            </w:pPr>
            <w:r w:rsidRPr="009707A1">
              <w:rPr>
                <w:sz w:val="24"/>
                <w:szCs w:val="24"/>
              </w:rPr>
              <w:t>01 05 02 01 10 0000 510</w:t>
            </w:r>
          </w:p>
        </w:tc>
        <w:tc>
          <w:tcPr>
            <w:tcW w:w="3827" w:type="dxa"/>
            <w:tcBorders>
              <w:top w:val="single" w:sz="4" w:space="0" w:color="auto"/>
              <w:left w:val="single" w:sz="4" w:space="0" w:color="auto"/>
              <w:bottom w:val="single" w:sz="4" w:space="0" w:color="auto"/>
              <w:right w:val="single" w:sz="4" w:space="0" w:color="auto"/>
            </w:tcBorders>
          </w:tcPr>
          <w:p w:rsidR="00C9363C" w:rsidRPr="009707A1" w:rsidRDefault="00C9363C" w:rsidP="00C35A50">
            <w:pPr>
              <w:pStyle w:val="ConsPlusNormal"/>
              <w:widowControl/>
              <w:shd w:val="clear" w:color="auto" w:fill="FFFFFF"/>
              <w:ind w:firstLine="0"/>
              <w:jc w:val="both"/>
              <w:rPr>
                <w:sz w:val="24"/>
                <w:szCs w:val="24"/>
              </w:rPr>
            </w:pPr>
            <w:r w:rsidRPr="009707A1">
              <w:rPr>
                <w:sz w:val="24"/>
                <w:szCs w:val="24"/>
              </w:rPr>
              <w:t>Увели</w:t>
            </w:r>
            <w:r w:rsidR="003F0359">
              <w:rPr>
                <w:sz w:val="24"/>
                <w:szCs w:val="24"/>
              </w:rPr>
              <w:t xml:space="preserve">чение прочих остатков денежных </w:t>
            </w:r>
            <w:r w:rsidRPr="009707A1">
              <w:rPr>
                <w:sz w:val="24"/>
                <w:szCs w:val="24"/>
              </w:rPr>
              <w:t xml:space="preserve">средств </w:t>
            </w:r>
            <w:r w:rsidR="003F0359">
              <w:rPr>
                <w:sz w:val="24"/>
                <w:szCs w:val="24"/>
              </w:rPr>
              <w:t>бюджетов сельских поселений</w:t>
            </w:r>
          </w:p>
        </w:tc>
        <w:tc>
          <w:tcPr>
            <w:tcW w:w="2387" w:type="dxa"/>
            <w:tcBorders>
              <w:top w:val="single" w:sz="4" w:space="0" w:color="auto"/>
              <w:left w:val="single" w:sz="4" w:space="0" w:color="auto"/>
              <w:bottom w:val="single" w:sz="4" w:space="0" w:color="auto"/>
              <w:right w:val="single" w:sz="4" w:space="0" w:color="auto"/>
            </w:tcBorders>
            <w:vAlign w:val="bottom"/>
          </w:tcPr>
          <w:p w:rsidR="00C9363C" w:rsidRPr="009707A1" w:rsidRDefault="00C55B1D" w:rsidP="00C35A50">
            <w:pPr>
              <w:shd w:val="clear" w:color="auto" w:fill="FFFFFF"/>
              <w:spacing w:after="0" w:line="240" w:lineRule="auto"/>
              <w:jc w:val="center"/>
              <w:rPr>
                <w:rFonts w:ascii="Arial" w:hAnsi="Arial" w:cs="Arial"/>
                <w:sz w:val="24"/>
                <w:szCs w:val="24"/>
              </w:rPr>
            </w:pPr>
            <w:r w:rsidRPr="009707A1">
              <w:rPr>
                <w:rFonts w:ascii="Arial" w:hAnsi="Arial" w:cs="Arial"/>
                <w:sz w:val="24"/>
                <w:szCs w:val="24"/>
              </w:rPr>
              <w:t>- 3 595 304</w:t>
            </w:r>
            <w:r w:rsidR="00C9363C" w:rsidRPr="009707A1">
              <w:rPr>
                <w:rFonts w:ascii="Arial" w:hAnsi="Arial" w:cs="Arial"/>
                <w:sz w:val="24"/>
                <w:szCs w:val="24"/>
              </w:rPr>
              <w:t>,00</w:t>
            </w:r>
          </w:p>
        </w:tc>
      </w:tr>
      <w:tr w:rsidR="00C9363C" w:rsidRPr="009707A1" w:rsidTr="003F0359">
        <w:trPr>
          <w:trHeight w:val="265"/>
        </w:trPr>
        <w:tc>
          <w:tcPr>
            <w:tcW w:w="2977"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C35A50">
            <w:pPr>
              <w:pStyle w:val="ConsPlusNormal"/>
              <w:widowControl/>
              <w:shd w:val="clear" w:color="auto" w:fill="FFFFFF"/>
              <w:ind w:firstLine="0"/>
              <w:jc w:val="center"/>
              <w:rPr>
                <w:sz w:val="24"/>
                <w:szCs w:val="24"/>
              </w:rPr>
            </w:pPr>
            <w:r w:rsidRPr="009707A1">
              <w:rPr>
                <w:sz w:val="24"/>
                <w:szCs w:val="24"/>
              </w:rPr>
              <w:t>01 05 00 00 00 0000 600</w:t>
            </w:r>
          </w:p>
        </w:tc>
        <w:tc>
          <w:tcPr>
            <w:tcW w:w="3827" w:type="dxa"/>
            <w:tcBorders>
              <w:top w:val="single" w:sz="4" w:space="0" w:color="auto"/>
              <w:left w:val="nil"/>
              <w:bottom w:val="single" w:sz="4" w:space="0" w:color="auto"/>
              <w:right w:val="single" w:sz="4" w:space="0" w:color="auto"/>
            </w:tcBorders>
          </w:tcPr>
          <w:p w:rsidR="00C9363C" w:rsidRPr="009707A1" w:rsidRDefault="00C9363C" w:rsidP="00C35A50">
            <w:pPr>
              <w:pStyle w:val="ConsPlusNormal"/>
              <w:widowControl/>
              <w:shd w:val="clear" w:color="auto" w:fill="FFFFFF"/>
              <w:ind w:firstLine="0"/>
              <w:jc w:val="both"/>
              <w:rPr>
                <w:sz w:val="24"/>
                <w:szCs w:val="24"/>
              </w:rPr>
            </w:pPr>
            <w:r w:rsidRPr="009707A1">
              <w:rPr>
                <w:sz w:val="24"/>
                <w:szCs w:val="24"/>
              </w:rPr>
              <w:t>Уменьшение остатков средств бюджетов</w:t>
            </w:r>
          </w:p>
        </w:tc>
        <w:tc>
          <w:tcPr>
            <w:tcW w:w="2387" w:type="dxa"/>
            <w:tcBorders>
              <w:top w:val="single" w:sz="4" w:space="0" w:color="auto"/>
              <w:left w:val="single" w:sz="4" w:space="0" w:color="auto"/>
              <w:bottom w:val="single" w:sz="4" w:space="0" w:color="auto"/>
              <w:right w:val="single" w:sz="4" w:space="0" w:color="auto"/>
            </w:tcBorders>
            <w:vAlign w:val="center"/>
          </w:tcPr>
          <w:p w:rsidR="00C9363C" w:rsidRPr="009707A1" w:rsidRDefault="001948A1" w:rsidP="00C35A50">
            <w:pPr>
              <w:shd w:val="clear" w:color="auto" w:fill="FFFFFF"/>
              <w:spacing w:after="0" w:line="240" w:lineRule="auto"/>
              <w:jc w:val="center"/>
              <w:rPr>
                <w:rFonts w:ascii="Arial" w:hAnsi="Arial" w:cs="Arial"/>
                <w:sz w:val="24"/>
                <w:szCs w:val="24"/>
              </w:rPr>
            </w:pPr>
            <w:r w:rsidRPr="009707A1">
              <w:rPr>
                <w:rFonts w:ascii="Arial" w:hAnsi="Arial" w:cs="Arial"/>
                <w:sz w:val="24"/>
                <w:szCs w:val="24"/>
              </w:rPr>
              <w:t>3 818 652</w:t>
            </w:r>
            <w:r w:rsidR="00C9363C" w:rsidRPr="009707A1">
              <w:rPr>
                <w:rFonts w:ascii="Arial" w:hAnsi="Arial" w:cs="Arial"/>
                <w:sz w:val="24"/>
                <w:szCs w:val="24"/>
              </w:rPr>
              <w:t>,00</w:t>
            </w:r>
          </w:p>
        </w:tc>
      </w:tr>
      <w:tr w:rsidR="00C9363C" w:rsidRPr="009707A1" w:rsidTr="003F0359">
        <w:trPr>
          <w:trHeight w:val="669"/>
        </w:trPr>
        <w:tc>
          <w:tcPr>
            <w:tcW w:w="2977"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C35A50">
            <w:pPr>
              <w:pStyle w:val="ConsPlusNormal"/>
              <w:widowControl/>
              <w:shd w:val="clear" w:color="auto" w:fill="FFFFFF"/>
              <w:ind w:firstLine="0"/>
              <w:jc w:val="center"/>
              <w:rPr>
                <w:sz w:val="24"/>
                <w:szCs w:val="24"/>
              </w:rPr>
            </w:pPr>
            <w:r w:rsidRPr="009707A1">
              <w:rPr>
                <w:sz w:val="24"/>
                <w:szCs w:val="24"/>
              </w:rPr>
              <w:lastRenderedPageBreak/>
              <w:t>01 05 02 00 00 0000 600</w:t>
            </w:r>
          </w:p>
        </w:tc>
        <w:tc>
          <w:tcPr>
            <w:tcW w:w="3827" w:type="dxa"/>
            <w:tcBorders>
              <w:top w:val="single" w:sz="4" w:space="0" w:color="auto"/>
              <w:left w:val="single" w:sz="4" w:space="0" w:color="auto"/>
              <w:bottom w:val="single" w:sz="4" w:space="0" w:color="auto"/>
              <w:right w:val="single" w:sz="4" w:space="0" w:color="auto"/>
            </w:tcBorders>
          </w:tcPr>
          <w:p w:rsidR="00C9363C" w:rsidRPr="009707A1" w:rsidRDefault="00C9363C" w:rsidP="003F0359">
            <w:pPr>
              <w:pStyle w:val="ConsPlusNonformat"/>
              <w:shd w:val="clear" w:color="auto" w:fill="FFFFFF"/>
              <w:jc w:val="both"/>
              <w:rPr>
                <w:rFonts w:ascii="Arial" w:hAnsi="Arial" w:cs="Arial"/>
                <w:sz w:val="24"/>
                <w:szCs w:val="24"/>
              </w:rPr>
            </w:pPr>
            <w:r w:rsidRPr="009707A1">
              <w:rPr>
                <w:rFonts w:ascii="Arial" w:hAnsi="Arial" w:cs="Arial"/>
                <w:sz w:val="24"/>
                <w:szCs w:val="24"/>
              </w:rPr>
              <w:t>Умень</w:t>
            </w:r>
            <w:r w:rsidR="003F0359">
              <w:rPr>
                <w:rFonts w:ascii="Arial" w:hAnsi="Arial" w:cs="Arial"/>
                <w:sz w:val="24"/>
                <w:szCs w:val="24"/>
              </w:rPr>
              <w:t xml:space="preserve">шение прочих остатков средств </w:t>
            </w:r>
            <w:r w:rsidRPr="009707A1">
              <w:rPr>
                <w:rFonts w:ascii="Arial" w:hAnsi="Arial" w:cs="Arial"/>
                <w:sz w:val="24"/>
                <w:szCs w:val="24"/>
              </w:rPr>
              <w:t>бюджетов</w:t>
            </w:r>
          </w:p>
        </w:tc>
        <w:tc>
          <w:tcPr>
            <w:tcW w:w="2387" w:type="dxa"/>
            <w:tcBorders>
              <w:top w:val="single" w:sz="4" w:space="0" w:color="auto"/>
              <w:left w:val="single" w:sz="4" w:space="0" w:color="auto"/>
              <w:bottom w:val="single" w:sz="4" w:space="0" w:color="auto"/>
              <w:right w:val="single" w:sz="4" w:space="0" w:color="auto"/>
            </w:tcBorders>
            <w:vAlign w:val="bottom"/>
          </w:tcPr>
          <w:p w:rsidR="00C9363C" w:rsidRPr="009707A1" w:rsidRDefault="001948A1" w:rsidP="00C35A50">
            <w:pPr>
              <w:shd w:val="clear" w:color="auto" w:fill="FFFFFF"/>
              <w:spacing w:after="0" w:line="240" w:lineRule="auto"/>
              <w:jc w:val="center"/>
              <w:rPr>
                <w:rFonts w:ascii="Arial" w:hAnsi="Arial" w:cs="Arial"/>
                <w:sz w:val="24"/>
                <w:szCs w:val="24"/>
              </w:rPr>
            </w:pPr>
            <w:r w:rsidRPr="009707A1">
              <w:rPr>
                <w:rFonts w:ascii="Arial" w:hAnsi="Arial" w:cs="Arial"/>
                <w:sz w:val="24"/>
                <w:szCs w:val="24"/>
              </w:rPr>
              <w:t>3 818 652</w:t>
            </w:r>
            <w:r w:rsidR="00C9363C" w:rsidRPr="009707A1">
              <w:rPr>
                <w:rFonts w:ascii="Arial" w:hAnsi="Arial" w:cs="Arial"/>
                <w:sz w:val="24"/>
                <w:szCs w:val="24"/>
              </w:rPr>
              <w:t>,00</w:t>
            </w:r>
          </w:p>
        </w:tc>
      </w:tr>
      <w:tr w:rsidR="00C9363C" w:rsidRPr="009707A1" w:rsidTr="003F0359">
        <w:trPr>
          <w:trHeight w:val="435"/>
        </w:trPr>
        <w:tc>
          <w:tcPr>
            <w:tcW w:w="2977" w:type="dxa"/>
            <w:tcBorders>
              <w:top w:val="single" w:sz="4" w:space="0" w:color="auto"/>
              <w:left w:val="single" w:sz="4" w:space="0" w:color="auto"/>
              <w:bottom w:val="single" w:sz="4" w:space="0" w:color="auto"/>
              <w:right w:val="single" w:sz="4" w:space="0" w:color="auto"/>
            </w:tcBorders>
            <w:noWrap/>
            <w:vAlign w:val="center"/>
          </w:tcPr>
          <w:p w:rsidR="00C9363C" w:rsidRPr="009707A1" w:rsidRDefault="00C9363C" w:rsidP="00C35A50">
            <w:pPr>
              <w:pStyle w:val="ConsPlusNormal"/>
              <w:widowControl/>
              <w:shd w:val="clear" w:color="auto" w:fill="FFFFFF"/>
              <w:ind w:firstLine="0"/>
              <w:jc w:val="center"/>
              <w:rPr>
                <w:sz w:val="24"/>
                <w:szCs w:val="24"/>
              </w:rPr>
            </w:pPr>
            <w:r w:rsidRPr="009707A1">
              <w:rPr>
                <w:sz w:val="24"/>
                <w:szCs w:val="24"/>
              </w:rPr>
              <w:t>01 05 02 01 00 0000 610</w:t>
            </w:r>
          </w:p>
        </w:tc>
        <w:tc>
          <w:tcPr>
            <w:tcW w:w="3827" w:type="dxa"/>
            <w:tcBorders>
              <w:top w:val="single" w:sz="4" w:space="0" w:color="auto"/>
              <w:left w:val="single" w:sz="4" w:space="0" w:color="auto"/>
              <w:bottom w:val="single" w:sz="4" w:space="0" w:color="auto"/>
              <w:right w:val="single" w:sz="4" w:space="0" w:color="auto"/>
            </w:tcBorders>
            <w:noWrap/>
          </w:tcPr>
          <w:p w:rsidR="00C9363C" w:rsidRPr="009707A1" w:rsidRDefault="00C9363C" w:rsidP="003F0359">
            <w:pPr>
              <w:pStyle w:val="ConsPlusNonformat"/>
              <w:shd w:val="clear" w:color="auto" w:fill="FFFFFF"/>
              <w:jc w:val="both"/>
              <w:rPr>
                <w:rFonts w:ascii="Arial" w:hAnsi="Arial" w:cs="Arial"/>
                <w:sz w:val="24"/>
                <w:szCs w:val="24"/>
              </w:rPr>
            </w:pPr>
            <w:r w:rsidRPr="009707A1">
              <w:rPr>
                <w:rFonts w:ascii="Arial" w:hAnsi="Arial" w:cs="Arial"/>
                <w:sz w:val="24"/>
                <w:szCs w:val="24"/>
              </w:rPr>
              <w:t>Умен</w:t>
            </w:r>
            <w:r w:rsidR="003F0359">
              <w:rPr>
                <w:rFonts w:ascii="Arial" w:hAnsi="Arial" w:cs="Arial"/>
                <w:sz w:val="24"/>
                <w:szCs w:val="24"/>
              </w:rPr>
              <w:t>ьшение прочих остатков денежных</w:t>
            </w:r>
            <w:r w:rsidRPr="009707A1">
              <w:rPr>
                <w:rFonts w:ascii="Arial" w:hAnsi="Arial" w:cs="Arial"/>
                <w:sz w:val="24"/>
                <w:szCs w:val="24"/>
              </w:rPr>
              <w:t xml:space="preserve"> средств бюджетов</w:t>
            </w:r>
          </w:p>
        </w:tc>
        <w:tc>
          <w:tcPr>
            <w:tcW w:w="2387" w:type="dxa"/>
            <w:tcBorders>
              <w:top w:val="single" w:sz="4" w:space="0" w:color="auto"/>
              <w:left w:val="single" w:sz="4" w:space="0" w:color="auto"/>
              <w:bottom w:val="single" w:sz="4" w:space="0" w:color="auto"/>
              <w:right w:val="single" w:sz="4" w:space="0" w:color="auto"/>
            </w:tcBorders>
            <w:vAlign w:val="bottom"/>
          </w:tcPr>
          <w:p w:rsidR="00C9363C" w:rsidRPr="009707A1" w:rsidRDefault="001948A1" w:rsidP="00C35A50">
            <w:pPr>
              <w:shd w:val="clear" w:color="auto" w:fill="FFFFFF"/>
              <w:spacing w:after="0" w:line="240" w:lineRule="auto"/>
              <w:jc w:val="center"/>
              <w:rPr>
                <w:rFonts w:ascii="Arial" w:hAnsi="Arial" w:cs="Arial"/>
                <w:sz w:val="24"/>
                <w:szCs w:val="24"/>
              </w:rPr>
            </w:pPr>
            <w:r w:rsidRPr="009707A1">
              <w:rPr>
                <w:rFonts w:ascii="Arial" w:hAnsi="Arial" w:cs="Arial"/>
                <w:sz w:val="24"/>
                <w:szCs w:val="24"/>
              </w:rPr>
              <w:t>3 818 652</w:t>
            </w:r>
            <w:r w:rsidR="00C9363C" w:rsidRPr="009707A1">
              <w:rPr>
                <w:rFonts w:ascii="Arial" w:hAnsi="Arial" w:cs="Arial"/>
                <w:sz w:val="24"/>
                <w:szCs w:val="24"/>
              </w:rPr>
              <w:t>,00</w:t>
            </w:r>
          </w:p>
        </w:tc>
      </w:tr>
      <w:tr w:rsidR="00C9363C" w:rsidRPr="009707A1" w:rsidTr="003F0359">
        <w:trPr>
          <w:trHeight w:val="435"/>
        </w:trPr>
        <w:tc>
          <w:tcPr>
            <w:tcW w:w="2977" w:type="dxa"/>
            <w:tcBorders>
              <w:top w:val="single" w:sz="4" w:space="0" w:color="auto"/>
              <w:left w:val="single" w:sz="4" w:space="0" w:color="auto"/>
              <w:bottom w:val="single" w:sz="4" w:space="0" w:color="auto"/>
              <w:right w:val="single" w:sz="4" w:space="0" w:color="auto"/>
            </w:tcBorders>
            <w:noWrap/>
            <w:vAlign w:val="center"/>
          </w:tcPr>
          <w:p w:rsidR="00C9363C" w:rsidRPr="009707A1" w:rsidRDefault="00C9363C" w:rsidP="00C35A50">
            <w:pPr>
              <w:pStyle w:val="ConsPlusNonformat"/>
              <w:shd w:val="clear" w:color="auto" w:fill="FFFFFF"/>
              <w:jc w:val="center"/>
              <w:rPr>
                <w:rFonts w:ascii="Arial" w:hAnsi="Arial" w:cs="Arial"/>
                <w:sz w:val="24"/>
                <w:szCs w:val="24"/>
              </w:rPr>
            </w:pPr>
            <w:r w:rsidRPr="009707A1">
              <w:rPr>
                <w:rFonts w:ascii="Arial" w:hAnsi="Arial" w:cs="Arial"/>
                <w:sz w:val="24"/>
                <w:szCs w:val="24"/>
              </w:rPr>
              <w:t>01 05 02 01 10 0000 610</w:t>
            </w:r>
          </w:p>
        </w:tc>
        <w:tc>
          <w:tcPr>
            <w:tcW w:w="3827" w:type="dxa"/>
            <w:tcBorders>
              <w:top w:val="single" w:sz="4" w:space="0" w:color="auto"/>
              <w:left w:val="single" w:sz="4" w:space="0" w:color="auto"/>
              <w:bottom w:val="single" w:sz="4" w:space="0" w:color="auto"/>
              <w:right w:val="single" w:sz="4" w:space="0" w:color="auto"/>
            </w:tcBorders>
            <w:noWrap/>
          </w:tcPr>
          <w:p w:rsidR="00C9363C" w:rsidRPr="009707A1" w:rsidRDefault="00C9363C" w:rsidP="003F0359">
            <w:pPr>
              <w:pStyle w:val="ConsPlusNonformat"/>
              <w:shd w:val="clear" w:color="auto" w:fill="FFFFFF"/>
              <w:jc w:val="both"/>
              <w:rPr>
                <w:rFonts w:ascii="Arial" w:hAnsi="Arial" w:cs="Arial"/>
                <w:sz w:val="24"/>
                <w:szCs w:val="24"/>
              </w:rPr>
            </w:pPr>
            <w:r w:rsidRPr="009707A1">
              <w:rPr>
                <w:rFonts w:ascii="Arial" w:hAnsi="Arial" w:cs="Arial"/>
                <w:sz w:val="24"/>
                <w:szCs w:val="24"/>
              </w:rPr>
              <w:t>Умен</w:t>
            </w:r>
            <w:r w:rsidR="003F0359">
              <w:rPr>
                <w:rFonts w:ascii="Arial" w:hAnsi="Arial" w:cs="Arial"/>
                <w:sz w:val="24"/>
                <w:szCs w:val="24"/>
              </w:rPr>
              <w:t>ьшение прочих остатков денежных</w:t>
            </w:r>
            <w:r w:rsidRPr="009707A1">
              <w:rPr>
                <w:rFonts w:ascii="Arial" w:hAnsi="Arial" w:cs="Arial"/>
                <w:sz w:val="24"/>
                <w:szCs w:val="24"/>
              </w:rPr>
              <w:t xml:space="preserve"> средств бюджетов сельских поселений</w:t>
            </w:r>
          </w:p>
        </w:tc>
        <w:tc>
          <w:tcPr>
            <w:tcW w:w="2387" w:type="dxa"/>
            <w:tcBorders>
              <w:top w:val="single" w:sz="4" w:space="0" w:color="auto"/>
              <w:left w:val="single" w:sz="4" w:space="0" w:color="auto"/>
              <w:bottom w:val="single" w:sz="4" w:space="0" w:color="auto"/>
              <w:right w:val="single" w:sz="4" w:space="0" w:color="auto"/>
            </w:tcBorders>
            <w:vAlign w:val="bottom"/>
          </w:tcPr>
          <w:p w:rsidR="00C9363C" w:rsidRPr="009707A1" w:rsidRDefault="001948A1" w:rsidP="001948A1">
            <w:pPr>
              <w:shd w:val="clear" w:color="auto" w:fill="FFFFFF"/>
              <w:spacing w:after="0" w:line="240" w:lineRule="auto"/>
              <w:jc w:val="center"/>
              <w:rPr>
                <w:rFonts w:ascii="Arial" w:hAnsi="Arial" w:cs="Arial"/>
                <w:sz w:val="24"/>
                <w:szCs w:val="24"/>
              </w:rPr>
            </w:pPr>
            <w:r w:rsidRPr="009707A1">
              <w:rPr>
                <w:rFonts w:ascii="Arial" w:hAnsi="Arial" w:cs="Arial"/>
                <w:sz w:val="24"/>
                <w:szCs w:val="24"/>
              </w:rPr>
              <w:t>3 818 652</w:t>
            </w:r>
            <w:r w:rsidR="00C9363C" w:rsidRPr="009707A1">
              <w:rPr>
                <w:rFonts w:ascii="Arial" w:hAnsi="Arial" w:cs="Arial"/>
                <w:sz w:val="24"/>
                <w:szCs w:val="24"/>
              </w:rPr>
              <w:t>,00</w:t>
            </w:r>
          </w:p>
        </w:tc>
      </w:tr>
    </w:tbl>
    <w:p w:rsidR="00C9363C" w:rsidRPr="003F0359" w:rsidRDefault="00C9363C" w:rsidP="003F0359">
      <w:pPr>
        <w:pStyle w:val="a3"/>
        <w:jc w:val="right"/>
        <w:rPr>
          <w:rFonts w:ascii="Arial" w:hAnsi="Arial" w:cs="Arial"/>
          <w:sz w:val="24"/>
          <w:szCs w:val="24"/>
        </w:rPr>
      </w:pPr>
    </w:p>
    <w:p w:rsidR="00C9363C" w:rsidRPr="003F0359" w:rsidRDefault="00C9363C" w:rsidP="003F0359">
      <w:pPr>
        <w:pStyle w:val="a3"/>
        <w:jc w:val="right"/>
        <w:rPr>
          <w:rFonts w:ascii="Arial" w:hAnsi="Arial" w:cs="Arial"/>
          <w:sz w:val="24"/>
          <w:szCs w:val="24"/>
        </w:rPr>
      </w:pPr>
    </w:p>
    <w:p w:rsidR="00C9363C" w:rsidRPr="003F0359" w:rsidRDefault="00C9363C" w:rsidP="003F0359">
      <w:pPr>
        <w:pStyle w:val="a3"/>
        <w:jc w:val="right"/>
        <w:rPr>
          <w:rFonts w:ascii="Arial" w:hAnsi="Arial" w:cs="Arial"/>
          <w:sz w:val="24"/>
          <w:szCs w:val="24"/>
        </w:rPr>
      </w:pPr>
    </w:p>
    <w:p w:rsidR="00C9363C" w:rsidRPr="003F0359" w:rsidRDefault="00C9363C" w:rsidP="003F0359">
      <w:pPr>
        <w:pStyle w:val="a3"/>
        <w:jc w:val="right"/>
        <w:rPr>
          <w:rFonts w:ascii="Arial" w:hAnsi="Arial" w:cs="Arial"/>
          <w:sz w:val="24"/>
          <w:szCs w:val="24"/>
        </w:rPr>
      </w:pPr>
    </w:p>
    <w:p w:rsidR="00C9363C" w:rsidRPr="003F0359" w:rsidRDefault="00C9363C" w:rsidP="003F0359">
      <w:pPr>
        <w:pStyle w:val="a3"/>
        <w:jc w:val="right"/>
        <w:rPr>
          <w:rFonts w:ascii="Arial" w:hAnsi="Arial" w:cs="Arial"/>
          <w:sz w:val="24"/>
          <w:szCs w:val="24"/>
        </w:rPr>
      </w:pPr>
    </w:p>
    <w:p w:rsidR="00C9363C" w:rsidRPr="003F0359" w:rsidRDefault="00C9363C" w:rsidP="003F0359">
      <w:pPr>
        <w:pStyle w:val="a3"/>
        <w:jc w:val="right"/>
        <w:rPr>
          <w:rFonts w:ascii="Arial" w:hAnsi="Arial" w:cs="Arial"/>
          <w:sz w:val="24"/>
          <w:szCs w:val="24"/>
        </w:rPr>
      </w:pPr>
    </w:p>
    <w:p w:rsidR="00C9363C" w:rsidRPr="003F0359" w:rsidRDefault="00C9363C" w:rsidP="003F0359">
      <w:pPr>
        <w:pStyle w:val="a3"/>
        <w:jc w:val="right"/>
        <w:rPr>
          <w:rFonts w:ascii="Arial" w:hAnsi="Arial" w:cs="Arial"/>
          <w:sz w:val="24"/>
          <w:szCs w:val="24"/>
        </w:rPr>
      </w:pPr>
    </w:p>
    <w:p w:rsidR="00C9363C" w:rsidRDefault="00C9363C" w:rsidP="003F0359">
      <w:pPr>
        <w:pStyle w:val="a3"/>
        <w:jc w:val="right"/>
        <w:rPr>
          <w:rFonts w:ascii="Arial" w:hAnsi="Arial" w:cs="Arial"/>
          <w:sz w:val="24"/>
          <w:szCs w:val="24"/>
        </w:rPr>
      </w:pPr>
    </w:p>
    <w:p w:rsidR="003F0359" w:rsidRDefault="003F0359" w:rsidP="003F0359">
      <w:pPr>
        <w:pStyle w:val="a3"/>
        <w:jc w:val="right"/>
        <w:rPr>
          <w:rFonts w:ascii="Arial" w:hAnsi="Arial" w:cs="Arial"/>
          <w:sz w:val="24"/>
          <w:szCs w:val="24"/>
        </w:rPr>
      </w:pPr>
    </w:p>
    <w:p w:rsidR="003F0359" w:rsidRDefault="003F0359" w:rsidP="003F0359">
      <w:pPr>
        <w:pStyle w:val="a3"/>
        <w:jc w:val="right"/>
        <w:rPr>
          <w:rFonts w:ascii="Arial" w:hAnsi="Arial" w:cs="Arial"/>
          <w:sz w:val="24"/>
          <w:szCs w:val="24"/>
        </w:rPr>
      </w:pPr>
    </w:p>
    <w:p w:rsidR="003F0359" w:rsidRDefault="003F0359" w:rsidP="003F0359">
      <w:pPr>
        <w:pStyle w:val="a3"/>
        <w:jc w:val="right"/>
        <w:rPr>
          <w:rFonts w:ascii="Arial" w:hAnsi="Arial" w:cs="Arial"/>
          <w:sz w:val="24"/>
          <w:szCs w:val="24"/>
        </w:rPr>
      </w:pPr>
    </w:p>
    <w:p w:rsidR="003F0359" w:rsidRDefault="003F0359" w:rsidP="003F0359">
      <w:pPr>
        <w:pStyle w:val="a3"/>
        <w:jc w:val="right"/>
        <w:rPr>
          <w:rFonts w:ascii="Arial" w:hAnsi="Arial" w:cs="Arial"/>
          <w:sz w:val="24"/>
          <w:szCs w:val="24"/>
        </w:rPr>
      </w:pPr>
    </w:p>
    <w:p w:rsidR="003F0359" w:rsidRDefault="003F0359" w:rsidP="003F0359">
      <w:pPr>
        <w:pStyle w:val="a3"/>
        <w:jc w:val="right"/>
        <w:rPr>
          <w:rFonts w:ascii="Arial" w:hAnsi="Arial" w:cs="Arial"/>
          <w:sz w:val="24"/>
          <w:szCs w:val="24"/>
        </w:rPr>
      </w:pPr>
    </w:p>
    <w:p w:rsidR="003F0359" w:rsidRDefault="003F0359" w:rsidP="003F0359">
      <w:pPr>
        <w:pStyle w:val="a3"/>
        <w:jc w:val="right"/>
        <w:rPr>
          <w:rFonts w:ascii="Arial" w:hAnsi="Arial" w:cs="Arial"/>
          <w:sz w:val="24"/>
          <w:szCs w:val="24"/>
        </w:rPr>
      </w:pPr>
    </w:p>
    <w:p w:rsidR="003F0359" w:rsidRDefault="003F0359" w:rsidP="003F0359">
      <w:pPr>
        <w:pStyle w:val="a3"/>
        <w:jc w:val="right"/>
        <w:rPr>
          <w:rFonts w:ascii="Arial" w:hAnsi="Arial" w:cs="Arial"/>
          <w:sz w:val="24"/>
          <w:szCs w:val="24"/>
        </w:rPr>
      </w:pPr>
    </w:p>
    <w:p w:rsidR="003F0359" w:rsidRDefault="003F0359" w:rsidP="003F0359">
      <w:pPr>
        <w:pStyle w:val="a3"/>
        <w:jc w:val="right"/>
        <w:rPr>
          <w:rFonts w:ascii="Arial" w:hAnsi="Arial" w:cs="Arial"/>
          <w:sz w:val="24"/>
          <w:szCs w:val="24"/>
        </w:rPr>
      </w:pPr>
    </w:p>
    <w:p w:rsidR="003F0359" w:rsidRDefault="003F0359" w:rsidP="003F0359">
      <w:pPr>
        <w:pStyle w:val="a3"/>
        <w:jc w:val="right"/>
        <w:rPr>
          <w:rFonts w:ascii="Arial" w:hAnsi="Arial" w:cs="Arial"/>
          <w:sz w:val="24"/>
          <w:szCs w:val="24"/>
        </w:rPr>
      </w:pPr>
    </w:p>
    <w:p w:rsidR="003F0359" w:rsidRDefault="003F0359" w:rsidP="003F0359">
      <w:pPr>
        <w:pStyle w:val="a3"/>
        <w:jc w:val="right"/>
        <w:rPr>
          <w:rFonts w:ascii="Arial" w:hAnsi="Arial" w:cs="Arial"/>
          <w:sz w:val="24"/>
          <w:szCs w:val="24"/>
        </w:rPr>
      </w:pPr>
    </w:p>
    <w:p w:rsidR="003F0359" w:rsidRDefault="003F0359" w:rsidP="003F0359">
      <w:pPr>
        <w:pStyle w:val="a3"/>
        <w:jc w:val="right"/>
        <w:rPr>
          <w:rFonts w:ascii="Arial" w:hAnsi="Arial" w:cs="Arial"/>
          <w:sz w:val="24"/>
          <w:szCs w:val="24"/>
        </w:rPr>
      </w:pPr>
    </w:p>
    <w:p w:rsidR="003F0359" w:rsidRDefault="003F0359" w:rsidP="003F0359">
      <w:pPr>
        <w:pStyle w:val="a3"/>
        <w:jc w:val="right"/>
        <w:rPr>
          <w:rFonts w:ascii="Arial" w:hAnsi="Arial" w:cs="Arial"/>
          <w:sz w:val="24"/>
          <w:szCs w:val="24"/>
        </w:rPr>
      </w:pPr>
    </w:p>
    <w:p w:rsidR="003F0359" w:rsidRDefault="003F0359" w:rsidP="003F0359">
      <w:pPr>
        <w:pStyle w:val="a3"/>
        <w:jc w:val="right"/>
        <w:rPr>
          <w:rFonts w:ascii="Arial" w:hAnsi="Arial" w:cs="Arial"/>
          <w:sz w:val="24"/>
          <w:szCs w:val="24"/>
        </w:rPr>
      </w:pPr>
    </w:p>
    <w:p w:rsidR="003F0359" w:rsidRDefault="003F0359" w:rsidP="003F0359">
      <w:pPr>
        <w:pStyle w:val="a3"/>
        <w:jc w:val="right"/>
        <w:rPr>
          <w:rFonts w:ascii="Arial" w:hAnsi="Arial" w:cs="Arial"/>
          <w:sz w:val="24"/>
          <w:szCs w:val="24"/>
        </w:rPr>
      </w:pPr>
    </w:p>
    <w:p w:rsidR="003F0359" w:rsidRDefault="003F0359" w:rsidP="003F0359">
      <w:pPr>
        <w:pStyle w:val="a3"/>
        <w:jc w:val="right"/>
        <w:rPr>
          <w:rFonts w:ascii="Arial" w:hAnsi="Arial" w:cs="Arial"/>
          <w:sz w:val="24"/>
          <w:szCs w:val="24"/>
        </w:rPr>
      </w:pPr>
    </w:p>
    <w:p w:rsidR="003F0359" w:rsidRDefault="003F0359" w:rsidP="003F0359">
      <w:pPr>
        <w:pStyle w:val="a3"/>
        <w:jc w:val="right"/>
        <w:rPr>
          <w:rFonts w:ascii="Arial" w:hAnsi="Arial" w:cs="Arial"/>
          <w:sz w:val="24"/>
          <w:szCs w:val="24"/>
        </w:rPr>
      </w:pPr>
    </w:p>
    <w:p w:rsidR="003F0359" w:rsidRDefault="003F0359" w:rsidP="003F0359">
      <w:pPr>
        <w:pStyle w:val="a3"/>
        <w:jc w:val="right"/>
        <w:rPr>
          <w:rFonts w:ascii="Arial" w:hAnsi="Arial" w:cs="Arial"/>
          <w:sz w:val="24"/>
          <w:szCs w:val="24"/>
        </w:rPr>
      </w:pPr>
    </w:p>
    <w:p w:rsidR="003F0359" w:rsidRDefault="003F0359" w:rsidP="003F0359">
      <w:pPr>
        <w:pStyle w:val="a3"/>
        <w:jc w:val="right"/>
        <w:rPr>
          <w:rFonts w:ascii="Arial" w:hAnsi="Arial" w:cs="Arial"/>
          <w:sz w:val="24"/>
          <w:szCs w:val="24"/>
        </w:rPr>
      </w:pPr>
    </w:p>
    <w:p w:rsidR="003F0359" w:rsidRDefault="003F0359" w:rsidP="003F0359">
      <w:pPr>
        <w:pStyle w:val="a3"/>
        <w:jc w:val="right"/>
        <w:rPr>
          <w:rFonts w:ascii="Arial" w:hAnsi="Arial" w:cs="Arial"/>
          <w:sz w:val="24"/>
          <w:szCs w:val="24"/>
        </w:rPr>
      </w:pPr>
    </w:p>
    <w:p w:rsidR="003F0359" w:rsidRDefault="003F0359" w:rsidP="003F0359">
      <w:pPr>
        <w:pStyle w:val="a3"/>
        <w:jc w:val="right"/>
        <w:rPr>
          <w:rFonts w:ascii="Arial" w:hAnsi="Arial" w:cs="Arial"/>
          <w:sz w:val="24"/>
          <w:szCs w:val="24"/>
        </w:rPr>
      </w:pPr>
    </w:p>
    <w:p w:rsidR="003F0359" w:rsidRDefault="003F0359" w:rsidP="003F0359">
      <w:pPr>
        <w:pStyle w:val="a3"/>
        <w:jc w:val="right"/>
        <w:rPr>
          <w:rFonts w:ascii="Arial" w:hAnsi="Arial" w:cs="Arial"/>
          <w:sz w:val="24"/>
          <w:szCs w:val="24"/>
        </w:rPr>
      </w:pPr>
    </w:p>
    <w:p w:rsidR="003F0359" w:rsidRDefault="003F0359" w:rsidP="003F0359">
      <w:pPr>
        <w:pStyle w:val="a3"/>
        <w:jc w:val="right"/>
        <w:rPr>
          <w:rFonts w:ascii="Arial" w:hAnsi="Arial" w:cs="Arial"/>
          <w:sz w:val="24"/>
          <w:szCs w:val="24"/>
        </w:rPr>
      </w:pPr>
    </w:p>
    <w:p w:rsidR="003F0359" w:rsidRDefault="003F0359" w:rsidP="003F0359">
      <w:pPr>
        <w:pStyle w:val="a3"/>
        <w:jc w:val="right"/>
        <w:rPr>
          <w:rFonts w:ascii="Arial" w:hAnsi="Arial" w:cs="Arial"/>
          <w:sz w:val="24"/>
          <w:szCs w:val="24"/>
        </w:rPr>
      </w:pPr>
    </w:p>
    <w:p w:rsidR="003F0359" w:rsidRDefault="003F0359" w:rsidP="003F0359">
      <w:pPr>
        <w:pStyle w:val="a3"/>
        <w:jc w:val="right"/>
        <w:rPr>
          <w:rFonts w:ascii="Arial" w:hAnsi="Arial" w:cs="Arial"/>
          <w:sz w:val="24"/>
          <w:szCs w:val="24"/>
        </w:rPr>
      </w:pPr>
    </w:p>
    <w:p w:rsidR="003F0359" w:rsidRDefault="003F0359" w:rsidP="003F0359">
      <w:pPr>
        <w:pStyle w:val="a3"/>
        <w:jc w:val="right"/>
        <w:rPr>
          <w:rFonts w:ascii="Arial" w:hAnsi="Arial" w:cs="Arial"/>
          <w:sz w:val="24"/>
          <w:szCs w:val="24"/>
        </w:rPr>
      </w:pPr>
    </w:p>
    <w:p w:rsidR="003F0359" w:rsidRDefault="003F0359" w:rsidP="003F0359">
      <w:pPr>
        <w:pStyle w:val="a3"/>
        <w:jc w:val="right"/>
        <w:rPr>
          <w:rFonts w:ascii="Arial" w:hAnsi="Arial" w:cs="Arial"/>
          <w:sz w:val="24"/>
          <w:szCs w:val="24"/>
        </w:rPr>
      </w:pPr>
    </w:p>
    <w:p w:rsidR="003F0359" w:rsidRDefault="003F0359" w:rsidP="003F0359">
      <w:pPr>
        <w:pStyle w:val="a3"/>
        <w:jc w:val="right"/>
        <w:rPr>
          <w:rFonts w:ascii="Arial" w:hAnsi="Arial" w:cs="Arial"/>
          <w:sz w:val="24"/>
          <w:szCs w:val="24"/>
        </w:rPr>
      </w:pPr>
    </w:p>
    <w:p w:rsidR="003F0359" w:rsidRDefault="003F0359" w:rsidP="003F0359">
      <w:pPr>
        <w:pStyle w:val="a3"/>
        <w:jc w:val="right"/>
        <w:rPr>
          <w:rFonts w:ascii="Arial" w:hAnsi="Arial" w:cs="Arial"/>
          <w:sz w:val="24"/>
          <w:szCs w:val="24"/>
        </w:rPr>
      </w:pPr>
    </w:p>
    <w:p w:rsidR="003F0359" w:rsidRDefault="003F0359" w:rsidP="003F0359">
      <w:pPr>
        <w:pStyle w:val="a3"/>
        <w:jc w:val="right"/>
        <w:rPr>
          <w:rFonts w:ascii="Arial" w:hAnsi="Arial" w:cs="Arial"/>
          <w:sz w:val="24"/>
          <w:szCs w:val="24"/>
        </w:rPr>
      </w:pPr>
    </w:p>
    <w:p w:rsidR="003F0359" w:rsidRDefault="003F0359" w:rsidP="003F0359">
      <w:pPr>
        <w:pStyle w:val="a3"/>
        <w:jc w:val="right"/>
        <w:rPr>
          <w:rFonts w:ascii="Arial" w:hAnsi="Arial" w:cs="Arial"/>
          <w:sz w:val="24"/>
          <w:szCs w:val="24"/>
        </w:rPr>
      </w:pPr>
    </w:p>
    <w:p w:rsidR="003F0359" w:rsidRDefault="003F0359" w:rsidP="003F0359">
      <w:pPr>
        <w:pStyle w:val="a3"/>
        <w:jc w:val="right"/>
        <w:rPr>
          <w:rFonts w:ascii="Arial" w:hAnsi="Arial" w:cs="Arial"/>
          <w:sz w:val="24"/>
          <w:szCs w:val="24"/>
        </w:rPr>
      </w:pPr>
    </w:p>
    <w:p w:rsidR="003F0359" w:rsidRDefault="003F0359" w:rsidP="003F0359">
      <w:pPr>
        <w:pStyle w:val="a3"/>
        <w:jc w:val="right"/>
        <w:rPr>
          <w:rFonts w:ascii="Arial" w:hAnsi="Arial" w:cs="Arial"/>
          <w:sz w:val="24"/>
          <w:szCs w:val="24"/>
        </w:rPr>
      </w:pPr>
    </w:p>
    <w:p w:rsidR="003F0359" w:rsidRDefault="003F0359" w:rsidP="003F0359">
      <w:pPr>
        <w:pStyle w:val="a3"/>
        <w:jc w:val="right"/>
        <w:rPr>
          <w:rFonts w:ascii="Arial" w:hAnsi="Arial" w:cs="Arial"/>
          <w:sz w:val="24"/>
          <w:szCs w:val="24"/>
        </w:rPr>
      </w:pPr>
    </w:p>
    <w:p w:rsidR="003F0359" w:rsidRDefault="003F0359" w:rsidP="003F0359">
      <w:pPr>
        <w:pStyle w:val="a3"/>
        <w:jc w:val="right"/>
        <w:rPr>
          <w:rFonts w:ascii="Arial" w:hAnsi="Arial" w:cs="Arial"/>
          <w:sz w:val="24"/>
          <w:szCs w:val="24"/>
        </w:rPr>
      </w:pPr>
    </w:p>
    <w:p w:rsidR="003F0359" w:rsidRDefault="003F0359" w:rsidP="003F0359">
      <w:pPr>
        <w:pStyle w:val="a3"/>
        <w:jc w:val="right"/>
        <w:rPr>
          <w:rFonts w:ascii="Arial" w:hAnsi="Arial" w:cs="Arial"/>
          <w:sz w:val="24"/>
          <w:szCs w:val="24"/>
        </w:rPr>
      </w:pPr>
    </w:p>
    <w:p w:rsidR="003F0359" w:rsidRDefault="003F0359" w:rsidP="00C55B1D">
      <w:pPr>
        <w:shd w:val="clear" w:color="auto" w:fill="FFFFFF"/>
        <w:spacing w:after="0" w:line="240" w:lineRule="auto"/>
        <w:jc w:val="right"/>
        <w:rPr>
          <w:rFonts w:ascii="Arial" w:hAnsi="Arial" w:cs="Arial"/>
          <w:sz w:val="24"/>
          <w:szCs w:val="24"/>
        </w:rPr>
      </w:pPr>
    </w:p>
    <w:p w:rsidR="00C55B1D" w:rsidRPr="009707A1" w:rsidRDefault="00C55B1D" w:rsidP="00C55B1D">
      <w:pPr>
        <w:shd w:val="clear" w:color="auto" w:fill="FFFFFF"/>
        <w:spacing w:after="0" w:line="240" w:lineRule="auto"/>
        <w:jc w:val="right"/>
        <w:rPr>
          <w:rFonts w:ascii="Arial" w:hAnsi="Arial" w:cs="Arial"/>
          <w:sz w:val="24"/>
          <w:szCs w:val="24"/>
        </w:rPr>
      </w:pPr>
      <w:r w:rsidRPr="009707A1">
        <w:rPr>
          <w:rFonts w:ascii="Arial" w:hAnsi="Arial" w:cs="Arial"/>
          <w:sz w:val="24"/>
          <w:szCs w:val="24"/>
        </w:rPr>
        <w:lastRenderedPageBreak/>
        <w:t>Приложение №2</w:t>
      </w:r>
    </w:p>
    <w:p w:rsidR="00C55B1D" w:rsidRPr="009707A1" w:rsidRDefault="00C55B1D" w:rsidP="00C55B1D">
      <w:pPr>
        <w:pStyle w:val="a3"/>
        <w:shd w:val="clear" w:color="auto" w:fill="FFFFFF"/>
        <w:jc w:val="right"/>
        <w:rPr>
          <w:rFonts w:ascii="Arial" w:hAnsi="Arial" w:cs="Arial"/>
          <w:sz w:val="24"/>
          <w:szCs w:val="24"/>
        </w:rPr>
      </w:pPr>
      <w:r w:rsidRPr="009707A1">
        <w:rPr>
          <w:rFonts w:ascii="Arial" w:hAnsi="Arial" w:cs="Arial"/>
          <w:sz w:val="24"/>
          <w:szCs w:val="24"/>
        </w:rPr>
        <w:t>к проекту решения Собрания депутатов</w:t>
      </w:r>
    </w:p>
    <w:p w:rsidR="00C55B1D" w:rsidRPr="009707A1" w:rsidRDefault="00C55B1D" w:rsidP="00C55B1D">
      <w:pPr>
        <w:pStyle w:val="a3"/>
        <w:shd w:val="clear" w:color="auto" w:fill="FFFFFF"/>
        <w:jc w:val="right"/>
        <w:rPr>
          <w:rFonts w:ascii="Arial" w:hAnsi="Arial" w:cs="Arial"/>
          <w:sz w:val="24"/>
          <w:szCs w:val="24"/>
        </w:rPr>
      </w:pPr>
      <w:r w:rsidRPr="009707A1">
        <w:rPr>
          <w:rFonts w:ascii="Arial" w:hAnsi="Arial" w:cs="Arial"/>
          <w:sz w:val="24"/>
          <w:szCs w:val="24"/>
        </w:rPr>
        <w:t>муниципального обр</w:t>
      </w:r>
      <w:r w:rsidR="003F0359">
        <w:rPr>
          <w:rFonts w:ascii="Arial" w:hAnsi="Arial" w:cs="Arial"/>
          <w:sz w:val="24"/>
          <w:szCs w:val="24"/>
        </w:rPr>
        <w:t>азования «Гончаровский</w:t>
      </w:r>
    </w:p>
    <w:p w:rsidR="003F0359" w:rsidRDefault="003F0359" w:rsidP="00C55B1D">
      <w:pPr>
        <w:pStyle w:val="a3"/>
        <w:shd w:val="clear" w:color="auto" w:fill="FFFFFF"/>
        <w:jc w:val="right"/>
        <w:rPr>
          <w:rFonts w:ascii="Arial" w:hAnsi="Arial" w:cs="Arial"/>
          <w:sz w:val="24"/>
          <w:szCs w:val="24"/>
        </w:rPr>
      </w:pPr>
      <w:r>
        <w:rPr>
          <w:rFonts w:ascii="Arial" w:hAnsi="Arial" w:cs="Arial"/>
          <w:sz w:val="24"/>
          <w:szCs w:val="24"/>
        </w:rPr>
        <w:t xml:space="preserve">сельсовет» Суджанского района </w:t>
      </w:r>
      <w:r w:rsidR="00C55B1D" w:rsidRPr="009707A1">
        <w:rPr>
          <w:rFonts w:ascii="Arial" w:hAnsi="Arial" w:cs="Arial"/>
          <w:sz w:val="24"/>
          <w:szCs w:val="24"/>
        </w:rPr>
        <w:t>Курской области</w:t>
      </w:r>
    </w:p>
    <w:p w:rsidR="003F0359" w:rsidRDefault="00C55B1D" w:rsidP="00C55B1D">
      <w:pPr>
        <w:pStyle w:val="a3"/>
        <w:shd w:val="clear" w:color="auto" w:fill="FFFFFF"/>
        <w:jc w:val="right"/>
        <w:rPr>
          <w:rFonts w:ascii="Arial" w:hAnsi="Arial" w:cs="Arial"/>
          <w:sz w:val="24"/>
          <w:szCs w:val="24"/>
        </w:rPr>
      </w:pPr>
      <w:r w:rsidRPr="009707A1">
        <w:rPr>
          <w:rFonts w:ascii="Arial" w:hAnsi="Arial" w:cs="Arial"/>
          <w:sz w:val="24"/>
          <w:szCs w:val="24"/>
        </w:rPr>
        <w:t>от «___» декабря 2016 года №___</w:t>
      </w:r>
    </w:p>
    <w:p w:rsidR="003F0359" w:rsidRDefault="00C55B1D" w:rsidP="00C55B1D">
      <w:pPr>
        <w:pStyle w:val="a3"/>
        <w:shd w:val="clear" w:color="auto" w:fill="FFFFFF"/>
        <w:jc w:val="right"/>
        <w:rPr>
          <w:rFonts w:ascii="Arial" w:hAnsi="Arial" w:cs="Arial"/>
          <w:sz w:val="24"/>
          <w:szCs w:val="24"/>
        </w:rPr>
      </w:pPr>
      <w:r w:rsidRPr="009707A1">
        <w:rPr>
          <w:rFonts w:ascii="Arial" w:hAnsi="Arial" w:cs="Arial"/>
          <w:sz w:val="24"/>
          <w:szCs w:val="24"/>
        </w:rPr>
        <w:t>«О местном бюджете на 2017 год и на</w:t>
      </w:r>
    </w:p>
    <w:p w:rsidR="00C55B1D" w:rsidRPr="009707A1" w:rsidRDefault="003F0359" w:rsidP="00C55B1D">
      <w:pPr>
        <w:pStyle w:val="a3"/>
        <w:shd w:val="clear" w:color="auto" w:fill="FFFFFF"/>
        <w:jc w:val="right"/>
        <w:rPr>
          <w:rFonts w:ascii="Arial" w:hAnsi="Arial" w:cs="Arial"/>
          <w:sz w:val="24"/>
          <w:szCs w:val="24"/>
        </w:rPr>
      </w:pPr>
      <w:r>
        <w:rPr>
          <w:rFonts w:ascii="Arial" w:hAnsi="Arial" w:cs="Arial"/>
          <w:sz w:val="24"/>
          <w:szCs w:val="24"/>
        </w:rPr>
        <w:t>плановый период 2018 и</w:t>
      </w:r>
      <w:r w:rsidR="00C55B1D" w:rsidRPr="009707A1">
        <w:rPr>
          <w:rFonts w:ascii="Arial" w:hAnsi="Arial" w:cs="Arial"/>
          <w:sz w:val="24"/>
          <w:szCs w:val="24"/>
        </w:rPr>
        <w:t xml:space="preserve"> 20</w:t>
      </w:r>
      <w:r>
        <w:rPr>
          <w:rFonts w:ascii="Arial" w:hAnsi="Arial" w:cs="Arial"/>
          <w:sz w:val="24"/>
          <w:szCs w:val="24"/>
        </w:rPr>
        <w:t>19</w:t>
      </w:r>
      <w:r w:rsidR="00C55B1D" w:rsidRPr="009707A1">
        <w:rPr>
          <w:rFonts w:ascii="Arial" w:hAnsi="Arial" w:cs="Arial"/>
          <w:sz w:val="24"/>
          <w:szCs w:val="24"/>
        </w:rPr>
        <w:t xml:space="preserve"> годов»</w:t>
      </w:r>
    </w:p>
    <w:p w:rsidR="00C55B1D" w:rsidRPr="009707A1" w:rsidRDefault="00C55B1D" w:rsidP="00C55B1D">
      <w:pPr>
        <w:pStyle w:val="a3"/>
        <w:shd w:val="clear" w:color="auto" w:fill="FFFFFF"/>
        <w:jc w:val="center"/>
        <w:rPr>
          <w:rFonts w:ascii="Arial" w:hAnsi="Arial" w:cs="Arial"/>
          <w:sz w:val="24"/>
          <w:szCs w:val="24"/>
        </w:rPr>
      </w:pPr>
    </w:p>
    <w:p w:rsidR="00C55B1D" w:rsidRPr="009707A1" w:rsidRDefault="00C55B1D" w:rsidP="00C55B1D">
      <w:pPr>
        <w:pStyle w:val="a3"/>
        <w:shd w:val="clear" w:color="auto" w:fill="FFFFFF"/>
        <w:jc w:val="center"/>
        <w:rPr>
          <w:rFonts w:ascii="Arial" w:hAnsi="Arial" w:cs="Arial"/>
          <w:sz w:val="24"/>
          <w:szCs w:val="24"/>
        </w:rPr>
      </w:pPr>
      <w:r w:rsidRPr="009707A1">
        <w:rPr>
          <w:rFonts w:ascii="Arial" w:hAnsi="Arial" w:cs="Arial"/>
          <w:sz w:val="24"/>
          <w:szCs w:val="24"/>
        </w:rPr>
        <w:t>Источники  финансирования дефицита бюджета</w:t>
      </w:r>
      <w:r w:rsidR="003F0359">
        <w:rPr>
          <w:rFonts w:ascii="Arial" w:hAnsi="Arial" w:cs="Arial"/>
          <w:sz w:val="24"/>
          <w:szCs w:val="24"/>
        </w:rPr>
        <w:t xml:space="preserve"> муниципального образования </w:t>
      </w:r>
      <w:r w:rsidRPr="009707A1">
        <w:rPr>
          <w:rFonts w:ascii="Arial" w:hAnsi="Arial" w:cs="Arial"/>
          <w:sz w:val="24"/>
          <w:szCs w:val="24"/>
        </w:rPr>
        <w:t>«Гончаровский сельсовет»</w:t>
      </w:r>
      <w:r w:rsidR="003F0359">
        <w:rPr>
          <w:rFonts w:ascii="Arial" w:hAnsi="Arial" w:cs="Arial"/>
          <w:sz w:val="24"/>
          <w:szCs w:val="24"/>
        </w:rPr>
        <w:t xml:space="preserve"> на плановый период 2018 и 2019</w:t>
      </w:r>
      <w:r w:rsidRPr="009707A1">
        <w:rPr>
          <w:rFonts w:ascii="Arial" w:hAnsi="Arial" w:cs="Arial"/>
          <w:sz w:val="24"/>
          <w:szCs w:val="24"/>
        </w:rPr>
        <w:t xml:space="preserve"> годов</w:t>
      </w:r>
    </w:p>
    <w:p w:rsidR="00C55B1D" w:rsidRPr="009707A1" w:rsidRDefault="00C55B1D" w:rsidP="00C55B1D">
      <w:pPr>
        <w:pStyle w:val="a3"/>
        <w:shd w:val="clear" w:color="auto" w:fill="FFFFFF"/>
        <w:jc w:val="right"/>
        <w:rPr>
          <w:rFonts w:ascii="Arial" w:hAnsi="Arial" w:cs="Arial"/>
          <w:sz w:val="24"/>
          <w:szCs w:val="24"/>
        </w:rPr>
      </w:pPr>
      <w:r w:rsidRPr="009707A1">
        <w:rPr>
          <w:rFonts w:ascii="Arial" w:hAnsi="Arial" w:cs="Arial"/>
          <w:sz w:val="24"/>
          <w:szCs w:val="24"/>
        </w:rPr>
        <w:t>(рублей)</w:t>
      </w:r>
    </w:p>
    <w:tbl>
      <w:tblPr>
        <w:tblW w:w="9356" w:type="dxa"/>
        <w:tblInd w:w="-34" w:type="dxa"/>
        <w:tblLayout w:type="fixed"/>
        <w:tblLook w:val="04A0"/>
      </w:tblPr>
      <w:tblGrid>
        <w:gridCol w:w="2977"/>
        <w:gridCol w:w="2552"/>
        <w:gridCol w:w="1843"/>
        <w:gridCol w:w="1984"/>
      </w:tblGrid>
      <w:tr w:rsidR="00C55B1D" w:rsidRPr="009707A1" w:rsidTr="003F0359">
        <w:trPr>
          <w:trHeight w:val="353"/>
        </w:trPr>
        <w:tc>
          <w:tcPr>
            <w:tcW w:w="2977" w:type="dxa"/>
            <w:tcBorders>
              <w:top w:val="single" w:sz="4" w:space="0" w:color="auto"/>
              <w:left w:val="single" w:sz="4" w:space="0" w:color="auto"/>
              <w:bottom w:val="single" w:sz="4" w:space="0" w:color="auto"/>
              <w:right w:val="single" w:sz="4" w:space="0" w:color="auto"/>
            </w:tcBorders>
            <w:vAlign w:val="center"/>
          </w:tcPr>
          <w:p w:rsidR="00C55B1D" w:rsidRPr="009707A1" w:rsidRDefault="00C55B1D" w:rsidP="00236969">
            <w:pPr>
              <w:shd w:val="clear" w:color="auto" w:fill="FFFFFF"/>
              <w:spacing w:after="0" w:line="240" w:lineRule="auto"/>
              <w:ind w:left="-93" w:right="-108"/>
              <w:jc w:val="center"/>
              <w:rPr>
                <w:rFonts w:ascii="Arial" w:hAnsi="Arial" w:cs="Arial"/>
                <w:sz w:val="24"/>
                <w:szCs w:val="24"/>
              </w:rPr>
            </w:pPr>
            <w:r w:rsidRPr="009707A1">
              <w:rPr>
                <w:rFonts w:ascii="Arial" w:hAnsi="Arial" w:cs="Arial"/>
                <w:sz w:val="24"/>
                <w:szCs w:val="24"/>
              </w:rPr>
              <w:t>Код бюджетной классификации Российской Федерации</w:t>
            </w:r>
          </w:p>
        </w:tc>
        <w:tc>
          <w:tcPr>
            <w:tcW w:w="2552" w:type="dxa"/>
            <w:tcBorders>
              <w:top w:val="single" w:sz="4" w:space="0" w:color="auto"/>
              <w:left w:val="nil"/>
              <w:bottom w:val="single" w:sz="4" w:space="0" w:color="auto"/>
              <w:right w:val="single" w:sz="4" w:space="0" w:color="auto"/>
            </w:tcBorders>
            <w:vAlign w:val="center"/>
          </w:tcPr>
          <w:p w:rsidR="00C55B1D" w:rsidRPr="009707A1" w:rsidRDefault="00C55B1D" w:rsidP="00236969">
            <w:pPr>
              <w:shd w:val="clear" w:color="auto" w:fill="FFFFFF"/>
              <w:spacing w:after="0" w:line="240" w:lineRule="auto"/>
              <w:jc w:val="center"/>
              <w:rPr>
                <w:rFonts w:ascii="Arial" w:hAnsi="Arial" w:cs="Arial"/>
                <w:sz w:val="24"/>
                <w:szCs w:val="24"/>
              </w:rPr>
            </w:pPr>
            <w:r w:rsidRPr="009707A1">
              <w:rPr>
                <w:rFonts w:ascii="Arial" w:hAnsi="Arial" w:cs="Arial"/>
                <w:sz w:val="24"/>
                <w:szCs w:val="24"/>
              </w:rPr>
              <w:t>Наименование источников финансирования дефицита бюджета</w:t>
            </w:r>
          </w:p>
        </w:tc>
        <w:tc>
          <w:tcPr>
            <w:tcW w:w="1843" w:type="dxa"/>
            <w:tcBorders>
              <w:top w:val="single" w:sz="4" w:space="0" w:color="auto"/>
              <w:left w:val="single" w:sz="4" w:space="0" w:color="auto"/>
              <w:bottom w:val="single" w:sz="4" w:space="0" w:color="auto"/>
              <w:right w:val="single" w:sz="4" w:space="0" w:color="auto"/>
            </w:tcBorders>
            <w:vAlign w:val="center"/>
          </w:tcPr>
          <w:p w:rsidR="00C55B1D" w:rsidRPr="009707A1" w:rsidRDefault="00C55B1D" w:rsidP="00236969">
            <w:pPr>
              <w:shd w:val="clear" w:color="auto" w:fill="FFFFFF"/>
              <w:spacing w:after="0" w:line="240" w:lineRule="auto"/>
              <w:ind w:left="-108" w:right="-108"/>
              <w:jc w:val="center"/>
              <w:rPr>
                <w:rFonts w:ascii="Arial" w:hAnsi="Arial" w:cs="Arial"/>
                <w:sz w:val="24"/>
                <w:szCs w:val="24"/>
              </w:rPr>
            </w:pPr>
            <w:r w:rsidRPr="009707A1">
              <w:rPr>
                <w:rFonts w:ascii="Arial" w:hAnsi="Arial" w:cs="Arial"/>
                <w:sz w:val="24"/>
                <w:szCs w:val="24"/>
              </w:rPr>
              <w:t>Сумма на</w:t>
            </w:r>
          </w:p>
          <w:p w:rsidR="00C55B1D" w:rsidRPr="009707A1" w:rsidRDefault="00C55B1D" w:rsidP="00236969">
            <w:pPr>
              <w:shd w:val="clear" w:color="auto" w:fill="FFFFFF"/>
              <w:spacing w:after="0" w:line="240" w:lineRule="auto"/>
              <w:ind w:left="-108" w:right="-108"/>
              <w:jc w:val="center"/>
              <w:rPr>
                <w:rFonts w:ascii="Arial" w:hAnsi="Arial" w:cs="Arial"/>
                <w:sz w:val="24"/>
                <w:szCs w:val="24"/>
              </w:rPr>
            </w:pPr>
            <w:r w:rsidRPr="009707A1">
              <w:rPr>
                <w:rFonts w:ascii="Arial" w:hAnsi="Arial" w:cs="Arial"/>
                <w:sz w:val="24"/>
                <w:szCs w:val="24"/>
              </w:rPr>
              <w:t>2018 год</w:t>
            </w:r>
          </w:p>
        </w:tc>
        <w:tc>
          <w:tcPr>
            <w:tcW w:w="1984" w:type="dxa"/>
            <w:tcBorders>
              <w:top w:val="single" w:sz="4" w:space="0" w:color="auto"/>
              <w:left w:val="single" w:sz="4" w:space="0" w:color="auto"/>
              <w:bottom w:val="single" w:sz="4" w:space="0" w:color="auto"/>
              <w:right w:val="single" w:sz="4" w:space="0" w:color="auto"/>
            </w:tcBorders>
            <w:vAlign w:val="center"/>
          </w:tcPr>
          <w:p w:rsidR="00C55B1D" w:rsidRPr="009707A1" w:rsidRDefault="00C55B1D" w:rsidP="00236969">
            <w:pPr>
              <w:shd w:val="clear" w:color="auto" w:fill="FFFFFF"/>
              <w:spacing w:after="0" w:line="240" w:lineRule="auto"/>
              <w:ind w:left="-108" w:right="-108"/>
              <w:jc w:val="center"/>
              <w:rPr>
                <w:rFonts w:ascii="Arial" w:hAnsi="Arial" w:cs="Arial"/>
                <w:sz w:val="24"/>
                <w:szCs w:val="24"/>
              </w:rPr>
            </w:pPr>
            <w:r w:rsidRPr="009707A1">
              <w:rPr>
                <w:rFonts w:ascii="Arial" w:hAnsi="Arial" w:cs="Arial"/>
                <w:sz w:val="24"/>
                <w:szCs w:val="24"/>
              </w:rPr>
              <w:t>Сумма на</w:t>
            </w:r>
          </w:p>
          <w:p w:rsidR="00C55B1D" w:rsidRPr="009707A1" w:rsidRDefault="00C55B1D" w:rsidP="00236969">
            <w:pPr>
              <w:shd w:val="clear" w:color="auto" w:fill="FFFFFF"/>
              <w:spacing w:after="0" w:line="240" w:lineRule="auto"/>
              <w:ind w:left="-108" w:right="-108"/>
              <w:jc w:val="center"/>
              <w:rPr>
                <w:rFonts w:ascii="Arial" w:hAnsi="Arial" w:cs="Arial"/>
                <w:sz w:val="24"/>
                <w:szCs w:val="24"/>
              </w:rPr>
            </w:pPr>
            <w:r w:rsidRPr="009707A1">
              <w:rPr>
                <w:rFonts w:ascii="Arial" w:hAnsi="Arial" w:cs="Arial"/>
                <w:sz w:val="24"/>
                <w:szCs w:val="24"/>
              </w:rPr>
              <w:t>2019 год</w:t>
            </w:r>
          </w:p>
          <w:p w:rsidR="00C55B1D" w:rsidRPr="009707A1" w:rsidRDefault="00C55B1D" w:rsidP="00236969">
            <w:pPr>
              <w:shd w:val="clear" w:color="auto" w:fill="FFFFFF"/>
              <w:spacing w:after="0" w:line="240" w:lineRule="auto"/>
              <w:ind w:left="-108" w:right="-108"/>
              <w:jc w:val="center"/>
              <w:rPr>
                <w:rFonts w:ascii="Arial" w:hAnsi="Arial" w:cs="Arial"/>
                <w:sz w:val="24"/>
                <w:szCs w:val="24"/>
              </w:rPr>
            </w:pPr>
          </w:p>
        </w:tc>
      </w:tr>
      <w:tr w:rsidR="00C55B1D" w:rsidRPr="009707A1" w:rsidTr="003F0359">
        <w:trPr>
          <w:trHeight w:val="270"/>
        </w:trPr>
        <w:tc>
          <w:tcPr>
            <w:tcW w:w="2977" w:type="dxa"/>
            <w:tcBorders>
              <w:top w:val="single" w:sz="4" w:space="0" w:color="auto"/>
              <w:left w:val="single" w:sz="4" w:space="0" w:color="auto"/>
              <w:bottom w:val="single" w:sz="4" w:space="0" w:color="auto"/>
              <w:right w:val="single" w:sz="4" w:space="0" w:color="auto"/>
            </w:tcBorders>
            <w:vAlign w:val="center"/>
          </w:tcPr>
          <w:p w:rsidR="00C55B1D" w:rsidRPr="009707A1" w:rsidRDefault="00C55B1D" w:rsidP="00236969">
            <w:pPr>
              <w:shd w:val="clear" w:color="auto" w:fill="FFFFFF"/>
              <w:spacing w:after="0" w:line="240" w:lineRule="auto"/>
              <w:ind w:left="-93" w:right="-108"/>
              <w:jc w:val="center"/>
              <w:rPr>
                <w:rFonts w:ascii="Arial" w:hAnsi="Arial" w:cs="Arial"/>
                <w:sz w:val="24"/>
                <w:szCs w:val="24"/>
              </w:rPr>
            </w:pPr>
            <w:r w:rsidRPr="009707A1">
              <w:rPr>
                <w:rFonts w:ascii="Arial" w:hAnsi="Arial" w:cs="Arial"/>
                <w:sz w:val="24"/>
                <w:szCs w:val="24"/>
              </w:rPr>
              <w:t>1</w:t>
            </w:r>
          </w:p>
        </w:tc>
        <w:tc>
          <w:tcPr>
            <w:tcW w:w="2552" w:type="dxa"/>
            <w:tcBorders>
              <w:top w:val="single" w:sz="4" w:space="0" w:color="auto"/>
              <w:left w:val="nil"/>
              <w:bottom w:val="single" w:sz="4" w:space="0" w:color="auto"/>
              <w:right w:val="single" w:sz="4" w:space="0" w:color="auto"/>
            </w:tcBorders>
            <w:vAlign w:val="center"/>
          </w:tcPr>
          <w:p w:rsidR="00C55B1D" w:rsidRPr="009707A1" w:rsidRDefault="00C55B1D" w:rsidP="00236969">
            <w:pPr>
              <w:shd w:val="clear" w:color="auto" w:fill="FFFFFF"/>
              <w:spacing w:after="0" w:line="240" w:lineRule="auto"/>
              <w:jc w:val="center"/>
              <w:rPr>
                <w:rFonts w:ascii="Arial" w:hAnsi="Arial" w:cs="Arial"/>
                <w:sz w:val="24"/>
                <w:szCs w:val="24"/>
              </w:rPr>
            </w:pPr>
            <w:r w:rsidRPr="009707A1">
              <w:rPr>
                <w:rFonts w:ascii="Arial" w:hAnsi="Arial" w:cs="Arial"/>
                <w:sz w:val="24"/>
                <w:szCs w:val="24"/>
              </w:rPr>
              <w:t>2</w:t>
            </w:r>
          </w:p>
        </w:tc>
        <w:tc>
          <w:tcPr>
            <w:tcW w:w="1843" w:type="dxa"/>
            <w:tcBorders>
              <w:top w:val="single" w:sz="4" w:space="0" w:color="auto"/>
              <w:left w:val="single" w:sz="4" w:space="0" w:color="auto"/>
              <w:bottom w:val="single" w:sz="4" w:space="0" w:color="auto"/>
              <w:right w:val="single" w:sz="4" w:space="0" w:color="auto"/>
            </w:tcBorders>
            <w:vAlign w:val="center"/>
          </w:tcPr>
          <w:p w:rsidR="00C55B1D" w:rsidRPr="009707A1" w:rsidRDefault="00C55B1D" w:rsidP="00236969">
            <w:pPr>
              <w:shd w:val="clear" w:color="auto" w:fill="FFFFFF"/>
              <w:spacing w:after="0" w:line="240" w:lineRule="auto"/>
              <w:ind w:left="-108" w:right="-108"/>
              <w:jc w:val="center"/>
              <w:rPr>
                <w:rFonts w:ascii="Arial" w:hAnsi="Arial" w:cs="Arial"/>
                <w:sz w:val="24"/>
                <w:szCs w:val="24"/>
              </w:rPr>
            </w:pPr>
            <w:r w:rsidRPr="009707A1">
              <w:rPr>
                <w:rFonts w:ascii="Arial" w:hAnsi="Arial" w:cs="Arial"/>
                <w:sz w:val="24"/>
                <w:szCs w:val="24"/>
              </w:rPr>
              <w:t>3</w:t>
            </w:r>
          </w:p>
        </w:tc>
        <w:tc>
          <w:tcPr>
            <w:tcW w:w="1984" w:type="dxa"/>
            <w:tcBorders>
              <w:top w:val="single" w:sz="4" w:space="0" w:color="auto"/>
              <w:left w:val="single" w:sz="4" w:space="0" w:color="auto"/>
              <w:bottom w:val="single" w:sz="4" w:space="0" w:color="auto"/>
              <w:right w:val="single" w:sz="4" w:space="0" w:color="auto"/>
            </w:tcBorders>
          </w:tcPr>
          <w:p w:rsidR="00C55B1D" w:rsidRPr="009707A1" w:rsidRDefault="00C55B1D" w:rsidP="00236969">
            <w:pPr>
              <w:shd w:val="clear" w:color="auto" w:fill="FFFFFF"/>
              <w:spacing w:after="0" w:line="240" w:lineRule="auto"/>
              <w:ind w:left="-108" w:right="-108"/>
              <w:jc w:val="center"/>
              <w:rPr>
                <w:rFonts w:ascii="Arial" w:hAnsi="Arial" w:cs="Arial"/>
                <w:sz w:val="24"/>
                <w:szCs w:val="24"/>
              </w:rPr>
            </w:pPr>
            <w:r w:rsidRPr="009707A1">
              <w:rPr>
                <w:rFonts w:ascii="Arial" w:hAnsi="Arial" w:cs="Arial"/>
                <w:sz w:val="24"/>
                <w:szCs w:val="24"/>
              </w:rPr>
              <w:t>4</w:t>
            </w:r>
          </w:p>
        </w:tc>
      </w:tr>
      <w:tr w:rsidR="00C55B1D" w:rsidRPr="009707A1" w:rsidTr="003F0359">
        <w:trPr>
          <w:trHeight w:val="511"/>
        </w:trPr>
        <w:tc>
          <w:tcPr>
            <w:tcW w:w="2977" w:type="dxa"/>
            <w:tcBorders>
              <w:top w:val="single" w:sz="4" w:space="0" w:color="auto"/>
              <w:left w:val="single" w:sz="4" w:space="0" w:color="auto"/>
              <w:bottom w:val="single" w:sz="4" w:space="0" w:color="auto"/>
              <w:right w:val="single" w:sz="4" w:space="0" w:color="auto"/>
            </w:tcBorders>
            <w:vAlign w:val="center"/>
          </w:tcPr>
          <w:p w:rsidR="00C55B1D" w:rsidRPr="009707A1" w:rsidRDefault="00C55B1D" w:rsidP="00236969">
            <w:pPr>
              <w:pStyle w:val="ConsPlusNormal"/>
              <w:widowControl/>
              <w:shd w:val="clear" w:color="auto" w:fill="FFFFFF"/>
              <w:ind w:firstLine="0"/>
              <w:jc w:val="center"/>
              <w:rPr>
                <w:sz w:val="24"/>
                <w:szCs w:val="24"/>
              </w:rPr>
            </w:pPr>
            <w:r w:rsidRPr="009707A1">
              <w:rPr>
                <w:sz w:val="24"/>
                <w:szCs w:val="24"/>
              </w:rPr>
              <w:t>01 05 00 00 00 0000 000</w:t>
            </w:r>
          </w:p>
        </w:tc>
        <w:tc>
          <w:tcPr>
            <w:tcW w:w="2552" w:type="dxa"/>
            <w:tcBorders>
              <w:top w:val="single" w:sz="4" w:space="0" w:color="auto"/>
              <w:left w:val="single" w:sz="4" w:space="0" w:color="auto"/>
              <w:bottom w:val="single" w:sz="4" w:space="0" w:color="auto"/>
              <w:right w:val="single" w:sz="4" w:space="0" w:color="auto"/>
            </w:tcBorders>
          </w:tcPr>
          <w:p w:rsidR="00C55B1D" w:rsidRPr="009707A1" w:rsidRDefault="00C55B1D" w:rsidP="00236969">
            <w:pPr>
              <w:pStyle w:val="ConsPlusNormal"/>
              <w:widowControl/>
              <w:shd w:val="clear" w:color="auto" w:fill="FFFFFF"/>
              <w:ind w:firstLine="0"/>
              <w:rPr>
                <w:sz w:val="24"/>
                <w:szCs w:val="24"/>
              </w:rPr>
            </w:pPr>
            <w:r w:rsidRPr="009707A1">
              <w:rPr>
                <w:sz w:val="24"/>
                <w:szCs w:val="24"/>
              </w:rPr>
              <w:t>Изменение остатков средств на счетах по уч</w:t>
            </w:r>
            <w:r w:rsidR="003F0359">
              <w:rPr>
                <w:sz w:val="24"/>
                <w:szCs w:val="24"/>
              </w:rPr>
              <w:t xml:space="preserve">ету средств бюджета </w:t>
            </w:r>
          </w:p>
        </w:tc>
        <w:tc>
          <w:tcPr>
            <w:tcW w:w="1843" w:type="dxa"/>
            <w:tcBorders>
              <w:top w:val="single" w:sz="4" w:space="0" w:color="auto"/>
              <w:left w:val="single" w:sz="4" w:space="0" w:color="auto"/>
              <w:bottom w:val="single" w:sz="4" w:space="0" w:color="auto"/>
              <w:right w:val="single" w:sz="4" w:space="0" w:color="auto"/>
            </w:tcBorders>
            <w:vAlign w:val="bottom"/>
          </w:tcPr>
          <w:p w:rsidR="00C55B1D" w:rsidRPr="009707A1" w:rsidRDefault="00C55B1D" w:rsidP="00236969">
            <w:pPr>
              <w:shd w:val="clear" w:color="auto" w:fill="FFFFFF"/>
              <w:spacing w:after="0" w:line="240" w:lineRule="auto"/>
              <w:ind w:left="-81" w:right="-80"/>
              <w:jc w:val="center"/>
              <w:rPr>
                <w:rFonts w:ascii="Arial" w:hAnsi="Arial" w:cs="Arial"/>
                <w:sz w:val="24"/>
                <w:szCs w:val="24"/>
              </w:rPr>
            </w:pPr>
            <w:r w:rsidRPr="009707A1">
              <w:rPr>
                <w:rFonts w:ascii="Arial" w:hAnsi="Arial" w:cs="Arial"/>
                <w:sz w:val="24"/>
                <w:szCs w:val="24"/>
              </w:rPr>
              <w:t>0</w:t>
            </w:r>
          </w:p>
        </w:tc>
        <w:tc>
          <w:tcPr>
            <w:tcW w:w="1984" w:type="dxa"/>
            <w:tcBorders>
              <w:top w:val="single" w:sz="4" w:space="0" w:color="auto"/>
              <w:left w:val="single" w:sz="4" w:space="0" w:color="auto"/>
              <w:bottom w:val="single" w:sz="4" w:space="0" w:color="auto"/>
              <w:right w:val="single" w:sz="4" w:space="0" w:color="auto"/>
            </w:tcBorders>
            <w:vAlign w:val="bottom"/>
          </w:tcPr>
          <w:p w:rsidR="00C55B1D" w:rsidRPr="009707A1" w:rsidRDefault="00C55B1D" w:rsidP="00236969">
            <w:pPr>
              <w:shd w:val="clear" w:color="auto" w:fill="FFFFFF"/>
              <w:spacing w:after="0" w:line="240" w:lineRule="auto"/>
              <w:ind w:left="-81" w:right="-80"/>
              <w:jc w:val="center"/>
              <w:rPr>
                <w:rFonts w:ascii="Arial" w:hAnsi="Arial" w:cs="Arial"/>
                <w:sz w:val="24"/>
                <w:szCs w:val="24"/>
              </w:rPr>
            </w:pPr>
            <w:r w:rsidRPr="009707A1">
              <w:rPr>
                <w:rFonts w:ascii="Arial" w:hAnsi="Arial" w:cs="Arial"/>
                <w:sz w:val="24"/>
                <w:szCs w:val="24"/>
              </w:rPr>
              <w:t>0</w:t>
            </w:r>
          </w:p>
        </w:tc>
      </w:tr>
      <w:tr w:rsidR="00C55B1D" w:rsidRPr="009707A1" w:rsidTr="003F0359">
        <w:trPr>
          <w:trHeight w:val="325"/>
        </w:trPr>
        <w:tc>
          <w:tcPr>
            <w:tcW w:w="2977" w:type="dxa"/>
            <w:tcBorders>
              <w:top w:val="single" w:sz="4" w:space="0" w:color="auto"/>
              <w:left w:val="single" w:sz="4" w:space="0" w:color="auto"/>
              <w:bottom w:val="single" w:sz="4" w:space="0" w:color="auto"/>
              <w:right w:val="single" w:sz="4" w:space="0" w:color="auto"/>
            </w:tcBorders>
            <w:vAlign w:val="center"/>
          </w:tcPr>
          <w:p w:rsidR="00C55B1D" w:rsidRPr="009707A1" w:rsidRDefault="00C55B1D" w:rsidP="00236969">
            <w:pPr>
              <w:pStyle w:val="ConsPlusNormal"/>
              <w:widowControl/>
              <w:shd w:val="clear" w:color="auto" w:fill="FFFFFF"/>
              <w:ind w:firstLine="0"/>
              <w:jc w:val="center"/>
              <w:rPr>
                <w:sz w:val="24"/>
                <w:szCs w:val="24"/>
              </w:rPr>
            </w:pPr>
            <w:r w:rsidRPr="009707A1">
              <w:rPr>
                <w:sz w:val="24"/>
                <w:szCs w:val="24"/>
              </w:rPr>
              <w:t>01 05 00 00 00 0000 500</w:t>
            </w:r>
          </w:p>
        </w:tc>
        <w:tc>
          <w:tcPr>
            <w:tcW w:w="2552" w:type="dxa"/>
            <w:tcBorders>
              <w:top w:val="single" w:sz="4" w:space="0" w:color="auto"/>
              <w:left w:val="single" w:sz="4" w:space="0" w:color="auto"/>
              <w:bottom w:val="single" w:sz="4" w:space="0" w:color="auto"/>
              <w:right w:val="single" w:sz="4" w:space="0" w:color="auto"/>
            </w:tcBorders>
          </w:tcPr>
          <w:p w:rsidR="00C55B1D" w:rsidRPr="009707A1" w:rsidRDefault="00C55B1D" w:rsidP="00236969">
            <w:pPr>
              <w:pStyle w:val="ConsPlusNormal"/>
              <w:widowControl/>
              <w:shd w:val="clear" w:color="auto" w:fill="FFFFFF"/>
              <w:ind w:firstLine="0"/>
              <w:jc w:val="both"/>
              <w:rPr>
                <w:sz w:val="24"/>
                <w:szCs w:val="24"/>
              </w:rPr>
            </w:pPr>
            <w:r w:rsidRPr="009707A1">
              <w:rPr>
                <w:sz w:val="24"/>
                <w:szCs w:val="24"/>
              </w:rPr>
              <w:t xml:space="preserve">Увеличение остатков средств бюджетов </w:t>
            </w:r>
          </w:p>
        </w:tc>
        <w:tc>
          <w:tcPr>
            <w:tcW w:w="1843" w:type="dxa"/>
            <w:tcBorders>
              <w:top w:val="single" w:sz="4" w:space="0" w:color="auto"/>
              <w:left w:val="single" w:sz="4" w:space="0" w:color="auto"/>
              <w:bottom w:val="single" w:sz="4" w:space="0" w:color="auto"/>
              <w:right w:val="single" w:sz="4" w:space="0" w:color="auto"/>
            </w:tcBorders>
            <w:vAlign w:val="center"/>
          </w:tcPr>
          <w:p w:rsidR="00C55B1D" w:rsidRPr="009707A1" w:rsidRDefault="00C55B1D" w:rsidP="00236969">
            <w:pPr>
              <w:shd w:val="clear" w:color="auto" w:fill="FFFFFF"/>
              <w:spacing w:after="0" w:line="240" w:lineRule="auto"/>
              <w:jc w:val="center"/>
              <w:rPr>
                <w:rFonts w:ascii="Arial" w:hAnsi="Arial" w:cs="Arial"/>
                <w:sz w:val="24"/>
                <w:szCs w:val="24"/>
              </w:rPr>
            </w:pPr>
            <w:r w:rsidRPr="009707A1">
              <w:rPr>
                <w:rFonts w:ascii="Arial" w:hAnsi="Arial" w:cs="Arial"/>
                <w:sz w:val="24"/>
                <w:szCs w:val="24"/>
              </w:rPr>
              <w:t>- 3 383 751,00</w:t>
            </w:r>
          </w:p>
        </w:tc>
        <w:tc>
          <w:tcPr>
            <w:tcW w:w="1984" w:type="dxa"/>
            <w:tcBorders>
              <w:top w:val="single" w:sz="4" w:space="0" w:color="auto"/>
              <w:left w:val="single" w:sz="4" w:space="0" w:color="auto"/>
              <w:bottom w:val="single" w:sz="4" w:space="0" w:color="auto"/>
              <w:right w:val="single" w:sz="4" w:space="0" w:color="auto"/>
            </w:tcBorders>
            <w:vAlign w:val="center"/>
          </w:tcPr>
          <w:p w:rsidR="00C55B1D" w:rsidRPr="009707A1" w:rsidRDefault="00C55B1D" w:rsidP="00236969">
            <w:pPr>
              <w:shd w:val="clear" w:color="auto" w:fill="FFFFFF"/>
              <w:spacing w:after="0" w:line="240" w:lineRule="auto"/>
              <w:jc w:val="center"/>
              <w:rPr>
                <w:rFonts w:ascii="Arial" w:hAnsi="Arial" w:cs="Arial"/>
                <w:sz w:val="24"/>
                <w:szCs w:val="24"/>
              </w:rPr>
            </w:pPr>
            <w:r w:rsidRPr="009707A1">
              <w:rPr>
                <w:rFonts w:ascii="Arial" w:hAnsi="Arial" w:cs="Arial"/>
                <w:sz w:val="24"/>
                <w:szCs w:val="24"/>
              </w:rPr>
              <w:t>- 3 417 156,00</w:t>
            </w:r>
          </w:p>
        </w:tc>
      </w:tr>
      <w:tr w:rsidR="00C55B1D" w:rsidRPr="009707A1" w:rsidTr="003F0359">
        <w:trPr>
          <w:trHeight w:val="403"/>
        </w:trPr>
        <w:tc>
          <w:tcPr>
            <w:tcW w:w="2977" w:type="dxa"/>
            <w:tcBorders>
              <w:top w:val="single" w:sz="4" w:space="0" w:color="auto"/>
              <w:left w:val="single" w:sz="4" w:space="0" w:color="auto"/>
              <w:bottom w:val="single" w:sz="4" w:space="0" w:color="auto"/>
              <w:right w:val="single" w:sz="4" w:space="0" w:color="auto"/>
            </w:tcBorders>
            <w:vAlign w:val="center"/>
          </w:tcPr>
          <w:p w:rsidR="00C55B1D" w:rsidRPr="009707A1" w:rsidRDefault="00C55B1D" w:rsidP="00236969">
            <w:pPr>
              <w:pStyle w:val="ConsPlusNormal"/>
              <w:widowControl/>
              <w:shd w:val="clear" w:color="auto" w:fill="FFFFFF"/>
              <w:ind w:firstLine="0"/>
              <w:jc w:val="center"/>
              <w:rPr>
                <w:sz w:val="24"/>
                <w:szCs w:val="24"/>
              </w:rPr>
            </w:pPr>
            <w:r w:rsidRPr="009707A1">
              <w:rPr>
                <w:sz w:val="24"/>
                <w:szCs w:val="24"/>
              </w:rPr>
              <w:t>01 05 02 00 00 0000 500</w:t>
            </w:r>
          </w:p>
        </w:tc>
        <w:tc>
          <w:tcPr>
            <w:tcW w:w="2552" w:type="dxa"/>
            <w:tcBorders>
              <w:top w:val="single" w:sz="4" w:space="0" w:color="auto"/>
              <w:left w:val="single" w:sz="4" w:space="0" w:color="auto"/>
              <w:bottom w:val="single" w:sz="4" w:space="0" w:color="auto"/>
              <w:right w:val="single" w:sz="4" w:space="0" w:color="auto"/>
            </w:tcBorders>
          </w:tcPr>
          <w:p w:rsidR="00C55B1D" w:rsidRPr="009707A1" w:rsidRDefault="00C55B1D" w:rsidP="003F0359">
            <w:pPr>
              <w:pStyle w:val="ConsPlusNormal"/>
              <w:widowControl/>
              <w:shd w:val="clear" w:color="auto" w:fill="FFFFFF"/>
              <w:ind w:firstLine="0"/>
              <w:jc w:val="both"/>
              <w:rPr>
                <w:sz w:val="24"/>
                <w:szCs w:val="24"/>
              </w:rPr>
            </w:pPr>
            <w:r w:rsidRPr="009707A1">
              <w:rPr>
                <w:sz w:val="24"/>
                <w:szCs w:val="24"/>
              </w:rPr>
              <w:t>Увеличение прочих остатков средств</w:t>
            </w:r>
            <w:r w:rsidR="000A4995">
              <w:rPr>
                <w:sz w:val="24"/>
                <w:szCs w:val="24"/>
              </w:rPr>
              <w:t xml:space="preserve"> </w:t>
            </w:r>
            <w:r w:rsidRPr="009707A1">
              <w:rPr>
                <w:sz w:val="24"/>
                <w:szCs w:val="24"/>
              </w:rPr>
              <w:br/>
              <w:t>бюджетов</w:t>
            </w:r>
          </w:p>
        </w:tc>
        <w:tc>
          <w:tcPr>
            <w:tcW w:w="1843" w:type="dxa"/>
            <w:tcBorders>
              <w:top w:val="single" w:sz="4" w:space="0" w:color="auto"/>
              <w:left w:val="single" w:sz="4" w:space="0" w:color="auto"/>
              <w:bottom w:val="single" w:sz="4" w:space="0" w:color="auto"/>
              <w:right w:val="single" w:sz="4" w:space="0" w:color="auto"/>
            </w:tcBorders>
            <w:vAlign w:val="center"/>
          </w:tcPr>
          <w:p w:rsidR="00C55B1D" w:rsidRPr="009707A1" w:rsidRDefault="00C55B1D" w:rsidP="00236969">
            <w:pPr>
              <w:shd w:val="clear" w:color="auto" w:fill="FFFFFF"/>
              <w:spacing w:after="0" w:line="240" w:lineRule="auto"/>
              <w:jc w:val="center"/>
              <w:rPr>
                <w:rFonts w:ascii="Arial" w:hAnsi="Arial" w:cs="Arial"/>
                <w:sz w:val="24"/>
                <w:szCs w:val="24"/>
              </w:rPr>
            </w:pPr>
            <w:r w:rsidRPr="009707A1">
              <w:rPr>
                <w:rFonts w:ascii="Arial" w:hAnsi="Arial" w:cs="Arial"/>
                <w:sz w:val="24"/>
                <w:szCs w:val="24"/>
              </w:rPr>
              <w:t>- 3 383 751,00</w:t>
            </w:r>
          </w:p>
        </w:tc>
        <w:tc>
          <w:tcPr>
            <w:tcW w:w="1984" w:type="dxa"/>
            <w:tcBorders>
              <w:top w:val="single" w:sz="4" w:space="0" w:color="auto"/>
              <w:left w:val="single" w:sz="4" w:space="0" w:color="auto"/>
              <w:bottom w:val="single" w:sz="4" w:space="0" w:color="auto"/>
              <w:right w:val="single" w:sz="4" w:space="0" w:color="auto"/>
            </w:tcBorders>
            <w:vAlign w:val="center"/>
          </w:tcPr>
          <w:p w:rsidR="00C55B1D" w:rsidRPr="009707A1" w:rsidRDefault="00C55B1D" w:rsidP="00236969">
            <w:pPr>
              <w:shd w:val="clear" w:color="auto" w:fill="FFFFFF"/>
              <w:spacing w:after="0" w:line="240" w:lineRule="auto"/>
              <w:jc w:val="center"/>
              <w:rPr>
                <w:rFonts w:ascii="Arial" w:hAnsi="Arial" w:cs="Arial"/>
                <w:sz w:val="24"/>
                <w:szCs w:val="24"/>
              </w:rPr>
            </w:pPr>
            <w:r w:rsidRPr="009707A1">
              <w:rPr>
                <w:rFonts w:ascii="Arial" w:hAnsi="Arial" w:cs="Arial"/>
                <w:sz w:val="24"/>
                <w:szCs w:val="24"/>
              </w:rPr>
              <w:t>- 3 417 156,00</w:t>
            </w:r>
          </w:p>
        </w:tc>
      </w:tr>
      <w:tr w:rsidR="00C55B1D" w:rsidRPr="009707A1" w:rsidTr="003F0359">
        <w:trPr>
          <w:trHeight w:val="397"/>
        </w:trPr>
        <w:tc>
          <w:tcPr>
            <w:tcW w:w="2977" w:type="dxa"/>
            <w:tcBorders>
              <w:top w:val="single" w:sz="4" w:space="0" w:color="auto"/>
              <w:left w:val="single" w:sz="4" w:space="0" w:color="auto"/>
              <w:bottom w:val="single" w:sz="4" w:space="0" w:color="auto"/>
              <w:right w:val="single" w:sz="4" w:space="0" w:color="auto"/>
            </w:tcBorders>
            <w:vAlign w:val="center"/>
          </w:tcPr>
          <w:p w:rsidR="00C55B1D" w:rsidRPr="009707A1" w:rsidRDefault="00C55B1D" w:rsidP="00236969">
            <w:pPr>
              <w:pStyle w:val="ConsPlusNormal"/>
              <w:widowControl/>
              <w:shd w:val="clear" w:color="auto" w:fill="FFFFFF"/>
              <w:ind w:firstLine="0"/>
              <w:jc w:val="center"/>
              <w:rPr>
                <w:sz w:val="24"/>
                <w:szCs w:val="24"/>
              </w:rPr>
            </w:pPr>
            <w:r w:rsidRPr="009707A1">
              <w:rPr>
                <w:sz w:val="24"/>
                <w:szCs w:val="24"/>
              </w:rPr>
              <w:t>01 05 02 01 00 0000 510</w:t>
            </w:r>
          </w:p>
        </w:tc>
        <w:tc>
          <w:tcPr>
            <w:tcW w:w="2552" w:type="dxa"/>
            <w:tcBorders>
              <w:top w:val="single" w:sz="4" w:space="0" w:color="auto"/>
              <w:left w:val="single" w:sz="4" w:space="0" w:color="auto"/>
              <w:bottom w:val="single" w:sz="4" w:space="0" w:color="auto"/>
              <w:right w:val="single" w:sz="4" w:space="0" w:color="auto"/>
            </w:tcBorders>
          </w:tcPr>
          <w:p w:rsidR="00C55B1D" w:rsidRPr="009707A1" w:rsidRDefault="00C55B1D" w:rsidP="003F0359">
            <w:pPr>
              <w:pStyle w:val="ConsPlusNormal"/>
              <w:widowControl/>
              <w:shd w:val="clear" w:color="auto" w:fill="FFFFFF"/>
              <w:ind w:firstLine="0"/>
              <w:jc w:val="both"/>
              <w:rPr>
                <w:sz w:val="24"/>
                <w:szCs w:val="24"/>
              </w:rPr>
            </w:pPr>
            <w:r w:rsidRPr="009707A1">
              <w:rPr>
                <w:sz w:val="24"/>
                <w:szCs w:val="24"/>
              </w:rPr>
              <w:t>Увеличение прочих остатков денежных  средств бюджетов</w:t>
            </w:r>
          </w:p>
        </w:tc>
        <w:tc>
          <w:tcPr>
            <w:tcW w:w="1843" w:type="dxa"/>
            <w:tcBorders>
              <w:top w:val="single" w:sz="4" w:space="0" w:color="auto"/>
              <w:left w:val="single" w:sz="4" w:space="0" w:color="auto"/>
              <w:bottom w:val="single" w:sz="4" w:space="0" w:color="auto"/>
              <w:right w:val="single" w:sz="4" w:space="0" w:color="auto"/>
            </w:tcBorders>
            <w:vAlign w:val="center"/>
          </w:tcPr>
          <w:p w:rsidR="00C55B1D" w:rsidRPr="009707A1" w:rsidRDefault="00C55B1D" w:rsidP="00236969">
            <w:pPr>
              <w:shd w:val="clear" w:color="auto" w:fill="FFFFFF"/>
              <w:spacing w:after="0" w:line="240" w:lineRule="auto"/>
              <w:jc w:val="center"/>
              <w:rPr>
                <w:rFonts w:ascii="Arial" w:hAnsi="Arial" w:cs="Arial"/>
                <w:sz w:val="24"/>
                <w:szCs w:val="24"/>
              </w:rPr>
            </w:pPr>
            <w:r w:rsidRPr="009707A1">
              <w:rPr>
                <w:rFonts w:ascii="Arial" w:hAnsi="Arial" w:cs="Arial"/>
                <w:sz w:val="24"/>
                <w:szCs w:val="24"/>
              </w:rPr>
              <w:t>- 3 383 751,00</w:t>
            </w:r>
          </w:p>
        </w:tc>
        <w:tc>
          <w:tcPr>
            <w:tcW w:w="1984" w:type="dxa"/>
            <w:tcBorders>
              <w:top w:val="single" w:sz="4" w:space="0" w:color="auto"/>
              <w:left w:val="single" w:sz="4" w:space="0" w:color="auto"/>
              <w:bottom w:val="single" w:sz="4" w:space="0" w:color="auto"/>
              <w:right w:val="single" w:sz="4" w:space="0" w:color="auto"/>
            </w:tcBorders>
            <w:vAlign w:val="center"/>
          </w:tcPr>
          <w:p w:rsidR="00C55B1D" w:rsidRPr="009707A1" w:rsidRDefault="00C55B1D" w:rsidP="00236969">
            <w:pPr>
              <w:shd w:val="clear" w:color="auto" w:fill="FFFFFF"/>
              <w:spacing w:after="0" w:line="240" w:lineRule="auto"/>
              <w:jc w:val="center"/>
              <w:rPr>
                <w:rFonts w:ascii="Arial" w:hAnsi="Arial" w:cs="Arial"/>
                <w:sz w:val="24"/>
                <w:szCs w:val="24"/>
              </w:rPr>
            </w:pPr>
            <w:r w:rsidRPr="009707A1">
              <w:rPr>
                <w:rFonts w:ascii="Arial" w:hAnsi="Arial" w:cs="Arial"/>
                <w:sz w:val="24"/>
                <w:szCs w:val="24"/>
              </w:rPr>
              <w:t>- 3 417 156,00</w:t>
            </w:r>
          </w:p>
        </w:tc>
      </w:tr>
      <w:tr w:rsidR="00C55B1D" w:rsidRPr="009707A1" w:rsidTr="003F0359">
        <w:trPr>
          <w:trHeight w:val="391"/>
        </w:trPr>
        <w:tc>
          <w:tcPr>
            <w:tcW w:w="2977" w:type="dxa"/>
            <w:tcBorders>
              <w:top w:val="single" w:sz="4" w:space="0" w:color="auto"/>
              <w:left w:val="single" w:sz="4" w:space="0" w:color="auto"/>
              <w:bottom w:val="single" w:sz="4" w:space="0" w:color="auto"/>
              <w:right w:val="single" w:sz="4" w:space="0" w:color="auto"/>
            </w:tcBorders>
            <w:vAlign w:val="center"/>
          </w:tcPr>
          <w:p w:rsidR="00C55B1D" w:rsidRPr="009707A1" w:rsidRDefault="00C55B1D" w:rsidP="00236969">
            <w:pPr>
              <w:pStyle w:val="ConsPlusNormal"/>
              <w:widowControl/>
              <w:shd w:val="clear" w:color="auto" w:fill="FFFFFF"/>
              <w:ind w:firstLine="0"/>
              <w:jc w:val="center"/>
              <w:rPr>
                <w:sz w:val="24"/>
                <w:szCs w:val="24"/>
              </w:rPr>
            </w:pPr>
            <w:r w:rsidRPr="009707A1">
              <w:rPr>
                <w:sz w:val="24"/>
                <w:szCs w:val="24"/>
              </w:rPr>
              <w:t>01 05 02 01 10 0000 510</w:t>
            </w:r>
          </w:p>
        </w:tc>
        <w:tc>
          <w:tcPr>
            <w:tcW w:w="2552" w:type="dxa"/>
            <w:tcBorders>
              <w:top w:val="single" w:sz="4" w:space="0" w:color="auto"/>
              <w:left w:val="single" w:sz="4" w:space="0" w:color="auto"/>
              <w:bottom w:val="single" w:sz="4" w:space="0" w:color="auto"/>
              <w:right w:val="single" w:sz="4" w:space="0" w:color="auto"/>
            </w:tcBorders>
          </w:tcPr>
          <w:p w:rsidR="00C55B1D" w:rsidRPr="009707A1" w:rsidRDefault="00C55B1D" w:rsidP="00236969">
            <w:pPr>
              <w:pStyle w:val="ConsPlusNormal"/>
              <w:widowControl/>
              <w:shd w:val="clear" w:color="auto" w:fill="FFFFFF"/>
              <w:ind w:firstLine="0"/>
              <w:jc w:val="both"/>
              <w:rPr>
                <w:sz w:val="24"/>
                <w:szCs w:val="24"/>
              </w:rPr>
            </w:pPr>
            <w:r w:rsidRPr="009707A1">
              <w:rPr>
                <w:sz w:val="24"/>
                <w:szCs w:val="24"/>
              </w:rPr>
              <w:t xml:space="preserve">Увеличение прочих остатков денежных </w:t>
            </w:r>
            <w:r w:rsidR="003F0359">
              <w:rPr>
                <w:sz w:val="24"/>
                <w:szCs w:val="24"/>
              </w:rPr>
              <w:t xml:space="preserve"> средств бюджетов поселений</w:t>
            </w:r>
          </w:p>
        </w:tc>
        <w:tc>
          <w:tcPr>
            <w:tcW w:w="1843" w:type="dxa"/>
            <w:tcBorders>
              <w:top w:val="single" w:sz="4" w:space="0" w:color="auto"/>
              <w:left w:val="single" w:sz="4" w:space="0" w:color="auto"/>
              <w:bottom w:val="single" w:sz="4" w:space="0" w:color="auto"/>
              <w:right w:val="single" w:sz="4" w:space="0" w:color="auto"/>
            </w:tcBorders>
            <w:vAlign w:val="center"/>
          </w:tcPr>
          <w:p w:rsidR="00C55B1D" w:rsidRPr="009707A1" w:rsidRDefault="00C55B1D" w:rsidP="00236969">
            <w:pPr>
              <w:shd w:val="clear" w:color="auto" w:fill="FFFFFF"/>
              <w:spacing w:after="0" w:line="240" w:lineRule="auto"/>
              <w:jc w:val="center"/>
              <w:rPr>
                <w:rFonts w:ascii="Arial" w:hAnsi="Arial" w:cs="Arial"/>
                <w:sz w:val="24"/>
                <w:szCs w:val="24"/>
              </w:rPr>
            </w:pPr>
            <w:r w:rsidRPr="009707A1">
              <w:rPr>
                <w:rFonts w:ascii="Arial" w:hAnsi="Arial" w:cs="Arial"/>
                <w:sz w:val="24"/>
                <w:szCs w:val="24"/>
              </w:rPr>
              <w:t>- 3 383 751,00</w:t>
            </w:r>
          </w:p>
        </w:tc>
        <w:tc>
          <w:tcPr>
            <w:tcW w:w="1984" w:type="dxa"/>
            <w:tcBorders>
              <w:top w:val="single" w:sz="4" w:space="0" w:color="auto"/>
              <w:left w:val="single" w:sz="4" w:space="0" w:color="auto"/>
              <w:bottom w:val="single" w:sz="4" w:space="0" w:color="auto"/>
              <w:right w:val="single" w:sz="4" w:space="0" w:color="auto"/>
            </w:tcBorders>
            <w:vAlign w:val="center"/>
          </w:tcPr>
          <w:p w:rsidR="00C55B1D" w:rsidRPr="009707A1" w:rsidRDefault="00C55B1D" w:rsidP="00236969">
            <w:pPr>
              <w:shd w:val="clear" w:color="auto" w:fill="FFFFFF"/>
              <w:spacing w:after="0" w:line="240" w:lineRule="auto"/>
              <w:jc w:val="center"/>
              <w:rPr>
                <w:rFonts w:ascii="Arial" w:hAnsi="Arial" w:cs="Arial"/>
                <w:sz w:val="24"/>
                <w:szCs w:val="24"/>
              </w:rPr>
            </w:pPr>
            <w:r w:rsidRPr="009707A1">
              <w:rPr>
                <w:rFonts w:ascii="Arial" w:hAnsi="Arial" w:cs="Arial"/>
                <w:sz w:val="24"/>
                <w:szCs w:val="24"/>
              </w:rPr>
              <w:t>- 3 417 156,00</w:t>
            </w:r>
          </w:p>
        </w:tc>
      </w:tr>
      <w:tr w:rsidR="00B25B94" w:rsidRPr="009707A1" w:rsidTr="003F0359">
        <w:trPr>
          <w:trHeight w:val="265"/>
        </w:trPr>
        <w:tc>
          <w:tcPr>
            <w:tcW w:w="2977" w:type="dxa"/>
            <w:tcBorders>
              <w:top w:val="single" w:sz="4" w:space="0" w:color="auto"/>
              <w:left w:val="single" w:sz="4" w:space="0" w:color="auto"/>
              <w:bottom w:val="single" w:sz="4" w:space="0" w:color="auto"/>
              <w:right w:val="single" w:sz="4" w:space="0" w:color="auto"/>
            </w:tcBorders>
            <w:vAlign w:val="center"/>
          </w:tcPr>
          <w:p w:rsidR="00B25B94" w:rsidRPr="009707A1" w:rsidRDefault="00B25B94" w:rsidP="00236969">
            <w:pPr>
              <w:pStyle w:val="ConsPlusNormal"/>
              <w:widowControl/>
              <w:shd w:val="clear" w:color="auto" w:fill="FFFFFF"/>
              <w:ind w:firstLine="0"/>
              <w:jc w:val="center"/>
              <w:rPr>
                <w:sz w:val="24"/>
                <w:szCs w:val="24"/>
              </w:rPr>
            </w:pPr>
            <w:r w:rsidRPr="009707A1">
              <w:rPr>
                <w:sz w:val="24"/>
                <w:szCs w:val="24"/>
              </w:rPr>
              <w:t>01 05 00 00 00 0000 600</w:t>
            </w:r>
          </w:p>
        </w:tc>
        <w:tc>
          <w:tcPr>
            <w:tcW w:w="2552" w:type="dxa"/>
            <w:tcBorders>
              <w:top w:val="single" w:sz="4" w:space="0" w:color="auto"/>
              <w:left w:val="nil"/>
              <w:bottom w:val="single" w:sz="4" w:space="0" w:color="auto"/>
              <w:right w:val="single" w:sz="4" w:space="0" w:color="auto"/>
            </w:tcBorders>
          </w:tcPr>
          <w:p w:rsidR="00B25B94" w:rsidRPr="009707A1" w:rsidRDefault="00B25B94" w:rsidP="00236969">
            <w:pPr>
              <w:pStyle w:val="ConsPlusNormal"/>
              <w:widowControl/>
              <w:shd w:val="clear" w:color="auto" w:fill="FFFFFF"/>
              <w:ind w:firstLine="0"/>
              <w:jc w:val="both"/>
              <w:rPr>
                <w:sz w:val="24"/>
                <w:szCs w:val="24"/>
              </w:rPr>
            </w:pPr>
            <w:r w:rsidRPr="009707A1">
              <w:rPr>
                <w:sz w:val="24"/>
                <w:szCs w:val="24"/>
              </w:rPr>
              <w:t>Уменьшение остатков средств бюджетов</w:t>
            </w:r>
          </w:p>
        </w:tc>
        <w:tc>
          <w:tcPr>
            <w:tcW w:w="1843" w:type="dxa"/>
            <w:tcBorders>
              <w:top w:val="single" w:sz="4" w:space="0" w:color="auto"/>
              <w:left w:val="single" w:sz="4" w:space="0" w:color="auto"/>
              <w:bottom w:val="single" w:sz="4" w:space="0" w:color="auto"/>
              <w:right w:val="single" w:sz="4" w:space="0" w:color="auto"/>
            </w:tcBorders>
            <w:vAlign w:val="center"/>
          </w:tcPr>
          <w:p w:rsidR="00B25B94" w:rsidRPr="009707A1" w:rsidRDefault="00B25B94" w:rsidP="00236969">
            <w:pPr>
              <w:shd w:val="clear" w:color="auto" w:fill="FFFFFF"/>
              <w:spacing w:after="0" w:line="240" w:lineRule="auto"/>
              <w:jc w:val="center"/>
              <w:rPr>
                <w:rFonts w:ascii="Arial" w:hAnsi="Arial" w:cs="Arial"/>
                <w:sz w:val="24"/>
                <w:szCs w:val="24"/>
              </w:rPr>
            </w:pPr>
            <w:r w:rsidRPr="009707A1">
              <w:rPr>
                <w:rFonts w:ascii="Arial" w:hAnsi="Arial" w:cs="Arial"/>
                <w:sz w:val="24"/>
                <w:szCs w:val="24"/>
              </w:rPr>
              <w:t xml:space="preserve"> 3 383 751,00</w:t>
            </w:r>
          </w:p>
        </w:tc>
        <w:tc>
          <w:tcPr>
            <w:tcW w:w="1984" w:type="dxa"/>
            <w:tcBorders>
              <w:top w:val="single" w:sz="4" w:space="0" w:color="auto"/>
              <w:left w:val="single" w:sz="4" w:space="0" w:color="auto"/>
              <w:bottom w:val="single" w:sz="4" w:space="0" w:color="auto"/>
              <w:right w:val="single" w:sz="4" w:space="0" w:color="auto"/>
            </w:tcBorders>
            <w:vAlign w:val="center"/>
          </w:tcPr>
          <w:p w:rsidR="00B25B94" w:rsidRPr="009707A1" w:rsidRDefault="00B25B94" w:rsidP="00236969">
            <w:pPr>
              <w:shd w:val="clear" w:color="auto" w:fill="FFFFFF"/>
              <w:spacing w:after="0" w:line="240" w:lineRule="auto"/>
              <w:jc w:val="center"/>
              <w:rPr>
                <w:rFonts w:ascii="Arial" w:hAnsi="Arial" w:cs="Arial"/>
                <w:sz w:val="24"/>
                <w:szCs w:val="24"/>
              </w:rPr>
            </w:pPr>
            <w:r w:rsidRPr="009707A1">
              <w:rPr>
                <w:rFonts w:ascii="Arial" w:hAnsi="Arial" w:cs="Arial"/>
                <w:sz w:val="24"/>
                <w:szCs w:val="24"/>
              </w:rPr>
              <w:t>3 417 156,00</w:t>
            </w:r>
          </w:p>
        </w:tc>
      </w:tr>
      <w:tr w:rsidR="00B25B94" w:rsidRPr="009707A1" w:rsidTr="003F0359">
        <w:trPr>
          <w:trHeight w:val="669"/>
        </w:trPr>
        <w:tc>
          <w:tcPr>
            <w:tcW w:w="2977" w:type="dxa"/>
            <w:tcBorders>
              <w:top w:val="single" w:sz="4" w:space="0" w:color="auto"/>
              <w:left w:val="single" w:sz="4" w:space="0" w:color="auto"/>
              <w:bottom w:val="single" w:sz="4" w:space="0" w:color="auto"/>
              <w:right w:val="single" w:sz="4" w:space="0" w:color="auto"/>
            </w:tcBorders>
            <w:vAlign w:val="center"/>
          </w:tcPr>
          <w:p w:rsidR="00B25B94" w:rsidRPr="009707A1" w:rsidRDefault="00B25B94" w:rsidP="00236969">
            <w:pPr>
              <w:pStyle w:val="ConsPlusNormal"/>
              <w:widowControl/>
              <w:shd w:val="clear" w:color="auto" w:fill="FFFFFF"/>
              <w:ind w:firstLine="0"/>
              <w:jc w:val="center"/>
              <w:rPr>
                <w:sz w:val="24"/>
                <w:szCs w:val="24"/>
              </w:rPr>
            </w:pPr>
            <w:r w:rsidRPr="009707A1">
              <w:rPr>
                <w:sz w:val="24"/>
                <w:szCs w:val="24"/>
              </w:rPr>
              <w:t>01 05 02 00 00 0000 600</w:t>
            </w:r>
          </w:p>
        </w:tc>
        <w:tc>
          <w:tcPr>
            <w:tcW w:w="2552" w:type="dxa"/>
            <w:tcBorders>
              <w:top w:val="single" w:sz="4" w:space="0" w:color="auto"/>
              <w:left w:val="single" w:sz="4" w:space="0" w:color="auto"/>
              <w:bottom w:val="single" w:sz="4" w:space="0" w:color="auto"/>
              <w:right w:val="single" w:sz="4" w:space="0" w:color="auto"/>
            </w:tcBorders>
          </w:tcPr>
          <w:p w:rsidR="00B25B94" w:rsidRPr="009707A1" w:rsidRDefault="00B25B94" w:rsidP="003F0359">
            <w:pPr>
              <w:pStyle w:val="ConsPlusNonformat"/>
              <w:shd w:val="clear" w:color="auto" w:fill="FFFFFF"/>
              <w:jc w:val="both"/>
              <w:rPr>
                <w:rFonts w:ascii="Arial" w:hAnsi="Arial" w:cs="Arial"/>
                <w:sz w:val="24"/>
                <w:szCs w:val="24"/>
              </w:rPr>
            </w:pPr>
            <w:r w:rsidRPr="009707A1">
              <w:rPr>
                <w:rFonts w:ascii="Arial" w:hAnsi="Arial" w:cs="Arial"/>
                <w:sz w:val="24"/>
                <w:szCs w:val="24"/>
              </w:rPr>
              <w:t>Уменьшение прочих остатков средств</w:t>
            </w:r>
            <w:r w:rsidR="000A4995">
              <w:rPr>
                <w:rFonts w:ascii="Arial" w:hAnsi="Arial" w:cs="Arial"/>
                <w:sz w:val="24"/>
                <w:szCs w:val="24"/>
              </w:rPr>
              <w:t xml:space="preserve"> </w:t>
            </w:r>
            <w:r w:rsidRPr="009707A1">
              <w:rPr>
                <w:rFonts w:ascii="Arial" w:hAnsi="Arial" w:cs="Arial"/>
                <w:sz w:val="24"/>
                <w:szCs w:val="24"/>
              </w:rPr>
              <w:br/>
              <w:t>бюджетов</w:t>
            </w:r>
          </w:p>
        </w:tc>
        <w:tc>
          <w:tcPr>
            <w:tcW w:w="1843" w:type="dxa"/>
            <w:tcBorders>
              <w:top w:val="single" w:sz="4" w:space="0" w:color="auto"/>
              <w:left w:val="single" w:sz="4" w:space="0" w:color="auto"/>
              <w:bottom w:val="single" w:sz="4" w:space="0" w:color="auto"/>
              <w:right w:val="single" w:sz="4" w:space="0" w:color="auto"/>
            </w:tcBorders>
            <w:vAlign w:val="center"/>
          </w:tcPr>
          <w:p w:rsidR="00B25B94" w:rsidRPr="009707A1" w:rsidRDefault="00B25B94" w:rsidP="00236969">
            <w:pPr>
              <w:shd w:val="clear" w:color="auto" w:fill="FFFFFF"/>
              <w:spacing w:after="0" w:line="240" w:lineRule="auto"/>
              <w:jc w:val="center"/>
              <w:rPr>
                <w:rFonts w:ascii="Arial" w:hAnsi="Arial" w:cs="Arial"/>
                <w:sz w:val="24"/>
                <w:szCs w:val="24"/>
              </w:rPr>
            </w:pPr>
            <w:r w:rsidRPr="009707A1">
              <w:rPr>
                <w:rFonts w:ascii="Arial" w:hAnsi="Arial" w:cs="Arial"/>
                <w:sz w:val="24"/>
                <w:szCs w:val="24"/>
              </w:rPr>
              <w:t xml:space="preserve"> 3 383 751,00</w:t>
            </w:r>
          </w:p>
        </w:tc>
        <w:tc>
          <w:tcPr>
            <w:tcW w:w="1984" w:type="dxa"/>
            <w:tcBorders>
              <w:top w:val="single" w:sz="4" w:space="0" w:color="auto"/>
              <w:left w:val="single" w:sz="4" w:space="0" w:color="auto"/>
              <w:bottom w:val="single" w:sz="4" w:space="0" w:color="auto"/>
              <w:right w:val="single" w:sz="4" w:space="0" w:color="auto"/>
            </w:tcBorders>
            <w:vAlign w:val="center"/>
          </w:tcPr>
          <w:p w:rsidR="00B25B94" w:rsidRPr="009707A1" w:rsidRDefault="00B25B94" w:rsidP="00236969">
            <w:pPr>
              <w:shd w:val="clear" w:color="auto" w:fill="FFFFFF"/>
              <w:spacing w:after="0" w:line="240" w:lineRule="auto"/>
              <w:jc w:val="center"/>
              <w:rPr>
                <w:rFonts w:ascii="Arial" w:hAnsi="Arial" w:cs="Arial"/>
                <w:sz w:val="24"/>
                <w:szCs w:val="24"/>
              </w:rPr>
            </w:pPr>
            <w:r w:rsidRPr="009707A1">
              <w:rPr>
                <w:rFonts w:ascii="Arial" w:hAnsi="Arial" w:cs="Arial"/>
                <w:sz w:val="24"/>
                <w:szCs w:val="24"/>
              </w:rPr>
              <w:t>3 417 156,00</w:t>
            </w:r>
          </w:p>
        </w:tc>
      </w:tr>
      <w:tr w:rsidR="00B25B94" w:rsidRPr="009707A1" w:rsidTr="003F0359">
        <w:trPr>
          <w:trHeight w:val="435"/>
        </w:trPr>
        <w:tc>
          <w:tcPr>
            <w:tcW w:w="2977" w:type="dxa"/>
            <w:tcBorders>
              <w:top w:val="single" w:sz="4" w:space="0" w:color="auto"/>
              <w:left w:val="single" w:sz="4" w:space="0" w:color="auto"/>
              <w:bottom w:val="single" w:sz="4" w:space="0" w:color="auto"/>
              <w:right w:val="single" w:sz="4" w:space="0" w:color="auto"/>
            </w:tcBorders>
            <w:noWrap/>
            <w:vAlign w:val="center"/>
          </w:tcPr>
          <w:p w:rsidR="00B25B94" w:rsidRPr="009707A1" w:rsidRDefault="00B25B94" w:rsidP="00236969">
            <w:pPr>
              <w:pStyle w:val="ConsPlusNormal"/>
              <w:widowControl/>
              <w:shd w:val="clear" w:color="auto" w:fill="FFFFFF"/>
              <w:ind w:firstLine="0"/>
              <w:jc w:val="center"/>
              <w:rPr>
                <w:sz w:val="24"/>
                <w:szCs w:val="24"/>
              </w:rPr>
            </w:pPr>
            <w:r w:rsidRPr="009707A1">
              <w:rPr>
                <w:sz w:val="24"/>
                <w:szCs w:val="24"/>
              </w:rPr>
              <w:t>01 05 02 01 00 0000 610</w:t>
            </w:r>
          </w:p>
        </w:tc>
        <w:tc>
          <w:tcPr>
            <w:tcW w:w="2552" w:type="dxa"/>
            <w:tcBorders>
              <w:top w:val="single" w:sz="4" w:space="0" w:color="auto"/>
              <w:left w:val="single" w:sz="4" w:space="0" w:color="auto"/>
              <w:bottom w:val="single" w:sz="4" w:space="0" w:color="auto"/>
              <w:right w:val="single" w:sz="4" w:space="0" w:color="auto"/>
            </w:tcBorders>
            <w:noWrap/>
          </w:tcPr>
          <w:p w:rsidR="00B25B94" w:rsidRPr="009707A1" w:rsidRDefault="00B25B94" w:rsidP="003F0359">
            <w:pPr>
              <w:pStyle w:val="ConsPlusNonformat"/>
              <w:shd w:val="clear" w:color="auto" w:fill="FFFFFF"/>
              <w:jc w:val="both"/>
              <w:rPr>
                <w:rFonts w:ascii="Arial" w:hAnsi="Arial" w:cs="Arial"/>
                <w:sz w:val="24"/>
                <w:szCs w:val="24"/>
              </w:rPr>
            </w:pPr>
            <w:r w:rsidRPr="009707A1">
              <w:rPr>
                <w:rFonts w:ascii="Arial" w:hAnsi="Arial" w:cs="Arial"/>
                <w:sz w:val="24"/>
                <w:szCs w:val="24"/>
              </w:rPr>
              <w:t>Уменьшение прочих остатков денежных  средств бюджетов</w:t>
            </w:r>
          </w:p>
        </w:tc>
        <w:tc>
          <w:tcPr>
            <w:tcW w:w="1843" w:type="dxa"/>
            <w:tcBorders>
              <w:top w:val="single" w:sz="4" w:space="0" w:color="auto"/>
              <w:left w:val="single" w:sz="4" w:space="0" w:color="auto"/>
              <w:bottom w:val="single" w:sz="4" w:space="0" w:color="auto"/>
              <w:right w:val="single" w:sz="4" w:space="0" w:color="auto"/>
            </w:tcBorders>
            <w:vAlign w:val="center"/>
          </w:tcPr>
          <w:p w:rsidR="00B25B94" w:rsidRPr="009707A1" w:rsidRDefault="00B25B94" w:rsidP="00236969">
            <w:pPr>
              <w:shd w:val="clear" w:color="auto" w:fill="FFFFFF"/>
              <w:spacing w:after="0" w:line="240" w:lineRule="auto"/>
              <w:jc w:val="center"/>
              <w:rPr>
                <w:rFonts w:ascii="Arial" w:hAnsi="Arial" w:cs="Arial"/>
                <w:sz w:val="24"/>
                <w:szCs w:val="24"/>
              </w:rPr>
            </w:pPr>
            <w:r w:rsidRPr="009707A1">
              <w:rPr>
                <w:rFonts w:ascii="Arial" w:hAnsi="Arial" w:cs="Arial"/>
                <w:sz w:val="24"/>
                <w:szCs w:val="24"/>
              </w:rPr>
              <w:t xml:space="preserve"> 3 383 751,00</w:t>
            </w:r>
          </w:p>
        </w:tc>
        <w:tc>
          <w:tcPr>
            <w:tcW w:w="1984" w:type="dxa"/>
            <w:tcBorders>
              <w:top w:val="single" w:sz="4" w:space="0" w:color="auto"/>
              <w:left w:val="single" w:sz="4" w:space="0" w:color="auto"/>
              <w:bottom w:val="single" w:sz="4" w:space="0" w:color="auto"/>
              <w:right w:val="single" w:sz="4" w:space="0" w:color="auto"/>
            </w:tcBorders>
            <w:vAlign w:val="center"/>
          </w:tcPr>
          <w:p w:rsidR="00B25B94" w:rsidRPr="009707A1" w:rsidRDefault="00B25B94" w:rsidP="00236969">
            <w:pPr>
              <w:shd w:val="clear" w:color="auto" w:fill="FFFFFF"/>
              <w:spacing w:after="0" w:line="240" w:lineRule="auto"/>
              <w:jc w:val="center"/>
              <w:rPr>
                <w:rFonts w:ascii="Arial" w:hAnsi="Arial" w:cs="Arial"/>
                <w:sz w:val="24"/>
                <w:szCs w:val="24"/>
              </w:rPr>
            </w:pPr>
            <w:r w:rsidRPr="009707A1">
              <w:rPr>
                <w:rFonts w:ascii="Arial" w:hAnsi="Arial" w:cs="Arial"/>
                <w:sz w:val="24"/>
                <w:szCs w:val="24"/>
              </w:rPr>
              <w:t>3 417 156,00</w:t>
            </w:r>
          </w:p>
        </w:tc>
      </w:tr>
      <w:tr w:rsidR="00B25B94" w:rsidRPr="009707A1" w:rsidTr="003F0359">
        <w:trPr>
          <w:trHeight w:val="435"/>
        </w:trPr>
        <w:tc>
          <w:tcPr>
            <w:tcW w:w="2977" w:type="dxa"/>
            <w:tcBorders>
              <w:top w:val="single" w:sz="4" w:space="0" w:color="auto"/>
              <w:left w:val="single" w:sz="4" w:space="0" w:color="auto"/>
              <w:bottom w:val="single" w:sz="4" w:space="0" w:color="auto"/>
              <w:right w:val="single" w:sz="4" w:space="0" w:color="auto"/>
            </w:tcBorders>
            <w:noWrap/>
            <w:vAlign w:val="center"/>
          </w:tcPr>
          <w:p w:rsidR="00B25B94" w:rsidRPr="009707A1" w:rsidRDefault="00B25B94" w:rsidP="00236969">
            <w:pPr>
              <w:pStyle w:val="ConsPlusNonformat"/>
              <w:shd w:val="clear" w:color="auto" w:fill="FFFFFF"/>
              <w:jc w:val="center"/>
              <w:rPr>
                <w:rFonts w:ascii="Arial" w:hAnsi="Arial" w:cs="Arial"/>
                <w:sz w:val="24"/>
                <w:szCs w:val="24"/>
              </w:rPr>
            </w:pPr>
            <w:r w:rsidRPr="009707A1">
              <w:rPr>
                <w:rFonts w:ascii="Arial" w:hAnsi="Arial" w:cs="Arial"/>
                <w:sz w:val="24"/>
                <w:szCs w:val="24"/>
              </w:rPr>
              <w:t>01 05 02 01 10 0000 610</w:t>
            </w:r>
          </w:p>
        </w:tc>
        <w:tc>
          <w:tcPr>
            <w:tcW w:w="2552" w:type="dxa"/>
            <w:tcBorders>
              <w:top w:val="single" w:sz="4" w:space="0" w:color="auto"/>
              <w:left w:val="single" w:sz="4" w:space="0" w:color="auto"/>
              <w:bottom w:val="single" w:sz="4" w:space="0" w:color="auto"/>
              <w:right w:val="single" w:sz="4" w:space="0" w:color="auto"/>
            </w:tcBorders>
            <w:noWrap/>
          </w:tcPr>
          <w:p w:rsidR="00B25B94" w:rsidRPr="009707A1" w:rsidRDefault="00B25B94" w:rsidP="00236969">
            <w:pPr>
              <w:pStyle w:val="ConsPlusNonformat"/>
              <w:shd w:val="clear" w:color="auto" w:fill="FFFFFF"/>
              <w:jc w:val="both"/>
              <w:rPr>
                <w:rFonts w:ascii="Arial" w:hAnsi="Arial" w:cs="Arial"/>
                <w:sz w:val="24"/>
                <w:szCs w:val="24"/>
              </w:rPr>
            </w:pPr>
            <w:r w:rsidRPr="009707A1">
              <w:rPr>
                <w:rFonts w:ascii="Arial" w:hAnsi="Arial" w:cs="Arial"/>
                <w:sz w:val="24"/>
                <w:szCs w:val="24"/>
              </w:rPr>
              <w:t xml:space="preserve">Уменьшение прочих остатков денежных </w:t>
            </w:r>
            <w:r w:rsidR="003F0359">
              <w:rPr>
                <w:rFonts w:ascii="Arial" w:hAnsi="Arial" w:cs="Arial"/>
                <w:sz w:val="24"/>
                <w:szCs w:val="24"/>
              </w:rPr>
              <w:t xml:space="preserve"> средств бюджетов поселений</w:t>
            </w:r>
          </w:p>
        </w:tc>
        <w:tc>
          <w:tcPr>
            <w:tcW w:w="1843" w:type="dxa"/>
            <w:tcBorders>
              <w:top w:val="single" w:sz="4" w:space="0" w:color="auto"/>
              <w:left w:val="single" w:sz="4" w:space="0" w:color="auto"/>
              <w:bottom w:val="single" w:sz="4" w:space="0" w:color="auto"/>
              <w:right w:val="single" w:sz="4" w:space="0" w:color="auto"/>
            </w:tcBorders>
            <w:vAlign w:val="center"/>
          </w:tcPr>
          <w:p w:rsidR="00B25B94" w:rsidRPr="009707A1" w:rsidRDefault="00B25B94" w:rsidP="00236969">
            <w:pPr>
              <w:shd w:val="clear" w:color="auto" w:fill="FFFFFF"/>
              <w:spacing w:after="0" w:line="240" w:lineRule="auto"/>
              <w:jc w:val="center"/>
              <w:rPr>
                <w:rFonts w:ascii="Arial" w:hAnsi="Arial" w:cs="Arial"/>
                <w:sz w:val="24"/>
                <w:szCs w:val="24"/>
              </w:rPr>
            </w:pPr>
            <w:r w:rsidRPr="009707A1">
              <w:rPr>
                <w:rFonts w:ascii="Arial" w:hAnsi="Arial" w:cs="Arial"/>
                <w:sz w:val="24"/>
                <w:szCs w:val="24"/>
              </w:rPr>
              <w:t xml:space="preserve"> 3 383 751,00</w:t>
            </w:r>
          </w:p>
        </w:tc>
        <w:tc>
          <w:tcPr>
            <w:tcW w:w="1984" w:type="dxa"/>
            <w:tcBorders>
              <w:top w:val="single" w:sz="4" w:space="0" w:color="auto"/>
              <w:left w:val="single" w:sz="4" w:space="0" w:color="auto"/>
              <w:bottom w:val="single" w:sz="4" w:space="0" w:color="auto"/>
              <w:right w:val="single" w:sz="4" w:space="0" w:color="auto"/>
            </w:tcBorders>
            <w:vAlign w:val="center"/>
          </w:tcPr>
          <w:p w:rsidR="00B25B94" w:rsidRPr="009707A1" w:rsidRDefault="00B25B94" w:rsidP="00236969">
            <w:pPr>
              <w:shd w:val="clear" w:color="auto" w:fill="FFFFFF"/>
              <w:spacing w:after="0" w:line="240" w:lineRule="auto"/>
              <w:jc w:val="center"/>
              <w:rPr>
                <w:rFonts w:ascii="Arial" w:hAnsi="Arial" w:cs="Arial"/>
                <w:sz w:val="24"/>
                <w:szCs w:val="24"/>
              </w:rPr>
            </w:pPr>
            <w:r w:rsidRPr="009707A1">
              <w:rPr>
                <w:rFonts w:ascii="Arial" w:hAnsi="Arial" w:cs="Arial"/>
                <w:sz w:val="24"/>
                <w:szCs w:val="24"/>
              </w:rPr>
              <w:t>3 417 156,00</w:t>
            </w:r>
          </w:p>
        </w:tc>
      </w:tr>
      <w:tr w:rsidR="00C55B1D" w:rsidRPr="009707A1" w:rsidTr="003F0359">
        <w:trPr>
          <w:trHeight w:val="435"/>
        </w:trPr>
        <w:tc>
          <w:tcPr>
            <w:tcW w:w="2977" w:type="dxa"/>
            <w:tcBorders>
              <w:top w:val="single" w:sz="4" w:space="0" w:color="auto"/>
              <w:left w:val="single" w:sz="4" w:space="0" w:color="auto"/>
              <w:bottom w:val="single" w:sz="4" w:space="0" w:color="auto"/>
              <w:right w:val="single" w:sz="4" w:space="0" w:color="auto"/>
            </w:tcBorders>
            <w:noWrap/>
            <w:vAlign w:val="center"/>
          </w:tcPr>
          <w:p w:rsidR="00C55B1D" w:rsidRPr="009707A1" w:rsidRDefault="00C55B1D" w:rsidP="00236969">
            <w:pPr>
              <w:shd w:val="clear" w:color="auto" w:fill="FFFFFF"/>
              <w:tabs>
                <w:tab w:val="left" w:pos="552"/>
              </w:tabs>
              <w:spacing w:after="0" w:line="240" w:lineRule="auto"/>
              <w:jc w:val="center"/>
              <w:rPr>
                <w:rFonts w:ascii="Arial" w:hAnsi="Arial" w:cs="Arial"/>
                <w:sz w:val="24"/>
                <w:szCs w:val="24"/>
              </w:rPr>
            </w:pPr>
            <w:r w:rsidRPr="009707A1">
              <w:rPr>
                <w:rFonts w:ascii="Arial" w:hAnsi="Arial" w:cs="Arial"/>
                <w:sz w:val="24"/>
                <w:szCs w:val="24"/>
              </w:rPr>
              <w:t>01 00 00 00 00 0000 000</w:t>
            </w:r>
          </w:p>
        </w:tc>
        <w:tc>
          <w:tcPr>
            <w:tcW w:w="2552" w:type="dxa"/>
            <w:tcBorders>
              <w:top w:val="single" w:sz="4" w:space="0" w:color="auto"/>
              <w:left w:val="single" w:sz="4" w:space="0" w:color="auto"/>
              <w:bottom w:val="single" w:sz="4" w:space="0" w:color="auto"/>
              <w:right w:val="single" w:sz="4" w:space="0" w:color="auto"/>
            </w:tcBorders>
            <w:noWrap/>
            <w:vAlign w:val="center"/>
          </w:tcPr>
          <w:p w:rsidR="00C55B1D" w:rsidRPr="009707A1" w:rsidRDefault="00C55B1D" w:rsidP="00236969">
            <w:pPr>
              <w:shd w:val="clear" w:color="auto" w:fill="FFFFFF"/>
              <w:tabs>
                <w:tab w:val="left" w:pos="552"/>
              </w:tabs>
              <w:spacing w:after="0" w:line="240" w:lineRule="auto"/>
              <w:jc w:val="both"/>
              <w:rPr>
                <w:rFonts w:ascii="Arial" w:hAnsi="Arial" w:cs="Arial"/>
                <w:sz w:val="24"/>
                <w:szCs w:val="24"/>
              </w:rPr>
            </w:pPr>
            <w:r w:rsidRPr="009707A1">
              <w:rPr>
                <w:rFonts w:ascii="Arial" w:hAnsi="Arial" w:cs="Arial"/>
                <w:sz w:val="24"/>
                <w:szCs w:val="24"/>
              </w:rPr>
              <w:t>Источники внутреннего финансирования дефицита бюджета</w:t>
            </w:r>
          </w:p>
        </w:tc>
        <w:tc>
          <w:tcPr>
            <w:tcW w:w="1843" w:type="dxa"/>
            <w:tcBorders>
              <w:top w:val="single" w:sz="4" w:space="0" w:color="auto"/>
              <w:left w:val="single" w:sz="4" w:space="0" w:color="auto"/>
              <w:bottom w:val="single" w:sz="4" w:space="0" w:color="auto"/>
              <w:right w:val="single" w:sz="4" w:space="0" w:color="auto"/>
            </w:tcBorders>
            <w:vAlign w:val="center"/>
          </w:tcPr>
          <w:p w:rsidR="00C55B1D" w:rsidRPr="009707A1" w:rsidRDefault="00C55B1D" w:rsidP="003F0359">
            <w:pPr>
              <w:shd w:val="clear" w:color="auto" w:fill="FFFFFF"/>
              <w:spacing w:after="0" w:line="240" w:lineRule="auto"/>
              <w:jc w:val="center"/>
              <w:rPr>
                <w:rFonts w:ascii="Arial" w:hAnsi="Arial" w:cs="Arial"/>
                <w:bCs/>
                <w:sz w:val="24"/>
                <w:szCs w:val="24"/>
              </w:rPr>
            </w:pPr>
            <w:r w:rsidRPr="009707A1">
              <w:rPr>
                <w:rFonts w:ascii="Arial" w:hAnsi="Arial" w:cs="Arial"/>
                <w:bCs/>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rsidR="00C55B1D" w:rsidRPr="009707A1" w:rsidRDefault="00C55B1D" w:rsidP="00236969">
            <w:pPr>
              <w:shd w:val="clear" w:color="auto" w:fill="FFFFFF"/>
              <w:spacing w:after="0" w:line="240" w:lineRule="auto"/>
              <w:jc w:val="center"/>
              <w:rPr>
                <w:rFonts w:ascii="Arial" w:hAnsi="Arial" w:cs="Arial"/>
                <w:bCs/>
                <w:sz w:val="24"/>
                <w:szCs w:val="24"/>
              </w:rPr>
            </w:pPr>
            <w:r w:rsidRPr="009707A1">
              <w:rPr>
                <w:rFonts w:ascii="Arial" w:hAnsi="Arial" w:cs="Arial"/>
                <w:bCs/>
                <w:sz w:val="24"/>
                <w:szCs w:val="24"/>
              </w:rPr>
              <w:t>0</w:t>
            </w:r>
          </w:p>
        </w:tc>
      </w:tr>
    </w:tbl>
    <w:p w:rsidR="00C55B1D" w:rsidRDefault="00C55B1D" w:rsidP="003F0359">
      <w:pPr>
        <w:pStyle w:val="a3"/>
        <w:jc w:val="right"/>
        <w:rPr>
          <w:rFonts w:ascii="Arial" w:hAnsi="Arial" w:cs="Arial"/>
          <w:sz w:val="24"/>
          <w:szCs w:val="24"/>
        </w:rPr>
      </w:pPr>
    </w:p>
    <w:p w:rsidR="00C9363C" w:rsidRPr="009707A1" w:rsidRDefault="00B25B94" w:rsidP="00474534">
      <w:pPr>
        <w:shd w:val="clear" w:color="auto" w:fill="FFFFFF"/>
        <w:spacing w:after="0" w:line="240" w:lineRule="auto"/>
        <w:jc w:val="right"/>
        <w:rPr>
          <w:rFonts w:ascii="Arial" w:hAnsi="Arial" w:cs="Arial"/>
          <w:sz w:val="24"/>
          <w:szCs w:val="24"/>
        </w:rPr>
      </w:pPr>
      <w:r w:rsidRPr="009707A1">
        <w:rPr>
          <w:rFonts w:ascii="Arial" w:hAnsi="Arial" w:cs="Arial"/>
          <w:sz w:val="24"/>
          <w:szCs w:val="24"/>
        </w:rPr>
        <w:lastRenderedPageBreak/>
        <w:t>Приложение №3</w:t>
      </w:r>
    </w:p>
    <w:p w:rsidR="00C9363C" w:rsidRPr="009707A1" w:rsidRDefault="00C9363C" w:rsidP="00474534">
      <w:pPr>
        <w:pStyle w:val="a3"/>
        <w:shd w:val="clear" w:color="auto" w:fill="FFFFFF"/>
        <w:jc w:val="right"/>
        <w:rPr>
          <w:rFonts w:ascii="Arial" w:hAnsi="Arial" w:cs="Arial"/>
          <w:sz w:val="24"/>
          <w:szCs w:val="24"/>
        </w:rPr>
      </w:pPr>
      <w:r w:rsidRPr="009707A1">
        <w:rPr>
          <w:rFonts w:ascii="Arial" w:hAnsi="Arial" w:cs="Arial"/>
          <w:sz w:val="24"/>
          <w:szCs w:val="24"/>
        </w:rPr>
        <w:t>к проект</w:t>
      </w:r>
      <w:r w:rsidR="003F0359">
        <w:rPr>
          <w:rFonts w:ascii="Arial" w:hAnsi="Arial" w:cs="Arial"/>
          <w:sz w:val="24"/>
          <w:szCs w:val="24"/>
        </w:rPr>
        <w:t>у решения Собрания депутатов</w:t>
      </w:r>
    </w:p>
    <w:p w:rsidR="00C9363C" w:rsidRPr="009707A1" w:rsidRDefault="00C9363C" w:rsidP="00474534">
      <w:pPr>
        <w:pStyle w:val="a3"/>
        <w:shd w:val="clear" w:color="auto" w:fill="FFFFFF"/>
        <w:jc w:val="right"/>
        <w:rPr>
          <w:rFonts w:ascii="Arial" w:hAnsi="Arial" w:cs="Arial"/>
          <w:sz w:val="24"/>
          <w:szCs w:val="24"/>
        </w:rPr>
      </w:pPr>
      <w:r w:rsidRPr="009707A1">
        <w:rPr>
          <w:rFonts w:ascii="Arial" w:hAnsi="Arial" w:cs="Arial"/>
          <w:sz w:val="24"/>
          <w:szCs w:val="24"/>
        </w:rPr>
        <w:t>муниципаль</w:t>
      </w:r>
      <w:r w:rsidR="003F0359">
        <w:rPr>
          <w:rFonts w:ascii="Arial" w:hAnsi="Arial" w:cs="Arial"/>
          <w:sz w:val="24"/>
          <w:szCs w:val="24"/>
        </w:rPr>
        <w:t>ного образования «Гончаровский</w:t>
      </w:r>
    </w:p>
    <w:p w:rsidR="003F0359" w:rsidRDefault="003F0359" w:rsidP="00474534">
      <w:pPr>
        <w:shd w:val="clear" w:color="auto" w:fill="FFFFFF"/>
        <w:tabs>
          <w:tab w:val="left" w:pos="9921"/>
        </w:tabs>
        <w:spacing w:after="0" w:line="240" w:lineRule="auto"/>
        <w:jc w:val="right"/>
        <w:rPr>
          <w:rFonts w:ascii="Arial" w:hAnsi="Arial" w:cs="Arial"/>
          <w:sz w:val="24"/>
          <w:szCs w:val="24"/>
        </w:rPr>
      </w:pPr>
      <w:r>
        <w:rPr>
          <w:rFonts w:ascii="Arial" w:hAnsi="Arial" w:cs="Arial"/>
          <w:sz w:val="24"/>
          <w:szCs w:val="24"/>
        </w:rPr>
        <w:t>сельсовет» Суджанского района</w:t>
      </w:r>
      <w:r w:rsidR="00C9363C" w:rsidRPr="009707A1">
        <w:rPr>
          <w:rFonts w:ascii="Arial" w:hAnsi="Arial" w:cs="Arial"/>
          <w:sz w:val="24"/>
          <w:szCs w:val="24"/>
        </w:rPr>
        <w:t xml:space="preserve"> Курской области</w:t>
      </w:r>
    </w:p>
    <w:p w:rsidR="003F0359" w:rsidRDefault="00B25B94" w:rsidP="00474534">
      <w:pPr>
        <w:shd w:val="clear" w:color="auto" w:fill="FFFFFF"/>
        <w:tabs>
          <w:tab w:val="left" w:pos="9921"/>
        </w:tabs>
        <w:spacing w:after="0" w:line="240" w:lineRule="auto"/>
        <w:jc w:val="right"/>
        <w:rPr>
          <w:rFonts w:ascii="Arial" w:hAnsi="Arial" w:cs="Arial"/>
          <w:sz w:val="24"/>
          <w:szCs w:val="24"/>
        </w:rPr>
      </w:pPr>
      <w:r w:rsidRPr="009707A1">
        <w:rPr>
          <w:rFonts w:ascii="Arial" w:hAnsi="Arial" w:cs="Arial"/>
          <w:sz w:val="24"/>
          <w:szCs w:val="24"/>
        </w:rPr>
        <w:t>от «___» декабря 2016</w:t>
      </w:r>
      <w:r w:rsidR="00C9363C" w:rsidRPr="009707A1">
        <w:rPr>
          <w:rFonts w:ascii="Arial" w:hAnsi="Arial" w:cs="Arial"/>
          <w:sz w:val="24"/>
          <w:szCs w:val="24"/>
        </w:rPr>
        <w:t xml:space="preserve"> года №___</w:t>
      </w:r>
    </w:p>
    <w:p w:rsidR="00B25B94" w:rsidRPr="009707A1" w:rsidRDefault="00C9363C" w:rsidP="00474534">
      <w:pPr>
        <w:shd w:val="clear" w:color="auto" w:fill="FFFFFF"/>
        <w:tabs>
          <w:tab w:val="left" w:pos="9921"/>
        </w:tabs>
        <w:spacing w:after="0" w:line="240" w:lineRule="auto"/>
        <w:jc w:val="right"/>
        <w:rPr>
          <w:rFonts w:ascii="Arial" w:hAnsi="Arial" w:cs="Arial"/>
          <w:sz w:val="24"/>
          <w:szCs w:val="24"/>
        </w:rPr>
      </w:pPr>
      <w:r w:rsidRPr="009707A1">
        <w:rPr>
          <w:rFonts w:ascii="Arial" w:hAnsi="Arial" w:cs="Arial"/>
          <w:sz w:val="24"/>
          <w:szCs w:val="24"/>
        </w:rPr>
        <w:t>«О местном бюджете на 201</w:t>
      </w:r>
      <w:r w:rsidR="00B25B94" w:rsidRPr="009707A1">
        <w:rPr>
          <w:rFonts w:ascii="Arial" w:hAnsi="Arial" w:cs="Arial"/>
          <w:sz w:val="24"/>
          <w:szCs w:val="24"/>
        </w:rPr>
        <w:t>7</w:t>
      </w:r>
      <w:r w:rsidRPr="009707A1">
        <w:rPr>
          <w:rFonts w:ascii="Arial" w:hAnsi="Arial" w:cs="Arial"/>
          <w:sz w:val="24"/>
          <w:szCs w:val="24"/>
        </w:rPr>
        <w:t xml:space="preserve"> год</w:t>
      </w:r>
    </w:p>
    <w:p w:rsidR="00C9363C" w:rsidRPr="009707A1" w:rsidRDefault="00B25B94" w:rsidP="00474534">
      <w:pPr>
        <w:shd w:val="clear" w:color="auto" w:fill="FFFFFF"/>
        <w:tabs>
          <w:tab w:val="left" w:pos="9921"/>
        </w:tabs>
        <w:spacing w:after="0" w:line="240" w:lineRule="auto"/>
        <w:jc w:val="right"/>
        <w:rPr>
          <w:rFonts w:ascii="Arial" w:hAnsi="Arial" w:cs="Arial"/>
          <w:sz w:val="24"/>
          <w:szCs w:val="24"/>
        </w:rPr>
      </w:pPr>
      <w:r w:rsidRPr="009707A1">
        <w:rPr>
          <w:rFonts w:ascii="Arial" w:hAnsi="Arial" w:cs="Arial"/>
          <w:sz w:val="24"/>
          <w:szCs w:val="24"/>
        </w:rPr>
        <w:t>и на плановый период 2018 и 2019 годов</w:t>
      </w:r>
      <w:r w:rsidR="003F0359">
        <w:rPr>
          <w:rFonts w:ascii="Arial" w:hAnsi="Arial" w:cs="Arial"/>
          <w:sz w:val="24"/>
          <w:szCs w:val="24"/>
        </w:rPr>
        <w:t>»</w:t>
      </w:r>
    </w:p>
    <w:p w:rsidR="00C9363C" w:rsidRPr="009707A1" w:rsidRDefault="00C9363C" w:rsidP="00474534">
      <w:pPr>
        <w:shd w:val="clear" w:color="auto" w:fill="FFFFFF"/>
        <w:tabs>
          <w:tab w:val="left" w:pos="9921"/>
        </w:tabs>
        <w:spacing w:after="0" w:line="240" w:lineRule="auto"/>
        <w:jc w:val="right"/>
        <w:rPr>
          <w:rFonts w:ascii="Arial" w:hAnsi="Arial" w:cs="Arial"/>
          <w:sz w:val="24"/>
          <w:szCs w:val="24"/>
        </w:rPr>
      </w:pPr>
    </w:p>
    <w:p w:rsidR="00C9363C" w:rsidRPr="009707A1" w:rsidRDefault="00C9363C" w:rsidP="00474534">
      <w:pPr>
        <w:shd w:val="clear" w:color="auto" w:fill="FFFFFF"/>
        <w:tabs>
          <w:tab w:val="left" w:pos="9921"/>
        </w:tabs>
        <w:spacing w:after="0" w:line="240" w:lineRule="auto"/>
        <w:jc w:val="center"/>
        <w:rPr>
          <w:rFonts w:ascii="Arial" w:hAnsi="Arial" w:cs="Arial"/>
          <w:sz w:val="24"/>
          <w:szCs w:val="24"/>
        </w:rPr>
      </w:pPr>
      <w:r w:rsidRPr="009707A1">
        <w:rPr>
          <w:rFonts w:ascii="Arial" w:hAnsi="Arial" w:cs="Arial"/>
          <w:sz w:val="24"/>
          <w:szCs w:val="24"/>
        </w:rPr>
        <w:t>Перечень главных администраторов доходов</w:t>
      </w:r>
      <w:r w:rsidR="003F0359">
        <w:rPr>
          <w:rFonts w:ascii="Arial" w:hAnsi="Arial" w:cs="Arial"/>
          <w:sz w:val="24"/>
          <w:szCs w:val="24"/>
        </w:rPr>
        <w:t xml:space="preserve"> </w:t>
      </w:r>
      <w:r w:rsidRPr="009707A1">
        <w:rPr>
          <w:rFonts w:ascii="Arial" w:hAnsi="Arial" w:cs="Arial"/>
          <w:sz w:val="24"/>
          <w:szCs w:val="24"/>
        </w:rPr>
        <w:t>бюджета муниципального образования «Гончаровский сельсовет»</w:t>
      </w:r>
    </w:p>
    <w:p w:rsidR="00C9363C" w:rsidRPr="009707A1" w:rsidRDefault="00C9363C" w:rsidP="00474534">
      <w:pPr>
        <w:pStyle w:val="a3"/>
        <w:shd w:val="clear" w:color="auto" w:fill="FFFFFF"/>
        <w:jc w:val="center"/>
        <w:rPr>
          <w:rFonts w:ascii="Arial" w:hAnsi="Arial" w:cs="Arial"/>
          <w:b/>
          <w:bCs/>
          <w:sz w:val="24"/>
          <w:szCs w:val="24"/>
        </w:rPr>
      </w:pPr>
    </w:p>
    <w:tbl>
      <w:tblPr>
        <w:tblW w:w="9426" w:type="dxa"/>
        <w:jc w:val="center"/>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1"/>
        <w:gridCol w:w="3153"/>
        <w:gridCol w:w="5002"/>
      </w:tblGrid>
      <w:tr w:rsidR="00C9363C" w:rsidRPr="009707A1" w:rsidTr="00055577">
        <w:trPr>
          <w:jc w:val="center"/>
        </w:trPr>
        <w:tc>
          <w:tcPr>
            <w:tcW w:w="4424" w:type="dxa"/>
            <w:gridSpan w:val="2"/>
          </w:tcPr>
          <w:p w:rsidR="00C9363C" w:rsidRPr="009707A1" w:rsidRDefault="00C9363C" w:rsidP="00055577">
            <w:pPr>
              <w:shd w:val="clear" w:color="auto" w:fill="FFFFFF"/>
              <w:autoSpaceDE w:val="0"/>
              <w:autoSpaceDN w:val="0"/>
              <w:spacing w:after="0" w:line="240" w:lineRule="auto"/>
              <w:jc w:val="center"/>
              <w:rPr>
                <w:rFonts w:ascii="Arial" w:hAnsi="Arial" w:cs="Arial"/>
                <w:b/>
                <w:bCs/>
                <w:sz w:val="24"/>
                <w:szCs w:val="24"/>
              </w:rPr>
            </w:pPr>
            <w:r w:rsidRPr="009707A1">
              <w:rPr>
                <w:rFonts w:ascii="Arial" w:hAnsi="Arial" w:cs="Arial"/>
                <w:snapToGrid w:val="0"/>
                <w:sz w:val="24"/>
                <w:szCs w:val="24"/>
              </w:rPr>
              <w:t>Код бюджетной классификации Российской Федерации</w:t>
            </w:r>
          </w:p>
        </w:tc>
        <w:tc>
          <w:tcPr>
            <w:tcW w:w="5002" w:type="dxa"/>
            <w:vMerge w:val="restart"/>
            <w:vAlign w:val="center"/>
          </w:tcPr>
          <w:p w:rsidR="00C9363C" w:rsidRPr="009707A1" w:rsidRDefault="00C9363C" w:rsidP="00B375A2">
            <w:pPr>
              <w:shd w:val="clear" w:color="auto" w:fill="FFFFFF"/>
              <w:autoSpaceDE w:val="0"/>
              <w:autoSpaceDN w:val="0"/>
              <w:spacing w:after="0" w:line="240" w:lineRule="auto"/>
              <w:jc w:val="center"/>
              <w:rPr>
                <w:rFonts w:ascii="Arial" w:hAnsi="Arial" w:cs="Arial"/>
                <w:sz w:val="24"/>
                <w:szCs w:val="24"/>
              </w:rPr>
            </w:pPr>
            <w:r w:rsidRPr="009707A1">
              <w:rPr>
                <w:rFonts w:ascii="Arial" w:hAnsi="Arial" w:cs="Arial"/>
                <w:snapToGrid w:val="0"/>
                <w:sz w:val="24"/>
                <w:szCs w:val="24"/>
              </w:rPr>
              <w:t xml:space="preserve">Наименование главных администраторов доходов местного бюджета </w:t>
            </w:r>
            <w:r w:rsidRPr="009707A1">
              <w:rPr>
                <w:rFonts w:ascii="Arial" w:hAnsi="Arial" w:cs="Arial"/>
                <w:sz w:val="24"/>
                <w:szCs w:val="24"/>
              </w:rPr>
              <w:t>поселения</w:t>
            </w:r>
          </w:p>
        </w:tc>
      </w:tr>
      <w:tr w:rsidR="00C9363C" w:rsidRPr="009707A1" w:rsidTr="00055577">
        <w:trPr>
          <w:trHeight w:val="1166"/>
          <w:jc w:val="center"/>
        </w:trPr>
        <w:tc>
          <w:tcPr>
            <w:tcW w:w="1271" w:type="dxa"/>
          </w:tcPr>
          <w:p w:rsidR="00C9363C" w:rsidRPr="009707A1" w:rsidRDefault="00C9363C" w:rsidP="00B375A2">
            <w:pPr>
              <w:shd w:val="clear" w:color="auto" w:fill="FFFFFF"/>
              <w:autoSpaceDE w:val="0"/>
              <w:autoSpaceDN w:val="0"/>
              <w:spacing w:after="0" w:line="240" w:lineRule="auto"/>
              <w:jc w:val="both"/>
              <w:rPr>
                <w:rFonts w:ascii="Arial" w:hAnsi="Arial" w:cs="Arial"/>
                <w:b/>
                <w:bCs/>
                <w:sz w:val="24"/>
                <w:szCs w:val="24"/>
              </w:rPr>
            </w:pPr>
            <w:r w:rsidRPr="009707A1">
              <w:rPr>
                <w:rFonts w:ascii="Arial" w:hAnsi="Arial" w:cs="Arial"/>
                <w:snapToGrid w:val="0"/>
                <w:sz w:val="24"/>
                <w:szCs w:val="24"/>
              </w:rPr>
              <w:t>главного админи-стратора доходов</w:t>
            </w:r>
          </w:p>
        </w:tc>
        <w:tc>
          <w:tcPr>
            <w:tcW w:w="3153" w:type="dxa"/>
          </w:tcPr>
          <w:p w:rsidR="00C9363C" w:rsidRPr="009707A1" w:rsidRDefault="00C9363C" w:rsidP="00055577">
            <w:pPr>
              <w:shd w:val="clear" w:color="auto" w:fill="FFFFFF"/>
              <w:autoSpaceDE w:val="0"/>
              <w:autoSpaceDN w:val="0"/>
              <w:spacing w:after="0" w:line="240" w:lineRule="auto"/>
              <w:jc w:val="center"/>
              <w:rPr>
                <w:rFonts w:ascii="Arial" w:hAnsi="Arial" w:cs="Arial"/>
                <w:b/>
                <w:bCs/>
                <w:sz w:val="24"/>
                <w:szCs w:val="24"/>
              </w:rPr>
            </w:pPr>
            <w:r w:rsidRPr="009707A1">
              <w:rPr>
                <w:rFonts w:ascii="Arial" w:hAnsi="Arial" w:cs="Arial"/>
                <w:snapToGrid w:val="0"/>
                <w:sz w:val="24"/>
                <w:szCs w:val="24"/>
              </w:rPr>
              <w:t>доходов местного бюджета</w:t>
            </w:r>
          </w:p>
        </w:tc>
        <w:tc>
          <w:tcPr>
            <w:tcW w:w="5002" w:type="dxa"/>
            <w:vMerge/>
            <w:vAlign w:val="center"/>
          </w:tcPr>
          <w:p w:rsidR="00C9363C" w:rsidRPr="009707A1" w:rsidRDefault="00C9363C" w:rsidP="00B375A2">
            <w:pPr>
              <w:shd w:val="clear" w:color="auto" w:fill="FFFFFF"/>
              <w:spacing w:after="0" w:line="240" w:lineRule="auto"/>
              <w:rPr>
                <w:rFonts w:ascii="Arial" w:hAnsi="Arial" w:cs="Arial"/>
                <w:sz w:val="24"/>
                <w:szCs w:val="24"/>
              </w:rPr>
            </w:pPr>
          </w:p>
        </w:tc>
      </w:tr>
      <w:tr w:rsidR="00C9363C" w:rsidRPr="009707A1" w:rsidTr="00055577">
        <w:trPr>
          <w:trHeight w:val="247"/>
          <w:tblHeader/>
          <w:jc w:val="center"/>
        </w:trPr>
        <w:tc>
          <w:tcPr>
            <w:tcW w:w="1271" w:type="dxa"/>
          </w:tcPr>
          <w:p w:rsidR="00C9363C" w:rsidRPr="009707A1" w:rsidRDefault="00C9363C" w:rsidP="00055577">
            <w:pPr>
              <w:shd w:val="clear" w:color="auto" w:fill="FFFFFF"/>
              <w:autoSpaceDE w:val="0"/>
              <w:autoSpaceDN w:val="0"/>
              <w:spacing w:after="0" w:line="240" w:lineRule="auto"/>
              <w:jc w:val="center"/>
              <w:rPr>
                <w:rFonts w:ascii="Arial" w:hAnsi="Arial" w:cs="Arial"/>
                <w:snapToGrid w:val="0"/>
                <w:sz w:val="24"/>
                <w:szCs w:val="24"/>
              </w:rPr>
            </w:pPr>
            <w:r w:rsidRPr="009707A1">
              <w:rPr>
                <w:rFonts w:ascii="Arial" w:hAnsi="Arial" w:cs="Arial"/>
                <w:snapToGrid w:val="0"/>
                <w:sz w:val="24"/>
                <w:szCs w:val="24"/>
              </w:rPr>
              <w:t>1</w:t>
            </w:r>
          </w:p>
        </w:tc>
        <w:tc>
          <w:tcPr>
            <w:tcW w:w="3153" w:type="dxa"/>
          </w:tcPr>
          <w:p w:rsidR="00C9363C" w:rsidRPr="009707A1" w:rsidRDefault="00C9363C" w:rsidP="00055577">
            <w:pPr>
              <w:shd w:val="clear" w:color="auto" w:fill="FFFFFF"/>
              <w:autoSpaceDE w:val="0"/>
              <w:autoSpaceDN w:val="0"/>
              <w:spacing w:after="0" w:line="240" w:lineRule="auto"/>
              <w:jc w:val="center"/>
              <w:rPr>
                <w:rFonts w:ascii="Arial" w:hAnsi="Arial" w:cs="Arial"/>
                <w:snapToGrid w:val="0"/>
                <w:sz w:val="24"/>
                <w:szCs w:val="24"/>
              </w:rPr>
            </w:pPr>
            <w:r w:rsidRPr="009707A1">
              <w:rPr>
                <w:rFonts w:ascii="Arial" w:hAnsi="Arial" w:cs="Arial"/>
                <w:snapToGrid w:val="0"/>
                <w:sz w:val="24"/>
                <w:szCs w:val="24"/>
              </w:rPr>
              <w:t>2</w:t>
            </w:r>
          </w:p>
        </w:tc>
        <w:tc>
          <w:tcPr>
            <w:tcW w:w="5002" w:type="dxa"/>
          </w:tcPr>
          <w:p w:rsidR="00C9363C" w:rsidRPr="009707A1" w:rsidRDefault="00C9363C" w:rsidP="00055577">
            <w:pPr>
              <w:shd w:val="clear" w:color="auto" w:fill="FFFFFF"/>
              <w:autoSpaceDE w:val="0"/>
              <w:autoSpaceDN w:val="0"/>
              <w:spacing w:after="0" w:line="240" w:lineRule="auto"/>
              <w:jc w:val="center"/>
              <w:rPr>
                <w:rFonts w:ascii="Arial" w:hAnsi="Arial" w:cs="Arial"/>
                <w:snapToGrid w:val="0"/>
                <w:sz w:val="24"/>
                <w:szCs w:val="24"/>
              </w:rPr>
            </w:pPr>
            <w:r w:rsidRPr="009707A1">
              <w:rPr>
                <w:rFonts w:ascii="Arial" w:hAnsi="Arial" w:cs="Arial"/>
                <w:snapToGrid w:val="0"/>
                <w:sz w:val="24"/>
                <w:szCs w:val="24"/>
              </w:rPr>
              <w:t>3</w:t>
            </w:r>
          </w:p>
        </w:tc>
      </w:tr>
      <w:tr w:rsidR="00C9363C" w:rsidRPr="009707A1" w:rsidTr="00055577">
        <w:trPr>
          <w:trHeight w:val="328"/>
          <w:tblHeader/>
          <w:jc w:val="center"/>
        </w:trPr>
        <w:tc>
          <w:tcPr>
            <w:tcW w:w="1271" w:type="dxa"/>
          </w:tcPr>
          <w:p w:rsidR="00C9363C" w:rsidRPr="009707A1" w:rsidRDefault="00C9363C" w:rsidP="00B375A2">
            <w:pPr>
              <w:shd w:val="clear" w:color="auto" w:fill="FFFFFF"/>
              <w:autoSpaceDE w:val="0"/>
              <w:autoSpaceDN w:val="0"/>
              <w:jc w:val="center"/>
              <w:rPr>
                <w:rFonts w:ascii="Arial" w:hAnsi="Arial" w:cs="Arial"/>
                <w:snapToGrid w:val="0"/>
                <w:sz w:val="24"/>
                <w:szCs w:val="24"/>
              </w:rPr>
            </w:pPr>
            <w:r w:rsidRPr="009707A1">
              <w:rPr>
                <w:rFonts w:ascii="Arial" w:hAnsi="Arial" w:cs="Arial"/>
                <w:snapToGrid w:val="0"/>
                <w:sz w:val="24"/>
                <w:szCs w:val="24"/>
              </w:rPr>
              <w:t>001</w:t>
            </w:r>
          </w:p>
        </w:tc>
        <w:tc>
          <w:tcPr>
            <w:tcW w:w="3153" w:type="dxa"/>
          </w:tcPr>
          <w:p w:rsidR="00C9363C" w:rsidRPr="009707A1" w:rsidRDefault="00C9363C" w:rsidP="00B375A2">
            <w:pPr>
              <w:shd w:val="clear" w:color="auto" w:fill="FFFFFF"/>
              <w:spacing w:after="0"/>
              <w:rPr>
                <w:rFonts w:ascii="Arial" w:hAnsi="Arial" w:cs="Arial"/>
                <w:sz w:val="24"/>
                <w:szCs w:val="24"/>
              </w:rPr>
            </w:pPr>
          </w:p>
        </w:tc>
        <w:tc>
          <w:tcPr>
            <w:tcW w:w="5002" w:type="dxa"/>
          </w:tcPr>
          <w:p w:rsidR="00C9363C" w:rsidRPr="009707A1" w:rsidRDefault="00C9363C" w:rsidP="00055577">
            <w:pPr>
              <w:pStyle w:val="a3"/>
              <w:shd w:val="clear" w:color="auto" w:fill="FFFFFF"/>
              <w:spacing w:line="276" w:lineRule="auto"/>
              <w:jc w:val="both"/>
              <w:rPr>
                <w:rFonts w:ascii="Arial" w:hAnsi="Arial" w:cs="Arial"/>
                <w:snapToGrid w:val="0"/>
                <w:sz w:val="24"/>
                <w:szCs w:val="24"/>
              </w:rPr>
            </w:pPr>
            <w:r w:rsidRPr="009707A1">
              <w:rPr>
                <w:rFonts w:ascii="Arial" w:hAnsi="Arial" w:cs="Arial"/>
                <w:snapToGrid w:val="0"/>
                <w:sz w:val="24"/>
                <w:szCs w:val="24"/>
              </w:rPr>
              <w:t>Администрация муниципального образования «Гончаровский сельсовет»</w:t>
            </w:r>
          </w:p>
        </w:tc>
      </w:tr>
      <w:tr w:rsidR="00C9363C" w:rsidRPr="009707A1" w:rsidTr="00055577">
        <w:trPr>
          <w:trHeight w:val="1415"/>
          <w:tblHeader/>
          <w:jc w:val="center"/>
        </w:trPr>
        <w:tc>
          <w:tcPr>
            <w:tcW w:w="1271" w:type="dxa"/>
            <w:vAlign w:val="center"/>
          </w:tcPr>
          <w:p w:rsidR="00C9363C" w:rsidRPr="009707A1" w:rsidRDefault="00C9363C" w:rsidP="00474534">
            <w:pPr>
              <w:shd w:val="clear" w:color="auto" w:fill="FFFFFF"/>
              <w:autoSpaceDE w:val="0"/>
              <w:autoSpaceDN w:val="0"/>
              <w:spacing w:after="0" w:line="240" w:lineRule="auto"/>
              <w:jc w:val="center"/>
              <w:rPr>
                <w:rFonts w:ascii="Arial" w:hAnsi="Arial" w:cs="Arial"/>
                <w:snapToGrid w:val="0"/>
                <w:sz w:val="24"/>
                <w:szCs w:val="24"/>
              </w:rPr>
            </w:pPr>
            <w:r w:rsidRPr="009707A1">
              <w:rPr>
                <w:rFonts w:ascii="Arial" w:hAnsi="Arial" w:cs="Arial"/>
                <w:snapToGrid w:val="0"/>
                <w:sz w:val="24"/>
                <w:szCs w:val="24"/>
              </w:rPr>
              <w:t>001</w:t>
            </w:r>
          </w:p>
        </w:tc>
        <w:tc>
          <w:tcPr>
            <w:tcW w:w="3153" w:type="dxa"/>
            <w:vAlign w:val="center"/>
          </w:tcPr>
          <w:p w:rsidR="00C9363C" w:rsidRPr="009707A1" w:rsidRDefault="00C9363C" w:rsidP="00474534">
            <w:pPr>
              <w:shd w:val="clear" w:color="auto" w:fill="FFFFFF"/>
              <w:autoSpaceDE w:val="0"/>
              <w:autoSpaceDN w:val="0"/>
              <w:spacing w:after="0" w:line="240" w:lineRule="auto"/>
              <w:jc w:val="center"/>
              <w:rPr>
                <w:rFonts w:ascii="Arial" w:hAnsi="Arial" w:cs="Arial"/>
                <w:snapToGrid w:val="0"/>
                <w:sz w:val="24"/>
                <w:szCs w:val="24"/>
              </w:rPr>
            </w:pPr>
            <w:r w:rsidRPr="009707A1">
              <w:rPr>
                <w:rFonts w:ascii="Arial" w:hAnsi="Arial" w:cs="Arial"/>
                <w:snapToGrid w:val="0"/>
                <w:sz w:val="24"/>
                <w:szCs w:val="24"/>
              </w:rPr>
              <w:t>1 08 04020 01 0000 120</w:t>
            </w:r>
          </w:p>
        </w:tc>
        <w:tc>
          <w:tcPr>
            <w:tcW w:w="5002" w:type="dxa"/>
          </w:tcPr>
          <w:p w:rsidR="00C9363C" w:rsidRPr="009707A1" w:rsidRDefault="00C9363C" w:rsidP="00B375A2">
            <w:pPr>
              <w:pStyle w:val="a3"/>
              <w:shd w:val="clear" w:color="auto" w:fill="FFFFFF"/>
              <w:jc w:val="both"/>
              <w:rPr>
                <w:rFonts w:ascii="Arial" w:hAnsi="Arial" w:cs="Arial"/>
                <w:snapToGrid w:val="0"/>
                <w:sz w:val="24"/>
                <w:szCs w:val="24"/>
              </w:rPr>
            </w:pPr>
            <w:r w:rsidRPr="009707A1">
              <w:rPr>
                <w:rFonts w:ascii="Arial" w:hAnsi="Arial" w:cs="Arial"/>
                <w:snapToGrid w:val="0"/>
                <w:sz w:val="24"/>
                <w:szCs w:val="24"/>
              </w:rPr>
              <w:t>Государственная пошлина за совершение  нотариальных действий должностными</w:t>
            </w:r>
            <w:r w:rsidR="000A4995">
              <w:rPr>
                <w:rFonts w:ascii="Arial" w:hAnsi="Arial" w:cs="Arial"/>
                <w:snapToGrid w:val="0"/>
                <w:sz w:val="24"/>
                <w:szCs w:val="24"/>
              </w:rPr>
              <w:t xml:space="preserve"> </w:t>
            </w:r>
            <w:r w:rsidRPr="009707A1">
              <w:rPr>
                <w:rFonts w:ascii="Arial" w:hAnsi="Arial" w:cs="Arial"/>
                <w:snapToGrid w:val="0"/>
                <w:sz w:val="24"/>
                <w:szCs w:val="24"/>
              </w:rPr>
              <w:t xml:space="preserve"> лицами органов местного </w:t>
            </w:r>
            <w:r w:rsidR="00055577">
              <w:rPr>
                <w:rFonts w:ascii="Arial" w:hAnsi="Arial" w:cs="Arial"/>
                <w:snapToGrid w:val="0"/>
                <w:sz w:val="24"/>
                <w:szCs w:val="24"/>
              </w:rPr>
              <w:t xml:space="preserve">самоуправления, уполномоченными в соответствии с </w:t>
            </w:r>
            <w:r w:rsidRPr="009707A1">
              <w:rPr>
                <w:rFonts w:ascii="Arial" w:hAnsi="Arial" w:cs="Arial"/>
                <w:snapToGrid w:val="0"/>
                <w:sz w:val="24"/>
                <w:szCs w:val="24"/>
              </w:rPr>
              <w:t>законодательными актами</w:t>
            </w:r>
            <w:r w:rsidR="000A4995">
              <w:rPr>
                <w:rFonts w:ascii="Arial" w:hAnsi="Arial" w:cs="Arial"/>
                <w:snapToGrid w:val="0"/>
                <w:sz w:val="24"/>
                <w:szCs w:val="24"/>
              </w:rPr>
              <w:t xml:space="preserve"> </w:t>
            </w:r>
            <w:r w:rsidRPr="009707A1">
              <w:rPr>
                <w:rFonts w:ascii="Arial" w:hAnsi="Arial" w:cs="Arial"/>
                <w:snapToGrid w:val="0"/>
                <w:sz w:val="24"/>
                <w:szCs w:val="24"/>
              </w:rPr>
              <w:t>Российской Федераци</w:t>
            </w:r>
            <w:r w:rsidR="00055577">
              <w:rPr>
                <w:rFonts w:ascii="Arial" w:hAnsi="Arial" w:cs="Arial"/>
                <w:snapToGrid w:val="0"/>
                <w:sz w:val="24"/>
                <w:szCs w:val="24"/>
              </w:rPr>
              <w:t>и на совершение</w:t>
            </w:r>
            <w:r w:rsidR="000A4995">
              <w:rPr>
                <w:rFonts w:ascii="Arial" w:hAnsi="Arial" w:cs="Arial"/>
                <w:snapToGrid w:val="0"/>
                <w:sz w:val="24"/>
                <w:szCs w:val="24"/>
              </w:rPr>
              <w:t xml:space="preserve"> </w:t>
            </w:r>
            <w:r w:rsidR="00055577">
              <w:rPr>
                <w:rFonts w:ascii="Arial" w:hAnsi="Arial" w:cs="Arial"/>
                <w:snapToGrid w:val="0"/>
                <w:sz w:val="24"/>
                <w:szCs w:val="24"/>
              </w:rPr>
              <w:t xml:space="preserve">нотариальных </w:t>
            </w:r>
            <w:r w:rsidRPr="009707A1">
              <w:rPr>
                <w:rFonts w:ascii="Arial" w:hAnsi="Arial" w:cs="Arial"/>
                <w:snapToGrid w:val="0"/>
                <w:sz w:val="24"/>
                <w:szCs w:val="24"/>
              </w:rPr>
              <w:t>действий</w:t>
            </w:r>
          </w:p>
        </w:tc>
      </w:tr>
    </w:tbl>
    <w:tbl>
      <w:tblPr>
        <w:tblpPr w:leftFromText="180" w:rightFromText="180" w:vertAnchor="text" w:horzAnchor="margin" w:tblpXSpec="center" w:tblpY="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3119"/>
        <w:gridCol w:w="5103"/>
      </w:tblGrid>
      <w:tr w:rsidR="003224FA" w:rsidRPr="009707A1" w:rsidTr="00055577">
        <w:trPr>
          <w:trHeight w:val="1046"/>
        </w:trPr>
        <w:tc>
          <w:tcPr>
            <w:tcW w:w="1242" w:type="dxa"/>
            <w:vAlign w:val="center"/>
          </w:tcPr>
          <w:p w:rsidR="003224FA" w:rsidRPr="009707A1" w:rsidRDefault="003224FA" w:rsidP="003224FA">
            <w:pPr>
              <w:pStyle w:val="ConsPlusCell"/>
              <w:shd w:val="clear" w:color="auto" w:fill="FFFFFF"/>
              <w:spacing w:line="276" w:lineRule="auto"/>
              <w:ind w:left="130"/>
              <w:jc w:val="center"/>
              <w:rPr>
                <w:rFonts w:ascii="Arial" w:hAnsi="Arial" w:cs="Arial"/>
                <w:sz w:val="24"/>
                <w:szCs w:val="24"/>
              </w:rPr>
            </w:pPr>
            <w:r w:rsidRPr="009707A1">
              <w:rPr>
                <w:rFonts w:ascii="Arial" w:hAnsi="Arial" w:cs="Arial"/>
                <w:sz w:val="24"/>
                <w:szCs w:val="24"/>
              </w:rPr>
              <w:t>001</w:t>
            </w:r>
          </w:p>
        </w:tc>
        <w:tc>
          <w:tcPr>
            <w:tcW w:w="3119" w:type="dxa"/>
            <w:vAlign w:val="center"/>
          </w:tcPr>
          <w:p w:rsidR="003224FA" w:rsidRPr="009707A1" w:rsidRDefault="003224FA" w:rsidP="003224FA">
            <w:pPr>
              <w:pStyle w:val="ConsPlusCell"/>
              <w:shd w:val="clear" w:color="auto" w:fill="FFFFFF"/>
              <w:spacing w:line="276" w:lineRule="auto"/>
              <w:ind w:left="246"/>
              <w:jc w:val="center"/>
              <w:rPr>
                <w:rFonts w:ascii="Arial" w:hAnsi="Arial" w:cs="Arial"/>
                <w:sz w:val="24"/>
                <w:szCs w:val="24"/>
              </w:rPr>
            </w:pPr>
            <w:r w:rsidRPr="009707A1">
              <w:rPr>
                <w:rFonts w:ascii="Arial" w:hAnsi="Arial" w:cs="Arial"/>
                <w:sz w:val="24"/>
                <w:szCs w:val="24"/>
              </w:rPr>
              <w:t>1 11 01050 10 0000 120</w:t>
            </w:r>
          </w:p>
        </w:tc>
        <w:tc>
          <w:tcPr>
            <w:tcW w:w="5103" w:type="dxa"/>
            <w:vAlign w:val="center"/>
          </w:tcPr>
          <w:p w:rsidR="003224FA" w:rsidRPr="009707A1" w:rsidRDefault="003224FA" w:rsidP="00055577">
            <w:pPr>
              <w:pStyle w:val="ConsPlusCell"/>
              <w:shd w:val="clear" w:color="auto" w:fill="FFFFFF"/>
              <w:jc w:val="both"/>
              <w:rPr>
                <w:rFonts w:ascii="Arial" w:hAnsi="Arial" w:cs="Arial"/>
                <w:sz w:val="24"/>
                <w:szCs w:val="24"/>
              </w:rPr>
            </w:pPr>
            <w:r w:rsidRPr="009707A1">
              <w:rPr>
                <w:rFonts w:ascii="Arial" w:hAnsi="Arial" w:cs="Arial"/>
                <w:sz w:val="24"/>
                <w:szCs w:val="24"/>
              </w:rPr>
              <w:t>Доходы в виде прибыли, приходящейся  на дол</w:t>
            </w:r>
            <w:r w:rsidR="00055577">
              <w:rPr>
                <w:rFonts w:ascii="Arial" w:hAnsi="Arial" w:cs="Arial"/>
                <w:sz w:val="24"/>
                <w:szCs w:val="24"/>
              </w:rPr>
              <w:t>и в уставных (складочных)</w:t>
            </w:r>
            <w:r w:rsidRPr="009707A1">
              <w:rPr>
                <w:rFonts w:ascii="Arial" w:hAnsi="Arial" w:cs="Arial"/>
                <w:sz w:val="24"/>
                <w:szCs w:val="24"/>
              </w:rPr>
              <w:t xml:space="preserve"> капиталах хозяйственных товарищест</w:t>
            </w:r>
            <w:r w:rsidR="00055577">
              <w:rPr>
                <w:rFonts w:ascii="Arial" w:hAnsi="Arial" w:cs="Arial"/>
                <w:sz w:val="24"/>
                <w:szCs w:val="24"/>
              </w:rPr>
              <w:t>в и обществ, или дивидендов по</w:t>
            </w:r>
            <w:r w:rsidRPr="009707A1">
              <w:rPr>
                <w:rFonts w:ascii="Arial" w:hAnsi="Arial" w:cs="Arial"/>
                <w:sz w:val="24"/>
                <w:szCs w:val="24"/>
              </w:rPr>
              <w:t xml:space="preserve"> акциям,  принадлежащим поселениям</w:t>
            </w:r>
          </w:p>
        </w:tc>
      </w:tr>
      <w:tr w:rsidR="003224FA" w:rsidRPr="009707A1" w:rsidTr="00055577">
        <w:trPr>
          <w:trHeight w:val="991"/>
        </w:trPr>
        <w:tc>
          <w:tcPr>
            <w:tcW w:w="1242" w:type="dxa"/>
            <w:vAlign w:val="center"/>
          </w:tcPr>
          <w:p w:rsidR="003224FA" w:rsidRPr="009707A1" w:rsidRDefault="003224FA" w:rsidP="003224FA">
            <w:pPr>
              <w:pStyle w:val="ConsPlusCell"/>
              <w:shd w:val="clear" w:color="auto" w:fill="FFFFFF"/>
              <w:spacing w:line="276" w:lineRule="auto"/>
              <w:ind w:left="130"/>
              <w:jc w:val="center"/>
              <w:rPr>
                <w:rFonts w:ascii="Arial" w:hAnsi="Arial" w:cs="Arial"/>
                <w:sz w:val="24"/>
                <w:szCs w:val="24"/>
              </w:rPr>
            </w:pPr>
            <w:r w:rsidRPr="009707A1">
              <w:rPr>
                <w:rFonts w:ascii="Arial" w:hAnsi="Arial" w:cs="Arial"/>
                <w:sz w:val="24"/>
                <w:szCs w:val="24"/>
              </w:rPr>
              <w:t>001</w:t>
            </w:r>
          </w:p>
        </w:tc>
        <w:tc>
          <w:tcPr>
            <w:tcW w:w="3119" w:type="dxa"/>
            <w:vAlign w:val="center"/>
          </w:tcPr>
          <w:p w:rsidR="003224FA" w:rsidRPr="009707A1" w:rsidRDefault="003224FA" w:rsidP="003224FA">
            <w:pPr>
              <w:pStyle w:val="ConsPlusCell"/>
              <w:shd w:val="clear" w:color="auto" w:fill="FFFFFF"/>
              <w:spacing w:line="276" w:lineRule="auto"/>
              <w:ind w:left="246"/>
              <w:jc w:val="center"/>
              <w:rPr>
                <w:rFonts w:ascii="Arial" w:hAnsi="Arial" w:cs="Arial"/>
                <w:sz w:val="24"/>
                <w:szCs w:val="24"/>
              </w:rPr>
            </w:pPr>
            <w:r w:rsidRPr="009707A1">
              <w:rPr>
                <w:rFonts w:ascii="Arial" w:hAnsi="Arial" w:cs="Arial"/>
                <w:sz w:val="24"/>
                <w:szCs w:val="24"/>
              </w:rPr>
              <w:t>1 11 02085 10 0000 120</w:t>
            </w:r>
          </w:p>
        </w:tc>
        <w:tc>
          <w:tcPr>
            <w:tcW w:w="5103" w:type="dxa"/>
            <w:vAlign w:val="center"/>
          </w:tcPr>
          <w:p w:rsidR="003224FA" w:rsidRPr="009707A1" w:rsidRDefault="00055577" w:rsidP="00055577">
            <w:pPr>
              <w:pStyle w:val="ConsPlusCell"/>
              <w:shd w:val="clear" w:color="auto" w:fill="FFFFFF"/>
              <w:jc w:val="both"/>
              <w:rPr>
                <w:rFonts w:ascii="Arial" w:hAnsi="Arial" w:cs="Arial"/>
                <w:sz w:val="24"/>
                <w:szCs w:val="24"/>
              </w:rPr>
            </w:pPr>
            <w:r>
              <w:rPr>
                <w:rFonts w:ascii="Arial" w:hAnsi="Arial" w:cs="Arial"/>
                <w:sz w:val="24"/>
                <w:szCs w:val="24"/>
              </w:rPr>
              <w:t>Доходы от размещения</w:t>
            </w:r>
            <w:r w:rsidR="003224FA" w:rsidRPr="009707A1">
              <w:rPr>
                <w:rFonts w:ascii="Arial" w:hAnsi="Arial" w:cs="Arial"/>
                <w:sz w:val="24"/>
                <w:szCs w:val="24"/>
              </w:rPr>
              <w:t xml:space="preserve"> су</w:t>
            </w:r>
            <w:r>
              <w:rPr>
                <w:rFonts w:ascii="Arial" w:hAnsi="Arial" w:cs="Arial"/>
                <w:sz w:val="24"/>
                <w:szCs w:val="24"/>
              </w:rPr>
              <w:t>мм, аккумулируемых в ходе</w:t>
            </w:r>
            <w:r w:rsidR="003224FA" w:rsidRPr="009707A1">
              <w:rPr>
                <w:rFonts w:ascii="Arial" w:hAnsi="Arial" w:cs="Arial"/>
                <w:sz w:val="24"/>
                <w:szCs w:val="24"/>
              </w:rPr>
              <w:t xml:space="preserve"> проведения аукционов по продаже акций, находящихся в собственности поселений</w:t>
            </w:r>
          </w:p>
        </w:tc>
      </w:tr>
      <w:tr w:rsidR="003224FA" w:rsidRPr="009707A1" w:rsidTr="00055577">
        <w:trPr>
          <w:trHeight w:val="839"/>
        </w:trPr>
        <w:tc>
          <w:tcPr>
            <w:tcW w:w="1242" w:type="dxa"/>
            <w:vAlign w:val="center"/>
          </w:tcPr>
          <w:p w:rsidR="003224FA" w:rsidRPr="009707A1" w:rsidRDefault="003224FA" w:rsidP="003224FA">
            <w:pPr>
              <w:pStyle w:val="ConsPlusCell"/>
              <w:shd w:val="clear" w:color="auto" w:fill="FFFFFF"/>
              <w:spacing w:line="276" w:lineRule="auto"/>
              <w:ind w:left="130"/>
              <w:jc w:val="center"/>
              <w:rPr>
                <w:rFonts w:ascii="Arial" w:hAnsi="Arial" w:cs="Arial"/>
                <w:sz w:val="24"/>
                <w:szCs w:val="24"/>
              </w:rPr>
            </w:pPr>
            <w:r w:rsidRPr="009707A1">
              <w:rPr>
                <w:rFonts w:ascii="Arial" w:hAnsi="Arial" w:cs="Arial"/>
                <w:sz w:val="24"/>
                <w:szCs w:val="24"/>
              </w:rPr>
              <w:t>001</w:t>
            </w:r>
          </w:p>
        </w:tc>
        <w:tc>
          <w:tcPr>
            <w:tcW w:w="3119" w:type="dxa"/>
            <w:vAlign w:val="center"/>
          </w:tcPr>
          <w:p w:rsidR="003224FA" w:rsidRPr="009707A1" w:rsidRDefault="003224FA" w:rsidP="003224FA">
            <w:pPr>
              <w:pStyle w:val="ConsPlusCell"/>
              <w:shd w:val="clear" w:color="auto" w:fill="FFFFFF"/>
              <w:spacing w:line="276" w:lineRule="auto"/>
              <w:ind w:left="246"/>
              <w:jc w:val="center"/>
              <w:rPr>
                <w:rFonts w:ascii="Arial" w:hAnsi="Arial" w:cs="Arial"/>
                <w:sz w:val="24"/>
                <w:szCs w:val="24"/>
              </w:rPr>
            </w:pPr>
            <w:r w:rsidRPr="009707A1">
              <w:rPr>
                <w:rFonts w:ascii="Arial" w:hAnsi="Arial" w:cs="Arial"/>
                <w:sz w:val="24"/>
                <w:szCs w:val="24"/>
              </w:rPr>
              <w:t>1 11 03050 10 0000 120</w:t>
            </w:r>
          </w:p>
        </w:tc>
        <w:tc>
          <w:tcPr>
            <w:tcW w:w="5103" w:type="dxa"/>
            <w:vAlign w:val="center"/>
          </w:tcPr>
          <w:p w:rsidR="003224FA" w:rsidRPr="009707A1" w:rsidRDefault="00055577" w:rsidP="003224FA">
            <w:pPr>
              <w:pStyle w:val="ConsPlusCell"/>
              <w:shd w:val="clear" w:color="auto" w:fill="FFFFFF"/>
              <w:jc w:val="both"/>
              <w:rPr>
                <w:rFonts w:ascii="Arial" w:hAnsi="Arial" w:cs="Arial"/>
                <w:sz w:val="24"/>
                <w:szCs w:val="24"/>
              </w:rPr>
            </w:pPr>
            <w:r>
              <w:rPr>
                <w:rFonts w:ascii="Arial" w:hAnsi="Arial" w:cs="Arial"/>
                <w:sz w:val="24"/>
                <w:szCs w:val="24"/>
              </w:rPr>
              <w:t>Проценты, полученные</w:t>
            </w:r>
            <w:r w:rsidR="003224FA" w:rsidRPr="009707A1">
              <w:rPr>
                <w:rFonts w:ascii="Arial" w:hAnsi="Arial" w:cs="Arial"/>
                <w:sz w:val="24"/>
                <w:szCs w:val="24"/>
              </w:rPr>
              <w:t xml:space="preserve"> от предоставления бюджетных кредитов внутри страны за счет средств бюджетов поселений</w:t>
            </w:r>
          </w:p>
        </w:tc>
      </w:tr>
      <w:tr w:rsidR="003224FA" w:rsidRPr="009707A1" w:rsidTr="00055577">
        <w:trPr>
          <w:trHeight w:val="654"/>
        </w:trPr>
        <w:tc>
          <w:tcPr>
            <w:tcW w:w="1242" w:type="dxa"/>
            <w:vAlign w:val="center"/>
          </w:tcPr>
          <w:p w:rsidR="003224FA" w:rsidRPr="009707A1" w:rsidRDefault="003224FA" w:rsidP="003224FA">
            <w:pPr>
              <w:pStyle w:val="ConsPlusCell"/>
              <w:shd w:val="clear" w:color="auto" w:fill="FFFFFF"/>
              <w:spacing w:line="276" w:lineRule="auto"/>
              <w:ind w:left="130"/>
              <w:jc w:val="center"/>
              <w:rPr>
                <w:rFonts w:ascii="Arial" w:hAnsi="Arial" w:cs="Arial"/>
                <w:sz w:val="24"/>
                <w:szCs w:val="24"/>
              </w:rPr>
            </w:pPr>
            <w:r w:rsidRPr="009707A1">
              <w:rPr>
                <w:rFonts w:ascii="Arial" w:hAnsi="Arial" w:cs="Arial"/>
                <w:sz w:val="24"/>
                <w:szCs w:val="24"/>
              </w:rPr>
              <w:t>001</w:t>
            </w:r>
          </w:p>
        </w:tc>
        <w:tc>
          <w:tcPr>
            <w:tcW w:w="3119" w:type="dxa"/>
            <w:vAlign w:val="center"/>
          </w:tcPr>
          <w:p w:rsidR="003224FA" w:rsidRPr="009707A1" w:rsidRDefault="003224FA" w:rsidP="003224FA">
            <w:pPr>
              <w:pStyle w:val="ConsPlusCell"/>
              <w:shd w:val="clear" w:color="auto" w:fill="FFFFFF"/>
              <w:spacing w:line="276" w:lineRule="auto"/>
              <w:ind w:left="130"/>
              <w:jc w:val="center"/>
              <w:rPr>
                <w:rFonts w:ascii="Arial" w:hAnsi="Arial" w:cs="Arial"/>
                <w:sz w:val="24"/>
                <w:szCs w:val="24"/>
              </w:rPr>
            </w:pPr>
            <w:r w:rsidRPr="009707A1">
              <w:rPr>
                <w:rFonts w:ascii="Arial" w:hAnsi="Arial" w:cs="Arial"/>
                <w:sz w:val="24"/>
                <w:szCs w:val="24"/>
              </w:rPr>
              <w:t>1 11 05075 10 0000 120</w:t>
            </w:r>
          </w:p>
        </w:tc>
        <w:tc>
          <w:tcPr>
            <w:tcW w:w="5103" w:type="dxa"/>
            <w:vAlign w:val="center"/>
          </w:tcPr>
          <w:p w:rsidR="003224FA" w:rsidRPr="009707A1" w:rsidRDefault="00055577" w:rsidP="003224FA">
            <w:pPr>
              <w:pStyle w:val="ConsPlusCell"/>
              <w:shd w:val="clear" w:color="auto" w:fill="FFFFFF"/>
              <w:jc w:val="both"/>
              <w:rPr>
                <w:rFonts w:ascii="Arial" w:hAnsi="Arial" w:cs="Arial"/>
                <w:sz w:val="24"/>
                <w:szCs w:val="24"/>
              </w:rPr>
            </w:pPr>
            <w:r>
              <w:rPr>
                <w:rFonts w:ascii="Arial" w:hAnsi="Arial" w:cs="Arial"/>
                <w:sz w:val="24"/>
                <w:szCs w:val="24"/>
              </w:rPr>
              <w:t>Доходы от сдачи в аренду</w:t>
            </w:r>
            <w:r w:rsidR="003224FA" w:rsidRPr="009707A1">
              <w:rPr>
                <w:rFonts w:ascii="Arial" w:hAnsi="Arial" w:cs="Arial"/>
                <w:sz w:val="24"/>
                <w:szCs w:val="24"/>
              </w:rPr>
              <w:t xml:space="preserve"> имущества,</w:t>
            </w:r>
            <w:r w:rsidR="000A4995">
              <w:rPr>
                <w:rFonts w:ascii="Arial" w:hAnsi="Arial" w:cs="Arial"/>
                <w:sz w:val="24"/>
                <w:szCs w:val="24"/>
              </w:rPr>
              <w:t xml:space="preserve"> </w:t>
            </w:r>
            <w:r w:rsidR="003224FA" w:rsidRPr="009707A1">
              <w:rPr>
                <w:rFonts w:ascii="Arial" w:hAnsi="Arial" w:cs="Arial"/>
                <w:sz w:val="24"/>
                <w:szCs w:val="24"/>
              </w:rPr>
              <w:t>сост</w:t>
            </w:r>
            <w:r>
              <w:rPr>
                <w:rFonts w:ascii="Arial" w:hAnsi="Arial" w:cs="Arial"/>
                <w:sz w:val="24"/>
                <w:szCs w:val="24"/>
              </w:rPr>
              <w:t>авляющего казну поселений</w:t>
            </w:r>
            <w:r w:rsidR="003224FA" w:rsidRPr="009707A1">
              <w:rPr>
                <w:rFonts w:ascii="Arial" w:hAnsi="Arial" w:cs="Arial"/>
                <w:sz w:val="24"/>
                <w:szCs w:val="24"/>
              </w:rPr>
              <w:t xml:space="preserve"> (за</w:t>
            </w:r>
            <w:r w:rsidR="000A4995">
              <w:rPr>
                <w:rFonts w:ascii="Arial" w:hAnsi="Arial" w:cs="Arial"/>
                <w:sz w:val="24"/>
                <w:szCs w:val="24"/>
              </w:rPr>
              <w:t xml:space="preserve"> </w:t>
            </w:r>
            <w:r w:rsidR="003224FA" w:rsidRPr="009707A1">
              <w:rPr>
                <w:rFonts w:ascii="Arial" w:hAnsi="Arial" w:cs="Arial"/>
                <w:sz w:val="24"/>
                <w:szCs w:val="24"/>
              </w:rPr>
              <w:t xml:space="preserve"> исключением земельных участков)</w:t>
            </w:r>
          </w:p>
        </w:tc>
      </w:tr>
      <w:tr w:rsidR="003224FA" w:rsidRPr="009707A1" w:rsidTr="00055577">
        <w:trPr>
          <w:trHeight w:val="1166"/>
        </w:trPr>
        <w:tc>
          <w:tcPr>
            <w:tcW w:w="1242" w:type="dxa"/>
            <w:vAlign w:val="center"/>
          </w:tcPr>
          <w:p w:rsidR="003224FA" w:rsidRPr="009707A1" w:rsidRDefault="003224FA" w:rsidP="003224FA">
            <w:pPr>
              <w:pStyle w:val="ConsPlusCell"/>
              <w:shd w:val="clear" w:color="auto" w:fill="FFFFFF"/>
              <w:spacing w:line="276" w:lineRule="auto"/>
              <w:ind w:left="130"/>
              <w:jc w:val="center"/>
              <w:rPr>
                <w:rFonts w:ascii="Arial" w:hAnsi="Arial" w:cs="Arial"/>
                <w:sz w:val="24"/>
                <w:szCs w:val="24"/>
              </w:rPr>
            </w:pPr>
          </w:p>
          <w:p w:rsidR="003224FA" w:rsidRPr="009707A1" w:rsidRDefault="003224FA" w:rsidP="003224FA">
            <w:pPr>
              <w:pStyle w:val="ConsPlusCell"/>
              <w:shd w:val="clear" w:color="auto" w:fill="FFFFFF"/>
              <w:spacing w:line="276" w:lineRule="auto"/>
              <w:ind w:left="130"/>
              <w:jc w:val="center"/>
              <w:rPr>
                <w:rFonts w:ascii="Arial" w:hAnsi="Arial" w:cs="Arial"/>
                <w:sz w:val="24"/>
                <w:szCs w:val="24"/>
              </w:rPr>
            </w:pPr>
            <w:r w:rsidRPr="009707A1">
              <w:rPr>
                <w:rFonts w:ascii="Arial" w:hAnsi="Arial" w:cs="Arial"/>
                <w:sz w:val="24"/>
                <w:szCs w:val="24"/>
              </w:rPr>
              <w:t>001</w:t>
            </w:r>
          </w:p>
        </w:tc>
        <w:tc>
          <w:tcPr>
            <w:tcW w:w="3119" w:type="dxa"/>
            <w:vAlign w:val="center"/>
          </w:tcPr>
          <w:p w:rsidR="003224FA" w:rsidRPr="009707A1" w:rsidRDefault="003224FA" w:rsidP="003224FA">
            <w:pPr>
              <w:pStyle w:val="ConsPlusCell"/>
              <w:shd w:val="clear" w:color="auto" w:fill="FFFFFF"/>
              <w:spacing w:line="276" w:lineRule="auto"/>
              <w:ind w:left="228"/>
              <w:jc w:val="center"/>
              <w:rPr>
                <w:rFonts w:ascii="Arial" w:hAnsi="Arial" w:cs="Arial"/>
                <w:sz w:val="24"/>
                <w:szCs w:val="24"/>
              </w:rPr>
            </w:pPr>
            <w:r w:rsidRPr="009707A1">
              <w:rPr>
                <w:rFonts w:ascii="Arial" w:hAnsi="Arial" w:cs="Arial"/>
                <w:sz w:val="24"/>
                <w:szCs w:val="24"/>
              </w:rPr>
              <w:t>1 11 07015 10 0000 120</w:t>
            </w:r>
          </w:p>
        </w:tc>
        <w:tc>
          <w:tcPr>
            <w:tcW w:w="5103" w:type="dxa"/>
            <w:vAlign w:val="center"/>
          </w:tcPr>
          <w:p w:rsidR="003224FA" w:rsidRPr="009707A1" w:rsidRDefault="00055577" w:rsidP="003224FA">
            <w:pPr>
              <w:pStyle w:val="ConsPlusCell"/>
              <w:shd w:val="clear" w:color="auto" w:fill="FFFFFF"/>
              <w:jc w:val="both"/>
              <w:rPr>
                <w:rFonts w:ascii="Arial" w:hAnsi="Arial" w:cs="Arial"/>
                <w:sz w:val="24"/>
                <w:szCs w:val="24"/>
              </w:rPr>
            </w:pPr>
            <w:r>
              <w:rPr>
                <w:rFonts w:ascii="Arial" w:hAnsi="Arial" w:cs="Arial"/>
                <w:sz w:val="24"/>
                <w:szCs w:val="24"/>
              </w:rPr>
              <w:t>Доходы от перечисления части</w:t>
            </w:r>
            <w:r w:rsidR="003224FA" w:rsidRPr="009707A1">
              <w:rPr>
                <w:rFonts w:ascii="Arial" w:hAnsi="Arial" w:cs="Arial"/>
                <w:sz w:val="24"/>
                <w:szCs w:val="24"/>
              </w:rPr>
              <w:t xml:space="preserve"> прибыли, остающейся после уплаты</w:t>
            </w:r>
            <w:r>
              <w:rPr>
                <w:rFonts w:ascii="Arial" w:hAnsi="Arial" w:cs="Arial"/>
                <w:sz w:val="24"/>
                <w:szCs w:val="24"/>
              </w:rPr>
              <w:t xml:space="preserve"> налогов и иных обязательных платежей муниципальных унитарных </w:t>
            </w:r>
            <w:r w:rsidR="003224FA" w:rsidRPr="009707A1">
              <w:rPr>
                <w:rFonts w:ascii="Arial" w:hAnsi="Arial" w:cs="Arial"/>
                <w:sz w:val="24"/>
                <w:szCs w:val="24"/>
              </w:rPr>
              <w:t>предприятий, созданных поселениями</w:t>
            </w:r>
          </w:p>
        </w:tc>
      </w:tr>
      <w:tr w:rsidR="003224FA" w:rsidRPr="009707A1" w:rsidTr="00055577">
        <w:trPr>
          <w:trHeight w:val="354"/>
        </w:trPr>
        <w:tc>
          <w:tcPr>
            <w:tcW w:w="1242" w:type="dxa"/>
            <w:vAlign w:val="center"/>
          </w:tcPr>
          <w:p w:rsidR="003224FA" w:rsidRPr="009707A1" w:rsidRDefault="003224FA" w:rsidP="003224FA">
            <w:pPr>
              <w:pStyle w:val="ConsPlusCell"/>
              <w:shd w:val="clear" w:color="auto" w:fill="FFFFFF"/>
              <w:spacing w:line="276" w:lineRule="auto"/>
              <w:ind w:left="130"/>
              <w:jc w:val="center"/>
              <w:rPr>
                <w:rFonts w:ascii="Arial" w:hAnsi="Arial" w:cs="Arial"/>
                <w:sz w:val="24"/>
                <w:szCs w:val="24"/>
              </w:rPr>
            </w:pPr>
            <w:r w:rsidRPr="009707A1">
              <w:rPr>
                <w:rFonts w:ascii="Arial" w:hAnsi="Arial" w:cs="Arial"/>
                <w:sz w:val="24"/>
                <w:szCs w:val="24"/>
              </w:rPr>
              <w:t>001</w:t>
            </w:r>
          </w:p>
        </w:tc>
        <w:tc>
          <w:tcPr>
            <w:tcW w:w="3119" w:type="dxa"/>
            <w:vAlign w:val="center"/>
          </w:tcPr>
          <w:p w:rsidR="003224FA" w:rsidRPr="009707A1" w:rsidRDefault="003224FA" w:rsidP="003224FA">
            <w:pPr>
              <w:pStyle w:val="ConsPlusCell"/>
              <w:shd w:val="clear" w:color="auto" w:fill="FFFFFF"/>
              <w:spacing w:line="276" w:lineRule="auto"/>
              <w:ind w:left="228"/>
              <w:jc w:val="center"/>
              <w:rPr>
                <w:rFonts w:ascii="Arial" w:hAnsi="Arial" w:cs="Arial"/>
                <w:sz w:val="24"/>
                <w:szCs w:val="24"/>
              </w:rPr>
            </w:pPr>
            <w:r w:rsidRPr="009707A1">
              <w:rPr>
                <w:rFonts w:ascii="Arial" w:hAnsi="Arial" w:cs="Arial"/>
                <w:sz w:val="24"/>
                <w:szCs w:val="24"/>
              </w:rPr>
              <w:t>1 11 08050 10 0000 120</w:t>
            </w:r>
          </w:p>
        </w:tc>
        <w:tc>
          <w:tcPr>
            <w:tcW w:w="5103" w:type="dxa"/>
            <w:vAlign w:val="center"/>
          </w:tcPr>
          <w:p w:rsidR="003224FA" w:rsidRPr="009707A1" w:rsidRDefault="00055577" w:rsidP="00055577">
            <w:pPr>
              <w:pStyle w:val="ConsPlusCell"/>
              <w:shd w:val="clear" w:color="auto" w:fill="FFFFFF"/>
              <w:jc w:val="both"/>
              <w:rPr>
                <w:rFonts w:ascii="Arial" w:hAnsi="Arial" w:cs="Arial"/>
                <w:sz w:val="24"/>
                <w:szCs w:val="24"/>
              </w:rPr>
            </w:pPr>
            <w:r>
              <w:rPr>
                <w:rFonts w:ascii="Arial" w:hAnsi="Arial" w:cs="Arial"/>
                <w:sz w:val="24"/>
                <w:szCs w:val="24"/>
              </w:rPr>
              <w:t>Средства, получаемые от</w:t>
            </w:r>
            <w:r w:rsidR="003224FA" w:rsidRPr="009707A1">
              <w:rPr>
                <w:rFonts w:ascii="Arial" w:hAnsi="Arial" w:cs="Arial"/>
                <w:sz w:val="24"/>
                <w:szCs w:val="24"/>
              </w:rPr>
              <w:t xml:space="preserve"> передачи имущества, находящегося в  собственности поселений</w:t>
            </w:r>
            <w:r>
              <w:rPr>
                <w:rFonts w:ascii="Arial" w:hAnsi="Arial" w:cs="Arial"/>
                <w:sz w:val="24"/>
                <w:szCs w:val="24"/>
              </w:rPr>
              <w:t xml:space="preserve"> (за</w:t>
            </w:r>
            <w:r w:rsidR="000A4995">
              <w:rPr>
                <w:rFonts w:ascii="Arial" w:hAnsi="Arial" w:cs="Arial"/>
                <w:sz w:val="24"/>
                <w:szCs w:val="24"/>
              </w:rPr>
              <w:t xml:space="preserve"> </w:t>
            </w:r>
            <w:r>
              <w:rPr>
                <w:rFonts w:ascii="Arial" w:hAnsi="Arial" w:cs="Arial"/>
                <w:sz w:val="24"/>
                <w:szCs w:val="24"/>
              </w:rPr>
              <w:t>исключением</w:t>
            </w:r>
            <w:r w:rsidR="003224FA" w:rsidRPr="009707A1">
              <w:rPr>
                <w:rFonts w:ascii="Arial" w:hAnsi="Arial" w:cs="Arial"/>
                <w:sz w:val="24"/>
                <w:szCs w:val="24"/>
              </w:rPr>
              <w:t xml:space="preserve"> имущества муниципальных  </w:t>
            </w:r>
            <w:r>
              <w:rPr>
                <w:rFonts w:ascii="Arial" w:hAnsi="Arial" w:cs="Arial"/>
                <w:sz w:val="24"/>
                <w:szCs w:val="24"/>
              </w:rPr>
              <w:t xml:space="preserve">бюджетных и </w:t>
            </w:r>
            <w:r>
              <w:rPr>
                <w:rFonts w:ascii="Arial" w:hAnsi="Arial" w:cs="Arial"/>
                <w:sz w:val="24"/>
                <w:szCs w:val="24"/>
              </w:rPr>
              <w:lastRenderedPageBreak/>
              <w:t>автономных учреждений, а</w:t>
            </w:r>
            <w:r w:rsidR="000A4995">
              <w:rPr>
                <w:rFonts w:ascii="Arial" w:hAnsi="Arial" w:cs="Arial"/>
                <w:sz w:val="24"/>
                <w:szCs w:val="24"/>
              </w:rPr>
              <w:t xml:space="preserve"> </w:t>
            </w:r>
            <w:r>
              <w:rPr>
                <w:rFonts w:ascii="Arial" w:hAnsi="Arial" w:cs="Arial"/>
                <w:sz w:val="24"/>
                <w:szCs w:val="24"/>
              </w:rPr>
              <w:t xml:space="preserve">  также</w:t>
            </w:r>
            <w:r w:rsidR="003224FA" w:rsidRPr="009707A1">
              <w:rPr>
                <w:rFonts w:ascii="Arial" w:hAnsi="Arial" w:cs="Arial"/>
                <w:sz w:val="24"/>
                <w:szCs w:val="24"/>
              </w:rPr>
              <w:t xml:space="preserve"> имущества</w:t>
            </w:r>
            <w:r>
              <w:rPr>
                <w:rFonts w:ascii="Arial" w:hAnsi="Arial" w:cs="Arial"/>
                <w:sz w:val="24"/>
                <w:szCs w:val="24"/>
              </w:rPr>
              <w:t xml:space="preserve"> </w:t>
            </w:r>
            <w:r w:rsidR="003224FA" w:rsidRPr="009707A1">
              <w:rPr>
                <w:rFonts w:ascii="Arial" w:hAnsi="Arial" w:cs="Arial"/>
                <w:sz w:val="24"/>
                <w:szCs w:val="24"/>
              </w:rPr>
              <w:t>муниц</w:t>
            </w:r>
            <w:r>
              <w:rPr>
                <w:rFonts w:ascii="Arial" w:hAnsi="Arial" w:cs="Arial"/>
                <w:sz w:val="24"/>
                <w:szCs w:val="24"/>
              </w:rPr>
              <w:t>ипальных унитарных предприятий, в том числе</w:t>
            </w:r>
            <w:r w:rsidR="000A4995">
              <w:rPr>
                <w:rFonts w:ascii="Arial" w:hAnsi="Arial" w:cs="Arial"/>
                <w:sz w:val="24"/>
                <w:szCs w:val="24"/>
              </w:rPr>
              <w:t xml:space="preserve"> </w:t>
            </w:r>
            <w:r>
              <w:rPr>
                <w:rFonts w:ascii="Arial" w:hAnsi="Arial" w:cs="Arial"/>
                <w:sz w:val="24"/>
                <w:szCs w:val="24"/>
              </w:rPr>
              <w:t>казенных), в залог,</w:t>
            </w:r>
            <w:r w:rsidR="003224FA" w:rsidRPr="009707A1">
              <w:rPr>
                <w:rFonts w:ascii="Arial" w:hAnsi="Arial" w:cs="Arial"/>
                <w:sz w:val="24"/>
                <w:szCs w:val="24"/>
              </w:rPr>
              <w:t xml:space="preserve"> в доверительное управление собственности муниципальных районов</w:t>
            </w:r>
          </w:p>
        </w:tc>
      </w:tr>
      <w:tr w:rsidR="003224FA" w:rsidRPr="009707A1" w:rsidTr="00055577">
        <w:trPr>
          <w:trHeight w:val="1084"/>
        </w:trPr>
        <w:tc>
          <w:tcPr>
            <w:tcW w:w="1242" w:type="dxa"/>
            <w:vAlign w:val="center"/>
          </w:tcPr>
          <w:p w:rsidR="003224FA" w:rsidRPr="009707A1" w:rsidRDefault="003224FA" w:rsidP="003224FA">
            <w:pPr>
              <w:pStyle w:val="ConsPlusCell"/>
              <w:shd w:val="clear" w:color="auto" w:fill="FFFFFF"/>
              <w:spacing w:line="276" w:lineRule="auto"/>
              <w:ind w:left="130"/>
              <w:jc w:val="center"/>
              <w:rPr>
                <w:rFonts w:ascii="Arial" w:hAnsi="Arial" w:cs="Arial"/>
                <w:sz w:val="24"/>
                <w:szCs w:val="24"/>
              </w:rPr>
            </w:pPr>
            <w:r w:rsidRPr="009707A1">
              <w:rPr>
                <w:rFonts w:ascii="Arial" w:hAnsi="Arial" w:cs="Arial"/>
                <w:sz w:val="24"/>
                <w:szCs w:val="24"/>
              </w:rPr>
              <w:lastRenderedPageBreak/>
              <w:t>000</w:t>
            </w:r>
          </w:p>
        </w:tc>
        <w:tc>
          <w:tcPr>
            <w:tcW w:w="3119" w:type="dxa"/>
            <w:vAlign w:val="center"/>
          </w:tcPr>
          <w:p w:rsidR="003224FA" w:rsidRPr="009707A1" w:rsidRDefault="003224FA" w:rsidP="003224FA">
            <w:pPr>
              <w:pStyle w:val="ConsPlusCell"/>
              <w:shd w:val="clear" w:color="auto" w:fill="FFFFFF"/>
              <w:spacing w:line="276" w:lineRule="auto"/>
              <w:ind w:left="228"/>
              <w:jc w:val="center"/>
              <w:rPr>
                <w:rFonts w:ascii="Arial" w:hAnsi="Arial" w:cs="Arial"/>
                <w:sz w:val="24"/>
                <w:szCs w:val="24"/>
              </w:rPr>
            </w:pPr>
            <w:r w:rsidRPr="009707A1">
              <w:rPr>
                <w:rFonts w:ascii="Arial" w:hAnsi="Arial" w:cs="Arial"/>
                <w:sz w:val="24"/>
                <w:szCs w:val="24"/>
              </w:rPr>
              <w:t>1 11 09015 10 0000 120</w:t>
            </w:r>
          </w:p>
        </w:tc>
        <w:tc>
          <w:tcPr>
            <w:tcW w:w="5103" w:type="dxa"/>
            <w:vAlign w:val="center"/>
          </w:tcPr>
          <w:p w:rsidR="003224FA" w:rsidRPr="009707A1" w:rsidRDefault="00055577" w:rsidP="00055577">
            <w:pPr>
              <w:pStyle w:val="ConsPlusCell"/>
              <w:shd w:val="clear" w:color="auto" w:fill="FFFFFF"/>
              <w:jc w:val="both"/>
              <w:rPr>
                <w:rFonts w:ascii="Arial" w:hAnsi="Arial" w:cs="Arial"/>
                <w:sz w:val="24"/>
                <w:szCs w:val="24"/>
              </w:rPr>
            </w:pPr>
            <w:r>
              <w:rPr>
                <w:rFonts w:ascii="Arial" w:hAnsi="Arial" w:cs="Arial"/>
                <w:sz w:val="24"/>
                <w:szCs w:val="24"/>
              </w:rPr>
              <w:t>Доходы от распоряжения</w:t>
            </w:r>
            <w:r w:rsidR="003224FA" w:rsidRPr="009707A1">
              <w:rPr>
                <w:rFonts w:ascii="Arial" w:hAnsi="Arial" w:cs="Arial"/>
                <w:sz w:val="24"/>
                <w:szCs w:val="24"/>
              </w:rPr>
              <w:t xml:space="preserve"> правами на результаты интеллектуальной деятельности военного</w:t>
            </w:r>
            <w:r>
              <w:rPr>
                <w:rFonts w:ascii="Arial" w:hAnsi="Arial" w:cs="Arial"/>
                <w:sz w:val="24"/>
                <w:szCs w:val="24"/>
              </w:rPr>
              <w:t>, специального</w:t>
            </w:r>
            <w:r w:rsidR="003224FA" w:rsidRPr="009707A1">
              <w:rPr>
                <w:rFonts w:ascii="Arial" w:hAnsi="Arial" w:cs="Arial"/>
                <w:sz w:val="24"/>
                <w:szCs w:val="24"/>
              </w:rPr>
              <w:t xml:space="preserve"> и</w:t>
            </w:r>
            <w:r w:rsidR="000A4995">
              <w:rPr>
                <w:rFonts w:ascii="Arial" w:hAnsi="Arial" w:cs="Arial"/>
                <w:sz w:val="24"/>
                <w:szCs w:val="24"/>
              </w:rPr>
              <w:t xml:space="preserve"> </w:t>
            </w:r>
            <w:r w:rsidR="003224FA" w:rsidRPr="009707A1">
              <w:rPr>
                <w:rFonts w:ascii="Arial" w:hAnsi="Arial" w:cs="Arial"/>
                <w:sz w:val="24"/>
                <w:szCs w:val="24"/>
              </w:rPr>
              <w:t xml:space="preserve"> двойного назначения, находящимися в собственности поселений</w:t>
            </w:r>
          </w:p>
        </w:tc>
      </w:tr>
      <w:tr w:rsidR="003224FA" w:rsidRPr="009707A1" w:rsidTr="00055577">
        <w:trPr>
          <w:trHeight w:val="804"/>
        </w:trPr>
        <w:tc>
          <w:tcPr>
            <w:tcW w:w="1242" w:type="dxa"/>
            <w:vAlign w:val="center"/>
          </w:tcPr>
          <w:p w:rsidR="003224FA" w:rsidRPr="009707A1" w:rsidRDefault="003224FA" w:rsidP="003224FA">
            <w:pPr>
              <w:pStyle w:val="ConsPlusCell"/>
              <w:shd w:val="clear" w:color="auto" w:fill="FFFFFF"/>
              <w:spacing w:line="276" w:lineRule="auto"/>
              <w:ind w:left="130"/>
              <w:jc w:val="center"/>
              <w:rPr>
                <w:rFonts w:ascii="Arial" w:hAnsi="Arial" w:cs="Arial"/>
                <w:sz w:val="24"/>
                <w:szCs w:val="24"/>
              </w:rPr>
            </w:pPr>
            <w:r w:rsidRPr="009707A1">
              <w:rPr>
                <w:rFonts w:ascii="Arial" w:hAnsi="Arial" w:cs="Arial"/>
                <w:sz w:val="24"/>
                <w:szCs w:val="24"/>
              </w:rPr>
              <w:t>001</w:t>
            </w:r>
          </w:p>
        </w:tc>
        <w:tc>
          <w:tcPr>
            <w:tcW w:w="3119" w:type="dxa"/>
            <w:vAlign w:val="center"/>
          </w:tcPr>
          <w:p w:rsidR="003224FA" w:rsidRPr="009707A1" w:rsidRDefault="003224FA" w:rsidP="003224FA">
            <w:pPr>
              <w:pStyle w:val="ConsPlusCell"/>
              <w:shd w:val="clear" w:color="auto" w:fill="FFFFFF"/>
              <w:spacing w:line="276" w:lineRule="auto"/>
              <w:ind w:left="228"/>
              <w:jc w:val="center"/>
              <w:rPr>
                <w:rFonts w:ascii="Arial" w:hAnsi="Arial" w:cs="Arial"/>
                <w:sz w:val="24"/>
                <w:szCs w:val="24"/>
              </w:rPr>
            </w:pPr>
            <w:r w:rsidRPr="009707A1">
              <w:rPr>
                <w:rFonts w:ascii="Arial" w:hAnsi="Arial" w:cs="Arial"/>
                <w:sz w:val="24"/>
                <w:szCs w:val="24"/>
              </w:rPr>
              <w:t>1 11 09025 10 0000 120</w:t>
            </w:r>
          </w:p>
        </w:tc>
        <w:tc>
          <w:tcPr>
            <w:tcW w:w="5103" w:type="dxa"/>
            <w:vAlign w:val="center"/>
          </w:tcPr>
          <w:p w:rsidR="003224FA" w:rsidRPr="009707A1" w:rsidRDefault="00055577" w:rsidP="00055577">
            <w:pPr>
              <w:pStyle w:val="ConsPlusCell"/>
              <w:shd w:val="clear" w:color="auto" w:fill="FFFFFF"/>
              <w:jc w:val="both"/>
              <w:rPr>
                <w:rFonts w:ascii="Arial" w:hAnsi="Arial" w:cs="Arial"/>
                <w:sz w:val="24"/>
                <w:szCs w:val="24"/>
              </w:rPr>
            </w:pPr>
            <w:r>
              <w:rPr>
                <w:rFonts w:ascii="Arial" w:hAnsi="Arial" w:cs="Arial"/>
                <w:sz w:val="24"/>
                <w:szCs w:val="24"/>
              </w:rPr>
              <w:t xml:space="preserve">Доходы </w:t>
            </w:r>
            <w:r w:rsidR="003224FA" w:rsidRPr="009707A1">
              <w:rPr>
                <w:rFonts w:ascii="Arial" w:hAnsi="Arial" w:cs="Arial"/>
                <w:sz w:val="24"/>
                <w:szCs w:val="24"/>
              </w:rPr>
              <w:t xml:space="preserve">от </w:t>
            </w:r>
            <w:r>
              <w:rPr>
                <w:rFonts w:ascii="Arial" w:hAnsi="Arial" w:cs="Arial"/>
                <w:sz w:val="24"/>
                <w:szCs w:val="24"/>
              </w:rPr>
              <w:t xml:space="preserve"> распоряжения правами на результаты</w:t>
            </w:r>
            <w:r w:rsidR="003224FA" w:rsidRPr="009707A1">
              <w:rPr>
                <w:rFonts w:ascii="Arial" w:hAnsi="Arial" w:cs="Arial"/>
                <w:sz w:val="24"/>
                <w:szCs w:val="24"/>
              </w:rPr>
              <w:t xml:space="preserve"> научно-технической </w:t>
            </w:r>
            <w:r>
              <w:rPr>
                <w:rFonts w:ascii="Arial" w:hAnsi="Arial" w:cs="Arial"/>
                <w:sz w:val="24"/>
                <w:szCs w:val="24"/>
              </w:rPr>
              <w:t>деятельности, находящимися</w:t>
            </w:r>
            <w:r w:rsidR="003224FA" w:rsidRPr="009707A1">
              <w:rPr>
                <w:rFonts w:ascii="Arial" w:hAnsi="Arial" w:cs="Arial"/>
                <w:sz w:val="24"/>
                <w:szCs w:val="24"/>
              </w:rPr>
              <w:t xml:space="preserve"> в собственности поселений</w:t>
            </w:r>
          </w:p>
        </w:tc>
      </w:tr>
      <w:tr w:rsidR="003224FA" w:rsidRPr="009707A1" w:rsidTr="00055577">
        <w:trPr>
          <w:trHeight w:val="1346"/>
        </w:trPr>
        <w:tc>
          <w:tcPr>
            <w:tcW w:w="1242" w:type="dxa"/>
            <w:vAlign w:val="center"/>
          </w:tcPr>
          <w:p w:rsidR="003224FA" w:rsidRPr="009707A1" w:rsidRDefault="003224FA" w:rsidP="003224FA">
            <w:pPr>
              <w:pStyle w:val="ConsPlusCell"/>
              <w:shd w:val="clear" w:color="auto" w:fill="FFFFFF"/>
              <w:spacing w:line="276" w:lineRule="auto"/>
              <w:ind w:left="130"/>
              <w:jc w:val="center"/>
              <w:rPr>
                <w:rFonts w:ascii="Arial" w:hAnsi="Arial" w:cs="Arial"/>
                <w:sz w:val="24"/>
                <w:szCs w:val="24"/>
              </w:rPr>
            </w:pPr>
            <w:r w:rsidRPr="009707A1">
              <w:rPr>
                <w:rFonts w:ascii="Arial" w:hAnsi="Arial" w:cs="Arial"/>
                <w:sz w:val="24"/>
                <w:szCs w:val="24"/>
              </w:rPr>
              <w:t>001</w:t>
            </w:r>
          </w:p>
        </w:tc>
        <w:tc>
          <w:tcPr>
            <w:tcW w:w="3119" w:type="dxa"/>
            <w:vAlign w:val="center"/>
          </w:tcPr>
          <w:p w:rsidR="003224FA" w:rsidRPr="009707A1" w:rsidRDefault="003224FA" w:rsidP="003224FA">
            <w:pPr>
              <w:pStyle w:val="ConsPlusCell"/>
              <w:shd w:val="clear" w:color="auto" w:fill="FFFFFF"/>
              <w:spacing w:line="276" w:lineRule="auto"/>
              <w:ind w:left="228"/>
              <w:jc w:val="center"/>
              <w:rPr>
                <w:rFonts w:ascii="Arial" w:hAnsi="Arial" w:cs="Arial"/>
                <w:sz w:val="24"/>
                <w:szCs w:val="24"/>
              </w:rPr>
            </w:pPr>
            <w:r w:rsidRPr="009707A1">
              <w:rPr>
                <w:rFonts w:ascii="Arial" w:hAnsi="Arial" w:cs="Arial"/>
                <w:sz w:val="24"/>
                <w:szCs w:val="24"/>
              </w:rPr>
              <w:t>1 11 09045 10 0000 120</w:t>
            </w:r>
          </w:p>
        </w:tc>
        <w:tc>
          <w:tcPr>
            <w:tcW w:w="5103" w:type="dxa"/>
            <w:vAlign w:val="center"/>
          </w:tcPr>
          <w:p w:rsidR="003224FA" w:rsidRPr="009707A1" w:rsidRDefault="00055577" w:rsidP="00055577">
            <w:pPr>
              <w:pStyle w:val="ConsPlusCell"/>
              <w:shd w:val="clear" w:color="auto" w:fill="FFFFFF"/>
              <w:jc w:val="both"/>
              <w:rPr>
                <w:rFonts w:ascii="Arial" w:hAnsi="Arial" w:cs="Arial"/>
                <w:sz w:val="24"/>
                <w:szCs w:val="24"/>
              </w:rPr>
            </w:pPr>
            <w:r>
              <w:rPr>
                <w:rFonts w:ascii="Arial" w:hAnsi="Arial" w:cs="Arial"/>
                <w:sz w:val="24"/>
                <w:szCs w:val="24"/>
              </w:rPr>
              <w:t>Прочие поступления от</w:t>
            </w:r>
            <w:r w:rsidR="003224FA" w:rsidRPr="009707A1">
              <w:rPr>
                <w:rFonts w:ascii="Arial" w:hAnsi="Arial" w:cs="Arial"/>
                <w:sz w:val="24"/>
                <w:szCs w:val="24"/>
              </w:rPr>
              <w:t xml:space="preserve"> использования имущества, находящегося в  собственности поселений (за</w:t>
            </w:r>
            <w:r w:rsidR="000A4995">
              <w:rPr>
                <w:rFonts w:ascii="Arial" w:hAnsi="Arial" w:cs="Arial"/>
                <w:sz w:val="24"/>
                <w:szCs w:val="24"/>
              </w:rPr>
              <w:t xml:space="preserve"> </w:t>
            </w:r>
            <w:r w:rsidR="003224FA" w:rsidRPr="009707A1">
              <w:rPr>
                <w:rFonts w:ascii="Arial" w:hAnsi="Arial" w:cs="Arial"/>
                <w:sz w:val="24"/>
                <w:szCs w:val="24"/>
              </w:rPr>
              <w:t xml:space="preserve">исключением имущества муниципальных  бюджетных </w:t>
            </w:r>
            <w:r>
              <w:rPr>
                <w:rFonts w:ascii="Arial" w:hAnsi="Arial" w:cs="Arial"/>
                <w:sz w:val="24"/>
                <w:szCs w:val="24"/>
              </w:rPr>
              <w:t>и</w:t>
            </w:r>
            <w:r w:rsidR="003224FA" w:rsidRPr="009707A1">
              <w:rPr>
                <w:rFonts w:ascii="Arial" w:hAnsi="Arial" w:cs="Arial"/>
                <w:sz w:val="24"/>
                <w:szCs w:val="24"/>
              </w:rPr>
              <w:t xml:space="preserve"> автономны</w:t>
            </w:r>
            <w:r>
              <w:rPr>
                <w:rFonts w:ascii="Arial" w:hAnsi="Arial" w:cs="Arial"/>
                <w:sz w:val="24"/>
                <w:szCs w:val="24"/>
              </w:rPr>
              <w:t>х учреждений, а</w:t>
            </w:r>
            <w:r w:rsidR="000A4995">
              <w:rPr>
                <w:rFonts w:ascii="Arial" w:hAnsi="Arial" w:cs="Arial"/>
                <w:sz w:val="24"/>
                <w:szCs w:val="24"/>
              </w:rPr>
              <w:t xml:space="preserve"> </w:t>
            </w:r>
            <w:r>
              <w:rPr>
                <w:rFonts w:ascii="Arial" w:hAnsi="Arial" w:cs="Arial"/>
                <w:sz w:val="24"/>
                <w:szCs w:val="24"/>
              </w:rPr>
              <w:t xml:space="preserve">  также</w:t>
            </w:r>
            <w:r w:rsidR="003224FA" w:rsidRPr="009707A1">
              <w:rPr>
                <w:rFonts w:ascii="Arial" w:hAnsi="Arial" w:cs="Arial"/>
                <w:sz w:val="24"/>
                <w:szCs w:val="24"/>
              </w:rPr>
              <w:t xml:space="preserve"> имущества</w:t>
            </w:r>
            <w:r>
              <w:rPr>
                <w:rFonts w:ascii="Arial" w:hAnsi="Arial" w:cs="Arial"/>
                <w:sz w:val="24"/>
                <w:szCs w:val="24"/>
              </w:rPr>
              <w:t xml:space="preserve"> </w:t>
            </w:r>
            <w:r w:rsidR="003224FA" w:rsidRPr="009707A1">
              <w:rPr>
                <w:rFonts w:ascii="Arial" w:hAnsi="Arial" w:cs="Arial"/>
                <w:sz w:val="24"/>
                <w:szCs w:val="24"/>
              </w:rPr>
              <w:t>муниципальных унитарных предприятий</w:t>
            </w:r>
            <w:r>
              <w:rPr>
                <w:rFonts w:ascii="Arial" w:hAnsi="Arial" w:cs="Arial"/>
                <w:sz w:val="24"/>
                <w:szCs w:val="24"/>
              </w:rPr>
              <w:t xml:space="preserve">, </w:t>
            </w:r>
            <w:r w:rsidR="003224FA" w:rsidRPr="009707A1">
              <w:rPr>
                <w:rFonts w:ascii="Arial" w:hAnsi="Arial" w:cs="Arial"/>
                <w:sz w:val="24"/>
                <w:szCs w:val="24"/>
              </w:rPr>
              <w:t>в том числе казенных)</w:t>
            </w:r>
          </w:p>
        </w:tc>
      </w:tr>
      <w:tr w:rsidR="003224FA" w:rsidRPr="009707A1" w:rsidTr="00055577">
        <w:trPr>
          <w:trHeight w:val="972"/>
        </w:trPr>
        <w:tc>
          <w:tcPr>
            <w:tcW w:w="1242" w:type="dxa"/>
            <w:vAlign w:val="center"/>
          </w:tcPr>
          <w:p w:rsidR="003224FA" w:rsidRPr="009707A1" w:rsidRDefault="003224FA" w:rsidP="003224FA">
            <w:pPr>
              <w:pStyle w:val="ConsPlusCell"/>
              <w:shd w:val="clear" w:color="auto" w:fill="FFFFFF"/>
              <w:spacing w:line="276" w:lineRule="auto"/>
              <w:ind w:left="130"/>
              <w:jc w:val="center"/>
              <w:rPr>
                <w:rFonts w:ascii="Arial" w:hAnsi="Arial" w:cs="Arial"/>
                <w:sz w:val="24"/>
                <w:szCs w:val="24"/>
              </w:rPr>
            </w:pPr>
            <w:r w:rsidRPr="009707A1">
              <w:rPr>
                <w:rFonts w:ascii="Arial" w:hAnsi="Arial" w:cs="Arial"/>
                <w:sz w:val="24"/>
                <w:szCs w:val="24"/>
              </w:rPr>
              <w:t>001</w:t>
            </w:r>
          </w:p>
        </w:tc>
        <w:tc>
          <w:tcPr>
            <w:tcW w:w="3119" w:type="dxa"/>
            <w:vAlign w:val="center"/>
          </w:tcPr>
          <w:p w:rsidR="003224FA" w:rsidRPr="009707A1" w:rsidRDefault="003224FA" w:rsidP="003224FA">
            <w:pPr>
              <w:pStyle w:val="ConsPlusCell"/>
              <w:shd w:val="clear" w:color="auto" w:fill="FFFFFF"/>
              <w:spacing w:line="276" w:lineRule="auto"/>
              <w:ind w:left="228"/>
              <w:jc w:val="center"/>
              <w:rPr>
                <w:rFonts w:ascii="Arial" w:hAnsi="Arial" w:cs="Arial"/>
                <w:sz w:val="24"/>
                <w:szCs w:val="24"/>
              </w:rPr>
            </w:pPr>
            <w:r w:rsidRPr="009707A1">
              <w:rPr>
                <w:rFonts w:ascii="Arial" w:hAnsi="Arial" w:cs="Arial"/>
                <w:sz w:val="24"/>
                <w:szCs w:val="24"/>
              </w:rPr>
              <w:t>1 12 04051 10 0000 120</w:t>
            </w:r>
          </w:p>
        </w:tc>
        <w:tc>
          <w:tcPr>
            <w:tcW w:w="5103" w:type="dxa"/>
            <w:vAlign w:val="center"/>
          </w:tcPr>
          <w:p w:rsidR="003224FA" w:rsidRPr="009707A1" w:rsidRDefault="00055577" w:rsidP="00055577">
            <w:pPr>
              <w:pStyle w:val="ConsPlusCell"/>
              <w:shd w:val="clear" w:color="auto" w:fill="FFFFFF"/>
              <w:jc w:val="both"/>
              <w:rPr>
                <w:rFonts w:ascii="Arial" w:hAnsi="Arial" w:cs="Arial"/>
                <w:sz w:val="24"/>
                <w:szCs w:val="24"/>
              </w:rPr>
            </w:pPr>
            <w:r>
              <w:rPr>
                <w:rFonts w:ascii="Arial" w:hAnsi="Arial" w:cs="Arial"/>
                <w:sz w:val="24"/>
                <w:szCs w:val="24"/>
              </w:rPr>
              <w:t>Плата за использование</w:t>
            </w:r>
            <w:r w:rsidR="003224FA" w:rsidRPr="009707A1">
              <w:rPr>
                <w:rFonts w:ascii="Arial" w:hAnsi="Arial" w:cs="Arial"/>
                <w:sz w:val="24"/>
                <w:szCs w:val="24"/>
              </w:rPr>
              <w:t xml:space="preserve"> лесов, расположенных на землях иных  категорий, находящихся в собстве</w:t>
            </w:r>
            <w:r>
              <w:rPr>
                <w:rFonts w:ascii="Arial" w:hAnsi="Arial" w:cs="Arial"/>
                <w:sz w:val="24"/>
                <w:szCs w:val="24"/>
              </w:rPr>
              <w:t>нности поселений, в части платы по</w:t>
            </w:r>
            <w:r w:rsidR="003224FA" w:rsidRPr="009707A1">
              <w:rPr>
                <w:rFonts w:ascii="Arial" w:hAnsi="Arial" w:cs="Arial"/>
                <w:sz w:val="24"/>
                <w:szCs w:val="24"/>
              </w:rPr>
              <w:t xml:space="preserve"> договору  купли-продажи</w:t>
            </w:r>
            <w:r>
              <w:rPr>
                <w:rFonts w:ascii="Arial" w:hAnsi="Arial" w:cs="Arial"/>
                <w:sz w:val="24"/>
                <w:szCs w:val="24"/>
              </w:rPr>
              <w:t xml:space="preserve"> </w:t>
            </w:r>
            <w:r w:rsidR="003224FA" w:rsidRPr="009707A1">
              <w:rPr>
                <w:rFonts w:ascii="Arial" w:hAnsi="Arial" w:cs="Arial"/>
                <w:sz w:val="24"/>
                <w:szCs w:val="24"/>
              </w:rPr>
              <w:t>лесных насаждений</w:t>
            </w:r>
          </w:p>
        </w:tc>
      </w:tr>
      <w:tr w:rsidR="003224FA" w:rsidRPr="009707A1" w:rsidTr="00055577">
        <w:trPr>
          <w:trHeight w:val="1552"/>
        </w:trPr>
        <w:tc>
          <w:tcPr>
            <w:tcW w:w="1242" w:type="dxa"/>
            <w:vAlign w:val="center"/>
          </w:tcPr>
          <w:p w:rsidR="003224FA" w:rsidRPr="009707A1" w:rsidRDefault="003224FA" w:rsidP="003224FA">
            <w:pPr>
              <w:pStyle w:val="ConsPlusCell"/>
              <w:shd w:val="clear" w:color="auto" w:fill="FFFFFF"/>
              <w:spacing w:line="276" w:lineRule="auto"/>
              <w:ind w:left="130"/>
              <w:jc w:val="center"/>
              <w:rPr>
                <w:rFonts w:ascii="Arial" w:hAnsi="Arial" w:cs="Arial"/>
                <w:sz w:val="24"/>
                <w:szCs w:val="24"/>
              </w:rPr>
            </w:pPr>
            <w:r w:rsidRPr="009707A1">
              <w:rPr>
                <w:rFonts w:ascii="Arial" w:hAnsi="Arial" w:cs="Arial"/>
                <w:sz w:val="24"/>
                <w:szCs w:val="24"/>
              </w:rPr>
              <w:t>001</w:t>
            </w:r>
          </w:p>
        </w:tc>
        <w:tc>
          <w:tcPr>
            <w:tcW w:w="3119" w:type="dxa"/>
            <w:vAlign w:val="center"/>
          </w:tcPr>
          <w:p w:rsidR="003224FA" w:rsidRPr="009707A1" w:rsidRDefault="003224FA" w:rsidP="003224FA">
            <w:pPr>
              <w:pStyle w:val="ConsPlusCell"/>
              <w:shd w:val="clear" w:color="auto" w:fill="FFFFFF"/>
              <w:spacing w:line="276" w:lineRule="auto"/>
              <w:ind w:left="228"/>
              <w:jc w:val="center"/>
              <w:rPr>
                <w:rFonts w:ascii="Arial" w:hAnsi="Arial" w:cs="Arial"/>
                <w:sz w:val="24"/>
                <w:szCs w:val="24"/>
              </w:rPr>
            </w:pPr>
            <w:r w:rsidRPr="009707A1">
              <w:rPr>
                <w:rFonts w:ascii="Arial" w:hAnsi="Arial" w:cs="Arial"/>
                <w:sz w:val="24"/>
                <w:szCs w:val="24"/>
              </w:rPr>
              <w:t>1 12 04052 10 0000 120</w:t>
            </w:r>
          </w:p>
        </w:tc>
        <w:tc>
          <w:tcPr>
            <w:tcW w:w="5103" w:type="dxa"/>
            <w:vAlign w:val="center"/>
          </w:tcPr>
          <w:p w:rsidR="003224FA" w:rsidRPr="009707A1" w:rsidRDefault="00055577" w:rsidP="00055577">
            <w:pPr>
              <w:pStyle w:val="ConsPlusCell"/>
              <w:shd w:val="clear" w:color="auto" w:fill="FFFFFF"/>
              <w:jc w:val="both"/>
              <w:rPr>
                <w:rFonts w:ascii="Arial" w:hAnsi="Arial" w:cs="Arial"/>
                <w:sz w:val="24"/>
                <w:szCs w:val="24"/>
              </w:rPr>
            </w:pPr>
            <w:r>
              <w:rPr>
                <w:rFonts w:ascii="Arial" w:hAnsi="Arial" w:cs="Arial"/>
                <w:sz w:val="24"/>
                <w:szCs w:val="24"/>
              </w:rPr>
              <w:t>Плата за использование</w:t>
            </w:r>
            <w:r w:rsidR="003224FA" w:rsidRPr="009707A1">
              <w:rPr>
                <w:rFonts w:ascii="Arial" w:hAnsi="Arial" w:cs="Arial"/>
                <w:sz w:val="24"/>
                <w:szCs w:val="24"/>
              </w:rPr>
              <w:t xml:space="preserve"> лесов, расположенных на землях иных  категорий, находящихся в собственности поселений, в части арендной плат</w:t>
            </w:r>
            <w:r>
              <w:rPr>
                <w:rFonts w:ascii="Arial" w:hAnsi="Arial" w:cs="Arial"/>
                <w:sz w:val="24"/>
                <w:szCs w:val="24"/>
              </w:rPr>
              <w:t>ы учреждений, а также</w:t>
            </w:r>
            <w:r w:rsidR="003224FA" w:rsidRPr="009707A1">
              <w:rPr>
                <w:rFonts w:ascii="Arial" w:hAnsi="Arial" w:cs="Arial"/>
                <w:sz w:val="24"/>
                <w:szCs w:val="24"/>
              </w:rPr>
              <w:t xml:space="preserve"> им</w:t>
            </w:r>
            <w:r>
              <w:rPr>
                <w:rFonts w:ascii="Arial" w:hAnsi="Arial" w:cs="Arial"/>
                <w:sz w:val="24"/>
                <w:szCs w:val="24"/>
              </w:rPr>
              <w:t>ущества муниципальных унитарных предприятий,</w:t>
            </w:r>
            <w:r w:rsidR="003224FA" w:rsidRPr="009707A1">
              <w:rPr>
                <w:rFonts w:ascii="Arial" w:hAnsi="Arial" w:cs="Arial"/>
                <w:sz w:val="24"/>
                <w:szCs w:val="24"/>
              </w:rPr>
              <w:t xml:space="preserve"> в том числе казенных)</w:t>
            </w:r>
          </w:p>
        </w:tc>
      </w:tr>
      <w:tr w:rsidR="003224FA" w:rsidRPr="009707A1" w:rsidTr="00055577">
        <w:trPr>
          <w:trHeight w:val="392"/>
        </w:trPr>
        <w:tc>
          <w:tcPr>
            <w:tcW w:w="1242" w:type="dxa"/>
            <w:vAlign w:val="center"/>
          </w:tcPr>
          <w:p w:rsidR="003224FA" w:rsidRPr="009707A1" w:rsidRDefault="003224FA" w:rsidP="003224FA">
            <w:pPr>
              <w:pStyle w:val="ConsPlusCell"/>
              <w:shd w:val="clear" w:color="auto" w:fill="FFFFFF"/>
              <w:spacing w:line="276" w:lineRule="auto"/>
              <w:ind w:left="130"/>
              <w:jc w:val="center"/>
              <w:rPr>
                <w:rFonts w:ascii="Arial" w:hAnsi="Arial" w:cs="Arial"/>
                <w:sz w:val="24"/>
                <w:szCs w:val="24"/>
              </w:rPr>
            </w:pPr>
            <w:r w:rsidRPr="009707A1">
              <w:rPr>
                <w:rFonts w:ascii="Arial" w:hAnsi="Arial" w:cs="Arial"/>
                <w:sz w:val="24"/>
                <w:szCs w:val="24"/>
              </w:rPr>
              <w:t>001</w:t>
            </w:r>
          </w:p>
        </w:tc>
        <w:tc>
          <w:tcPr>
            <w:tcW w:w="3119" w:type="dxa"/>
            <w:vAlign w:val="center"/>
          </w:tcPr>
          <w:p w:rsidR="003224FA" w:rsidRPr="009707A1" w:rsidRDefault="003224FA" w:rsidP="003224FA">
            <w:pPr>
              <w:pStyle w:val="ConsPlusCell"/>
              <w:shd w:val="clear" w:color="auto" w:fill="FFFFFF"/>
              <w:spacing w:line="276" w:lineRule="auto"/>
              <w:ind w:left="228"/>
              <w:jc w:val="center"/>
              <w:rPr>
                <w:rFonts w:ascii="Arial" w:hAnsi="Arial" w:cs="Arial"/>
                <w:sz w:val="24"/>
                <w:szCs w:val="24"/>
              </w:rPr>
            </w:pPr>
            <w:r w:rsidRPr="009707A1">
              <w:rPr>
                <w:rFonts w:ascii="Arial" w:hAnsi="Arial" w:cs="Arial"/>
                <w:sz w:val="24"/>
                <w:szCs w:val="24"/>
              </w:rPr>
              <w:t>1 12 05050 10 0000 120</w:t>
            </w:r>
          </w:p>
        </w:tc>
        <w:tc>
          <w:tcPr>
            <w:tcW w:w="5103" w:type="dxa"/>
            <w:vAlign w:val="center"/>
          </w:tcPr>
          <w:p w:rsidR="003224FA" w:rsidRPr="009707A1" w:rsidRDefault="003224FA" w:rsidP="003224FA">
            <w:pPr>
              <w:pStyle w:val="ConsPlusCell"/>
              <w:shd w:val="clear" w:color="auto" w:fill="FFFFFF"/>
              <w:jc w:val="both"/>
              <w:rPr>
                <w:rFonts w:ascii="Arial" w:hAnsi="Arial" w:cs="Arial"/>
                <w:sz w:val="24"/>
                <w:szCs w:val="24"/>
              </w:rPr>
            </w:pPr>
            <w:r w:rsidRPr="009707A1">
              <w:rPr>
                <w:rFonts w:ascii="Arial" w:hAnsi="Arial" w:cs="Arial"/>
                <w:sz w:val="24"/>
                <w:szCs w:val="24"/>
              </w:rPr>
              <w:t>Плата за пользование водными  объектами, находящимися в собственности поселений</w:t>
            </w:r>
          </w:p>
        </w:tc>
      </w:tr>
      <w:tr w:rsidR="003224FA" w:rsidRPr="009707A1" w:rsidTr="00055577">
        <w:trPr>
          <w:trHeight w:val="935"/>
        </w:trPr>
        <w:tc>
          <w:tcPr>
            <w:tcW w:w="1242" w:type="dxa"/>
            <w:vAlign w:val="center"/>
          </w:tcPr>
          <w:p w:rsidR="003224FA" w:rsidRPr="009707A1" w:rsidRDefault="003224FA" w:rsidP="003224FA">
            <w:pPr>
              <w:pStyle w:val="ConsPlusCell"/>
              <w:shd w:val="clear" w:color="auto" w:fill="FFFFFF"/>
              <w:spacing w:line="276" w:lineRule="auto"/>
              <w:ind w:left="130"/>
              <w:jc w:val="center"/>
              <w:rPr>
                <w:rFonts w:ascii="Arial" w:hAnsi="Arial" w:cs="Arial"/>
                <w:sz w:val="24"/>
                <w:szCs w:val="24"/>
              </w:rPr>
            </w:pPr>
            <w:r w:rsidRPr="009707A1">
              <w:rPr>
                <w:rFonts w:ascii="Arial" w:hAnsi="Arial" w:cs="Arial"/>
                <w:sz w:val="24"/>
                <w:szCs w:val="24"/>
              </w:rPr>
              <w:t>001</w:t>
            </w:r>
          </w:p>
        </w:tc>
        <w:tc>
          <w:tcPr>
            <w:tcW w:w="3119" w:type="dxa"/>
            <w:vAlign w:val="center"/>
          </w:tcPr>
          <w:p w:rsidR="003224FA" w:rsidRPr="009707A1" w:rsidRDefault="003224FA" w:rsidP="003224FA">
            <w:pPr>
              <w:pStyle w:val="ConsPlusCell"/>
              <w:shd w:val="clear" w:color="auto" w:fill="FFFFFF"/>
              <w:spacing w:line="276" w:lineRule="auto"/>
              <w:ind w:left="228"/>
              <w:jc w:val="center"/>
              <w:rPr>
                <w:rFonts w:ascii="Arial" w:hAnsi="Arial" w:cs="Arial"/>
                <w:sz w:val="24"/>
                <w:szCs w:val="24"/>
              </w:rPr>
            </w:pPr>
            <w:r w:rsidRPr="009707A1">
              <w:rPr>
                <w:rFonts w:ascii="Arial" w:hAnsi="Arial" w:cs="Arial"/>
                <w:sz w:val="24"/>
                <w:szCs w:val="24"/>
              </w:rPr>
              <w:t>1 13 01540 10 0000 130</w:t>
            </w:r>
          </w:p>
        </w:tc>
        <w:tc>
          <w:tcPr>
            <w:tcW w:w="5103" w:type="dxa"/>
            <w:vAlign w:val="center"/>
          </w:tcPr>
          <w:p w:rsidR="003224FA" w:rsidRPr="00055577" w:rsidRDefault="003224FA" w:rsidP="00055577">
            <w:pPr>
              <w:pStyle w:val="a3"/>
              <w:jc w:val="both"/>
              <w:rPr>
                <w:rFonts w:ascii="Arial" w:hAnsi="Arial" w:cs="Arial"/>
                <w:sz w:val="24"/>
                <w:szCs w:val="24"/>
              </w:rPr>
            </w:pPr>
            <w:r w:rsidRPr="00055577">
              <w:rPr>
                <w:rFonts w:ascii="Arial" w:hAnsi="Arial" w:cs="Arial"/>
                <w:sz w:val="24"/>
                <w:szCs w:val="24"/>
              </w:rPr>
              <w:t>Плата за оказание усл</w:t>
            </w:r>
            <w:r w:rsidR="00055577" w:rsidRPr="00055577">
              <w:rPr>
                <w:rFonts w:ascii="Arial" w:hAnsi="Arial" w:cs="Arial"/>
                <w:sz w:val="24"/>
                <w:szCs w:val="24"/>
              </w:rPr>
              <w:t>уг по присоединению объектов дорожного</w:t>
            </w:r>
            <w:r w:rsidR="000A4995">
              <w:rPr>
                <w:rFonts w:ascii="Arial" w:hAnsi="Arial" w:cs="Arial"/>
                <w:sz w:val="24"/>
                <w:szCs w:val="24"/>
              </w:rPr>
              <w:t xml:space="preserve"> </w:t>
            </w:r>
            <w:r w:rsidR="00055577" w:rsidRPr="00055577">
              <w:rPr>
                <w:rFonts w:ascii="Arial" w:hAnsi="Arial" w:cs="Arial"/>
                <w:sz w:val="24"/>
                <w:szCs w:val="24"/>
              </w:rPr>
              <w:t xml:space="preserve">  сервиса</w:t>
            </w:r>
            <w:r w:rsidRPr="00055577">
              <w:rPr>
                <w:rFonts w:ascii="Arial" w:hAnsi="Arial" w:cs="Arial"/>
                <w:sz w:val="24"/>
                <w:szCs w:val="24"/>
              </w:rPr>
              <w:t xml:space="preserve"> к автомобильным дорогам общего пользования местного значения, зачисляемая в бюджеты поселений</w:t>
            </w:r>
          </w:p>
        </w:tc>
      </w:tr>
      <w:tr w:rsidR="003224FA" w:rsidRPr="009707A1" w:rsidTr="00055577">
        <w:trPr>
          <w:trHeight w:val="624"/>
        </w:trPr>
        <w:tc>
          <w:tcPr>
            <w:tcW w:w="1242" w:type="dxa"/>
            <w:vAlign w:val="center"/>
          </w:tcPr>
          <w:p w:rsidR="003224FA" w:rsidRPr="009707A1" w:rsidRDefault="003224FA" w:rsidP="003224FA">
            <w:pPr>
              <w:pStyle w:val="ConsPlusCell"/>
              <w:shd w:val="clear" w:color="auto" w:fill="FFFFFF"/>
              <w:spacing w:line="276" w:lineRule="auto"/>
              <w:ind w:left="130"/>
              <w:jc w:val="center"/>
              <w:rPr>
                <w:rFonts w:ascii="Arial" w:hAnsi="Arial" w:cs="Arial"/>
                <w:sz w:val="24"/>
                <w:szCs w:val="24"/>
              </w:rPr>
            </w:pPr>
            <w:r w:rsidRPr="009707A1">
              <w:rPr>
                <w:rFonts w:ascii="Arial" w:hAnsi="Arial" w:cs="Arial"/>
                <w:sz w:val="24"/>
                <w:szCs w:val="24"/>
              </w:rPr>
              <w:t>001</w:t>
            </w:r>
          </w:p>
        </w:tc>
        <w:tc>
          <w:tcPr>
            <w:tcW w:w="3119" w:type="dxa"/>
            <w:vAlign w:val="center"/>
          </w:tcPr>
          <w:p w:rsidR="003224FA" w:rsidRPr="009707A1" w:rsidRDefault="003224FA" w:rsidP="003224FA">
            <w:pPr>
              <w:pStyle w:val="ConsPlusCell"/>
              <w:shd w:val="clear" w:color="auto" w:fill="FFFFFF"/>
              <w:spacing w:line="276" w:lineRule="auto"/>
              <w:ind w:left="228"/>
              <w:jc w:val="center"/>
              <w:rPr>
                <w:rFonts w:ascii="Arial" w:hAnsi="Arial" w:cs="Arial"/>
                <w:sz w:val="24"/>
                <w:szCs w:val="24"/>
              </w:rPr>
            </w:pPr>
            <w:r w:rsidRPr="009707A1">
              <w:rPr>
                <w:rFonts w:ascii="Arial" w:hAnsi="Arial" w:cs="Arial"/>
                <w:sz w:val="24"/>
                <w:szCs w:val="24"/>
              </w:rPr>
              <w:t>1 13 01995 10 0000 130</w:t>
            </w:r>
          </w:p>
        </w:tc>
        <w:tc>
          <w:tcPr>
            <w:tcW w:w="5103" w:type="dxa"/>
            <w:vAlign w:val="center"/>
          </w:tcPr>
          <w:p w:rsidR="003224FA" w:rsidRPr="009707A1" w:rsidRDefault="003224FA" w:rsidP="003224FA">
            <w:pPr>
              <w:pStyle w:val="ConsPlusCell"/>
              <w:shd w:val="clear" w:color="auto" w:fill="FFFFFF"/>
              <w:jc w:val="both"/>
              <w:rPr>
                <w:rFonts w:ascii="Arial" w:hAnsi="Arial" w:cs="Arial"/>
                <w:sz w:val="24"/>
                <w:szCs w:val="24"/>
              </w:rPr>
            </w:pPr>
            <w:r w:rsidRPr="009707A1">
              <w:rPr>
                <w:rFonts w:ascii="Arial" w:hAnsi="Arial" w:cs="Arial"/>
                <w:sz w:val="24"/>
                <w:szCs w:val="24"/>
              </w:rPr>
              <w:t>Пр</w:t>
            </w:r>
            <w:r w:rsidR="00055577">
              <w:rPr>
                <w:rFonts w:ascii="Arial" w:hAnsi="Arial" w:cs="Arial"/>
                <w:sz w:val="24"/>
                <w:szCs w:val="24"/>
              </w:rPr>
              <w:t>очие доходы от оказания платных</w:t>
            </w:r>
            <w:r w:rsidRPr="009707A1">
              <w:rPr>
                <w:rFonts w:ascii="Arial" w:hAnsi="Arial" w:cs="Arial"/>
                <w:sz w:val="24"/>
                <w:szCs w:val="24"/>
              </w:rPr>
              <w:t xml:space="preserve"> услуг</w:t>
            </w:r>
            <w:r w:rsidR="00055577">
              <w:rPr>
                <w:rFonts w:ascii="Arial" w:hAnsi="Arial" w:cs="Arial"/>
                <w:sz w:val="24"/>
                <w:szCs w:val="24"/>
              </w:rPr>
              <w:t xml:space="preserve"> (работ) получателями средств</w:t>
            </w:r>
            <w:r w:rsidRPr="009707A1">
              <w:rPr>
                <w:rFonts w:ascii="Arial" w:hAnsi="Arial" w:cs="Arial"/>
                <w:sz w:val="24"/>
                <w:szCs w:val="24"/>
              </w:rPr>
              <w:t xml:space="preserve"> бюджетов поселений</w:t>
            </w:r>
          </w:p>
        </w:tc>
      </w:tr>
      <w:tr w:rsidR="003224FA" w:rsidRPr="009707A1" w:rsidTr="00055577">
        <w:trPr>
          <w:trHeight w:val="561"/>
        </w:trPr>
        <w:tc>
          <w:tcPr>
            <w:tcW w:w="1242" w:type="dxa"/>
            <w:vAlign w:val="center"/>
          </w:tcPr>
          <w:p w:rsidR="003224FA" w:rsidRPr="009707A1" w:rsidRDefault="003224FA" w:rsidP="003224FA">
            <w:pPr>
              <w:pStyle w:val="ConsPlusCell"/>
              <w:shd w:val="clear" w:color="auto" w:fill="FFFFFF"/>
              <w:spacing w:line="276" w:lineRule="auto"/>
              <w:ind w:left="111"/>
              <w:jc w:val="center"/>
              <w:rPr>
                <w:rFonts w:ascii="Arial" w:hAnsi="Arial" w:cs="Arial"/>
                <w:sz w:val="24"/>
                <w:szCs w:val="24"/>
              </w:rPr>
            </w:pPr>
            <w:r w:rsidRPr="009707A1">
              <w:rPr>
                <w:rFonts w:ascii="Arial" w:hAnsi="Arial" w:cs="Arial"/>
                <w:sz w:val="24"/>
                <w:szCs w:val="24"/>
              </w:rPr>
              <w:t>001</w:t>
            </w:r>
          </w:p>
        </w:tc>
        <w:tc>
          <w:tcPr>
            <w:tcW w:w="3119" w:type="dxa"/>
            <w:vAlign w:val="center"/>
          </w:tcPr>
          <w:p w:rsidR="003224FA" w:rsidRPr="009707A1" w:rsidRDefault="003224FA" w:rsidP="003224FA">
            <w:pPr>
              <w:pStyle w:val="ConsPlusCell"/>
              <w:shd w:val="clear" w:color="auto" w:fill="FFFFFF"/>
              <w:spacing w:line="276" w:lineRule="auto"/>
              <w:jc w:val="center"/>
              <w:rPr>
                <w:rFonts w:ascii="Arial" w:hAnsi="Arial" w:cs="Arial"/>
                <w:sz w:val="24"/>
                <w:szCs w:val="24"/>
              </w:rPr>
            </w:pPr>
            <w:r w:rsidRPr="009707A1">
              <w:rPr>
                <w:rFonts w:ascii="Arial" w:hAnsi="Arial" w:cs="Arial"/>
                <w:sz w:val="24"/>
                <w:szCs w:val="24"/>
              </w:rPr>
              <w:t xml:space="preserve"> 1 13 02065 10 0000 130</w:t>
            </w:r>
          </w:p>
        </w:tc>
        <w:tc>
          <w:tcPr>
            <w:tcW w:w="5103" w:type="dxa"/>
            <w:vAlign w:val="center"/>
          </w:tcPr>
          <w:p w:rsidR="003224FA" w:rsidRPr="009707A1" w:rsidRDefault="003224FA" w:rsidP="003224FA">
            <w:pPr>
              <w:pStyle w:val="ConsPlusCell"/>
              <w:shd w:val="clear" w:color="auto" w:fill="FFFFFF"/>
              <w:jc w:val="both"/>
              <w:rPr>
                <w:rFonts w:ascii="Arial" w:hAnsi="Arial" w:cs="Arial"/>
                <w:sz w:val="24"/>
                <w:szCs w:val="24"/>
              </w:rPr>
            </w:pPr>
            <w:r w:rsidRPr="009707A1">
              <w:rPr>
                <w:rFonts w:ascii="Arial" w:hAnsi="Arial" w:cs="Arial"/>
                <w:sz w:val="24"/>
                <w:szCs w:val="24"/>
              </w:rPr>
              <w:t xml:space="preserve">Доходы, поступающие </w:t>
            </w:r>
            <w:r w:rsidR="00055577">
              <w:rPr>
                <w:rFonts w:ascii="Arial" w:hAnsi="Arial" w:cs="Arial"/>
                <w:sz w:val="24"/>
                <w:szCs w:val="24"/>
              </w:rPr>
              <w:t>в порядке возмещения расходов,</w:t>
            </w:r>
            <w:r w:rsidRPr="009707A1">
              <w:rPr>
                <w:rFonts w:ascii="Arial" w:hAnsi="Arial" w:cs="Arial"/>
                <w:sz w:val="24"/>
                <w:szCs w:val="24"/>
              </w:rPr>
              <w:t xml:space="preserve"> по</w:t>
            </w:r>
            <w:r w:rsidR="00055577">
              <w:rPr>
                <w:rFonts w:ascii="Arial" w:hAnsi="Arial" w:cs="Arial"/>
                <w:sz w:val="24"/>
                <w:szCs w:val="24"/>
              </w:rPr>
              <w:t>несенных в</w:t>
            </w:r>
            <w:r w:rsidR="000A4995">
              <w:rPr>
                <w:rFonts w:ascii="Arial" w:hAnsi="Arial" w:cs="Arial"/>
                <w:sz w:val="24"/>
                <w:szCs w:val="24"/>
              </w:rPr>
              <w:t xml:space="preserve"> </w:t>
            </w:r>
            <w:r w:rsidR="00055577">
              <w:rPr>
                <w:rFonts w:ascii="Arial" w:hAnsi="Arial" w:cs="Arial"/>
                <w:sz w:val="24"/>
                <w:szCs w:val="24"/>
              </w:rPr>
              <w:t xml:space="preserve"> связи</w:t>
            </w:r>
            <w:r w:rsidRPr="009707A1">
              <w:rPr>
                <w:rFonts w:ascii="Arial" w:hAnsi="Arial" w:cs="Arial"/>
                <w:sz w:val="24"/>
                <w:szCs w:val="24"/>
              </w:rPr>
              <w:t xml:space="preserve"> с эксплуатацией имущества поселений</w:t>
            </w:r>
          </w:p>
        </w:tc>
      </w:tr>
      <w:tr w:rsidR="003224FA" w:rsidRPr="009707A1" w:rsidTr="00055577">
        <w:trPr>
          <w:trHeight w:val="440"/>
        </w:trPr>
        <w:tc>
          <w:tcPr>
            <w:tcW w:w="1242" w:type="dxa"/>
            <w:vAlign w:val="center"/>
          </w:tcPr>
          <w:p w:rsidR="003224FA" w:rsidRPr="009707A1" w:rsidRDefault="003224FA" w:rsidP="003224FA">
            <w:pPr>
              <w:pStyle w:val="ConsPlusCell"/>
              <w:shd w:val="clear" w:color="auto" w:fill="FFFFFF"/>
              <w:spacing w:line="276" w:lineRule="auto"/>
              <w:ind w:left="111"/>
              <w:jc w:val="center"/>
              <w:rPr>
                <w:rFonts w:ascii="Arial" w:hAnsi="Arial" w:cs="Arial"/>
                <w:sz w:val="24"/>
                <w:szCs w:val="24"/>
              </w:rPr>
            </w:pPr>
            <w:r w:rsidRPr="009707A1">
              <w:rPr>
                <w:rFonts w:ascii="Arial" w:hAnsi="Arial" w:cs="Arial"/>
                <w:sz w:val="24"/>
                <w:szCs w:val="24"/>
              </w:rPr>
              <w:t>001</w:t>
            </w:r>
          </w:p>
        </w:tc>
        <w:tc>
          <w:tcPr>
            <w:tcW w:w="3119" w:type="dxa"/>
            <w:vAlign w:val="center"/>
          </w:tcPr>
          <w:p w:rsidR="003224FA" w:rsidRPr="009707A1" w:rsidRDefault="003224FA" w:rsidP="003224FA">
            <w:pPr>
              <w:pStyle w:val="ConsPlusCell"/>
              <w:shd w:val="clear" w:color="auto" w:fill="FFFFFF"/>
              <w:spacing w:line="276" w:lineRule="auto"/>
              <w:ind w:left="208"/>
              <w:jc w:val="center"/>
              <w:rPr>
                <w:rFonts w:ascii="Arial" w:hAnsi="Arial" w:cs="Arial"/>
                <w:sz w:val="24"/>
                <w:szCs w:val="24"/>
              </w:rPr>
            </w:pPr>
            <w:r w:rsidRPr="009707A1">
              <w:rPr>
                <w:rFonts w:ascii="Arial" w:hAnsi="Arial" w:cs="Arial"/>
                <w:sz w:val="24"/>
                <w:szCs w:val="24"/>
              </w:rPr>
              <w:t>1 13 02995 10 0000 130</w:t>
            </w:r>
          </w:p>
        </w:tc>
        <w:tc>
          <w:tcPr>
            <w:tcW w:w="5103" w:type="dxa"/>
            <w:vAlign w:val="center"/>
          </w:tcPr>
          <w:p w:rsidR="003224FA" w:rsidRPr="009707A1" w:rsidRDefault="00055577" w:rsidP="003224FA">
            <w:pPr>
              <w:pStyle w:val="ConsPlusCell"/>
              <w:shd w:val="clear" w:color="auto" w:fill="FFFFFF"/>
              <w:jc w:val="both"/>
              <w:rPr>
                <w:rFonts w:ascii="Arial" w:hAnsi="Arial" w:cs="Arial"/>
                <w:sz w:val="24"/>
                <w:szCs w:val="24"/>
              </w:rPr>
            </w:pPr>
            <w:r>
              <w:rPr>
                <w:rFonts w:ascii="Arial" w:hAnsi="Arial" w:cs="Arial"/>
                <w:sz w:val="24"/>
                <w:szCs w:val="24"/>
              </w:rPr>
              <w:t>Прочие доходы от компенсации</w:t>
            </w:r>
            <w:r w:rsidR="003224FA" w:rsidRPr="009707A1">
              <w:rPr>
                <w:rFonts w:ascii="Arial" w:hAnsi="Arial" w:cs="Arial"/>
                <w:sz w:val="24"/>
                <w:szCs w:val="24"/>
              </w:rPr>
              <w:t xml:space="preserve"> затрат бюджетов поселений</w:t>
            </w:r>
          </w:p>
        </w:tc>
      </w:tr>
      <w:tr w:rsidR="003224FA" w:rsidRPr="009707A1" w:rsidTr="00055577">
        <w:trPr>
          <w:trHeight w:val="355"/>
        </w:trPr>
        <w:tc>
          <w:tcPr>
            <w:tcW w:w="1242" w:type="dxa"/>
            <w:vAlign w:val="center"/>
          </w:tcPr>
          <w:p w:rsidR="003224FA" w:rsidRPr="009707A1" w:rsidRDefault="003224FA" w:rsidP="003224FA">
            <w:pPr>
              <w:pStyle w:val="ConsPlusCell"/>
              <w:shd w:val="clear" w:color="auto" w:fill="FFFFFF"/>
              <w:spacing w:line="276" w:lineRule="auto"/>
              <w:ind w:left="111"/>
              <w:jc w:val="center"/>
              <w:rPr>
                <w:rFonts w:ascii="Arial" w:hAnsi="Arial" w:cs="Arial"/>
                <w:sz w:val="24"/>
                <w:szCs w:val="24"/>
              </w:rPr>
            </w:pPr>
            <w:r w:rsidRPr="009707A1">
              <w:rPr>
                <w:rFonts w:ascii="Arial" w:hAnsi="Arial" w:cs="Arial"/>
                <w:sz w:val="24"/>
                <w:szCs w:val="24"/>
              </w:rPr>
              <w:t>001</w:t>
            </w:r>
          </w:p>
        </w:tc>
        <w:tc>
          <w:tcPr>
            <w:tcW w:w="3119" w:type="dxa"/>
            <w:vAlign w:val="center"/>
          </w:tcPr>
          <w:p w:rsidR="003224FA" w:rsidRPr="009707A1" w:rsidRDefault="003224FA" w:rsidP="003224FA">
            <w:pPr>
              <w:pStyle w:val="ConsPlusCell"/>
              <w:shd w:val="clear" w:color="auto" w:fill="FFFFFF"/>
              <w:spacing w:line="276" w:lineRule="auto"/>
              <w:ind w:left="208"/>
              <w:jc w:val="center"/>
              <w:rPr>
                <w:rFonts w:ascii="Arial" w:hAnsi="Arial" w:cs="Arial"/>
                <w:sz w:val="24"/>
                <w:szCs w:val="24"/>
              </w:rPr>
            </w:pPr>
            <w:r w:rsidRPr="009707A1">
              <w:rPr>
                <w:rFonts w:ascii="Arial" w:hAnsi="Arial" w:cs="Arial"/>
                <w:sz w:val="24"/>
                <w:szCs w:val="24"/>
              </w:rPr>
              <w:t>1 14 01050 10 0000 410</w:t>
            </w:r>
          </w:p>
        </w:tc>
        <w:tc>
          <w:tcPr>
            <w:tcW w:w="5103" w:type="dxa"/>
            <w:vAlign w:val="center"/>
          </w:tcPr>
          <w:p w:rsidR="003224FA" w:rsidRPr="009707A1" w:rsidRDefault="003224FA" w:rsidP="003224FA">
            <w:pPr>
              <w:pStyle w:val="ConsPlusCell"/>
              <w:shd w:val="clear" w:color="auto" w:fill="FFFFFF"/>
              <w:jc w:val="both"/>
              <w:rPr>
                <w:rFonts w:ascii="Arial" w:hAnsi="Arial" w:cs="Arial"/>
                <w:sz w:val="24"/>
                <w:szCs w:val="24"/>
              </w:rPr>
            </w:pPr>
            <w:r w:rsidRPr="009707A1">
              <w:rPr>
                <w:rFonts w:ascii="Arial" w:hAnsi="Arial" w:cs="Arial"/>
                <w:sz w:val="24"/>
                <w:szCs w:val="24"/>
              </w:rPr>
              <w:t xml:space="preserve">Доходы от продажи квартир, находящихся </w:t>
            </w:r>
            <w:r w:rsidRPr="009707A1">
              <w:rPr>
                <w:rFonts w:ascii="Arial" w:hAnsi="Arial" w:cs="Arial"/>
                <w:sz w:val="24"/>
                <w:szCs w:val="24"/>
              </w:rPr>
              <w:lastRenderedPageBreak/>
              <w:t>в собственности поселений</w:t>
            </w:r>
          </w:p>
        </w:tc>
      </w:tr>
      <w:tr w:rsidR="003224FA" w:rsidRPr="009707A1" w:rsidTr="00055577">
        <w:trPr>
          <w:trHeight w:val="1645"/>
        </w:trPr>
        <w:tc>
          <w:tcPr>
            <w:tcW w:w="1242" w:type="dxa"/>
            <w:vAlign w:val="center"/>
          </w:tcPr>
          <w:p w:rsidR="003224FA" w:rsidRPr="009707A1" w:rsidRDefault="003224FA" w:rsidP="003224FA">
            <w:pPr>
              <w:pStyle w:val="ConsPlusCell"/>
              <w:shd w:val="clear" w:color="auto" w:fill="FFFFFF"/>
              <w:spacing w:line="276" w:lineRule="auto"/>
              <w:ind w:left="111"/>
              <w:jc w:val="center"/>
              <w:rPr>
                <w:rFonts w:ascii="Arial" w:hAnsi="Arial" w:cs="Arial"/>
                <w:sz w:val="24"/>
                <w:szCs w:val="24"/>
              </w:rPr>
            </w:pPr>
            <w:r w:rsidRPr="009707A1">
              <w:rPr>
                <w:rFonts w:ascii="Arial" w:hAnsi="Arial" w:cs="Arial"/>
                <w:sz w:val="24"/>
                <w:szCs w:val="24"/>
              </w:rPr>
              <w:lastRenderedPageBreak/>
              <w:t>001</w:t>
            </w:r>
          </w:p>
        </w:tc>
        <w:tc>
          <w:tcPr>
            <w:tcW w:w="3119" w:type="dxa"/>
            <w:vAlign w:val="center"/>
          </w:tcPr>
          <w:p w:rsidR="003224FA" w:rsidRPr="009707A1" w:rsidRDefault="003224FA" w:rsidP="003224FA">
            <w:pPr>
              <w:pStyle w:val="ConsPlusCell"/>
              <w:shd w:val="clear" w:color="auto" w:fill="FFFFFF"/>
              <w:spacing w:line="276" w:lineRule="auto"/>
              <w:ind w:left="111"/>
              <w:jc w:val="center"/>
              <w:rPr>
                <w:rFonts w:ascii="Arial" w:hAnsi="Arial" w:cs="Arial"/>
                <w:sz w:val="24"/>
                <w:szCs w:val="24"/>
              </w:rPr>
            </w:pPr>
            <w:r w:rsidRPr="009707A1">
              <w:rPr>
                <w:rFonts w:ascii="Arial" w:hAnsi="Arial" w:cs="Arial"/>
                <w:sz w:val="24"/>
                <w:szCs w:val="24"/>
              </w:rPr>
              <w:t>1 14 02052 10 0000 410</w:t>
            </w:r>
          </w:p>
        </w:tc>
        <w:tc>
          <w:tcPr>
            <w:tcW w:w="5103" w:type="dxa"/>
            <w:vAlign w:val="center"/>
          </w:tcPr>
          <w:p w:rsidR="003224FA" w:rsidRPr="009707A1" w:rsidRDefault="00055577" w:rsidP="006C6E0D">
            <w:pPr>
              <w:pStyle w:val="ConsPlusCell"/>
              <w:shd w:val="clear" w:color="auto" w:fill="FFFFFF"/>
              <w:spacing w:line="276" w:lineRule="auto"/>
              <w:jc w:val="both"/>
              <w:rPr>
                <w:rFonts w:ascii="Arial" w:hAnsi="Arial" w:cs="Arial"/>
                <w:sz w:val="24"/>
                <w:szCs w:val="24"/>
              </w:rPr>
            </w:pPr>
            <w:r>
              <w:rPr>
                <w:rFonts w:ascii="Arial" w:hAnsi="Arial" w:cs="Arial"/>
                <w:sz w:val="24"/>
                <w:szCs w:val="24"/>
              </w:rPr>
              <w:t>Доходы от реализации имущества, находящегося в</w:t>
            </w:r>
            <w:r w:rsidR="003224FA" w:rsidRPr="009707A1">
              <w:rPr>
                <w:rFonts w:ascii="Arial" w:hAnsi="Arial" w:cs="Arial"/>
                <w:sz w:val="24"/>
                <w:szCs w:val="24"/>
              </w:rPr>
              <w:t xml:space="preserve"> оперативном упра</w:t>
            </w:r>
            <w:r w:rsidR="006C6E0D">
              <w:rPr>
                <w:rFonts w:ascii="Arial" w:hAnsi="Arial" w:cs="Arial"/>
                <w:sz w:val="24"/>
                <w:szCs w:val="24"/>
              </w:rPr>
              <w:t>влении учреждений, находящихся в</w:t>
            </w:r>
            <w:r w:rsidR="003224FA" w:rsidRPr="009707A1">
              <w:rPr>
                <w:rFonts w:ascii="Arial" w:hAnsi="Arial" w:cs="Arial"/>
                <w:sz w:val="24"/>
                <w:szCs w:val="24"/>
              </w:rPr>
              <w:t xml:space="preserve"> ведении орга</w:t>
            </w:r>
            <w:r w:rsidR="006C6E0D">
              <w:rPr>
                <w:rFonts w:ascii="Arial" w:hAnsi="Arial" w:cs="Arial"/>
                <w:sz w:val="24"/>
                <w:szCs w:val="24"/>
              </w:rPr>
              <w:t xml:space="preserve">нов управления поселений (за исключением имущества </w:t>
            </w:r>
            <w:r w:rsidR="003224FA" w:rsidRPr="009707A1">
              <w:rPr>
                <w:rFonts w:ascii="Arial" w:hAnsi="Arial" w:cs="Arial"/>
                <w:sz w:val="24"/>
                <w:szCs w:val="24"/>
              </w:rPr>
              <w:t>муници</w:t>
            </w:r>
            <w:r w:rsidR="006C6E0D">
              <w:rPr>
                <w:rFonts w:ascii="Arial" w:hAnsi="Arial" w:cs="Arial"/>
                <w:sz w:val="24"/>
                <w:szCs w:val="24"/>
              </w:rPr>
              <w:t>пальных бюджетных и автономных учреждений),</w:t>
            </w:r>
            <w:r w:rsidR="003224FA" w:rsidRPr="009707A1">
              <w:rPr>
                <w:rFonts w:ascii="Arial" w:hAnsi="Arial" w:cs="Arial"/>
                <w:sz w:val="24"/>
                <w:szCs w:val="24"/>
              </w:rPr>
              <w:t xml:space="preserve"> </w:t>
            </w:r>
            <w:r w:rsidR="006C6E0D">
              <w:rPr>
                <w:rFonts w:ascii="Arial" w:hAnsi="Arial" w:cs="Arial"/>
                <w:sz w:val="24"/>
                <w:szCs w:val="24"/>
              </w:rPr>
              <w:t>в части реализации основных средств</w:t>
            </w:r>
            <w:r w:rsidR="003224FA" w:rsidRPr="009707A1">
              <w:rPr>
                <w:rFonts w:ascii="Arial" w:hAnsi="Arial" w:cs="Arial"/>
                <w:sz w:val="24"/>
                <w:szCs w:val="24"/>
              </w:rPr>
              <w:t xml:space="preserve"> по указанному имуществу</w:t>
            </w:r>
          </w:p>
        </w:tc>
      </w:tr>
      <w:tr w:rsidR="003224FA" w:rsidRPr="009707A1" w:rsidTr="00055577">
        <w:trPr>
          <w:trHeight w:val="529"/>
        </w:trPr>
        <w:tc>
          <w:tcPr>
            <w:tcW w:w="1242" w:type="dxa"/>
            <w:vAlign w:val="center"/>
          </w:tcPr>
          <w:p w:rsidR="003224FA" w:rsidRPr="009707A1" w:rsidRDefault="003224FA" w:rsidP="003224FA">
            <w:pPr>
              <w:pStyle w:val="ConsPlusCell"/>
              <w:shd w:val="clear" w:color="auto" w:fill="FFFFFF"/>
              <w:spacing w:line="276" w:lineRule="auto"/>
              <w:ind w:left="111"/>
              <w:jc w:val="center"/>
              <w:rPr>
                <w:rFonts w:ascii="Arial" w:hAnsi="Arial" w:cs="Arial"/>
                <w:sz w:val="24"/>
                <w:szCs w:val="24"/>
              </w:rPr>
            </w:pPr>
            <w:r w:rsidRPr="009707A1">
              <w:rPr>
                <w:rFonts w:ascii="Arial" w:hAnsi="Arial" w:cs="Arial"/>
                <w:sz w:val="24"/>
                <w:szCs w:val="24"/>
              </w:rPr>
              <w:t>001</w:t>
            </w:r>
          </w:p>
        </w:tc>
        <w:tc>
          <w:tcPr>
            <w:tcW w:w="3119" w:type="dxa"/>
            <w:vAlign w:val="center"/>
          </w:tcPr>
          <w:p w:rsidR="003224FA" w:rsidRPr="009707A1" w:rsidRDefault="003224FA" w:rsidP="003224FA">
            <w:pPr>
              <w:pStyle w:val="ConsPlusCell"/>
              <w:shd w:val="clear" w:color="auto" w:fill="FFFFFF"/>
              <w:spacing w:line="276" w:lineRule="auto"/>
              <w:ind w:left="209"/>
              <w:jc w:val="center"/>
              <w:rPr>
                <w:rFonts w:ascii="Arial" w:hAnsi="Arial" w:cs="Arial"/>
                <w:sz w:val="24"/>
                <w:szCs w:val="24"/>
              </w:rPr>
            </w:pPr>
            <w:r w:rsidRPr="009707A1">
              <w:rPr>
                <w:rFonts w:ascii="Arial" w:hAnsi="Arial" w:cs="Arial"/>
                <w:sz w:val="24"/>
                <w:szCs w:val="24"/>
              </w:rPr>
              <w:t>1 14 02053 10 0000 410</w:t>
            </w:r>
          </w:p>
        </w:tc>
        <w:tc>
          <w:tcPr>
            <w:tcW w:w="5103" w:type="dxa"/>
            <w:vAlign w:val="center"/>
          </w:tcPr>
          <w:p w:rsidR="003224FA" w:rsidRPr="009707A1" w:rsidRDefault="006C6E0D" w:rsidP="006C6E0D">
            <w:pPr>
              <w:pStyle w:val="ConsPlusCell"/>
              <w:shd w:val="clear" w:color="auto" w:fill="FFFFFF"/>
              <w:spacing w:line="276" w:lineRule="auto"/>
              <w:jc w:val="both"/>
              <w:rPr>
                <w:rFonts w:ascii="Arial" w:hAnsi="Arial" w:cs="Arial"/>
                <w:sz w:val="24"/>
                <w:szCs w:val="24"/>
              </w:rPr>
            </w:pPr>
            <w:r>
              <w:rPr>
                <w:rFonts w:ascii="Arial" w:hAnsi="Arial" w:cs="Arial"/>
                <w:sz w:val="24"/>
                <w:szCs w:val="24"/>
              </w:rPr>
              <w:t>Доходы от реализации иного имущества, находящегося в собственности</w:t>
            </w:r>
            <w:r w:rsidR="003224FA" w:rsidRPr="009707A1">
              <w:rPr>
                <w:rFonts w:ascii="Arial" w:hAnsi="Arial" w:cs="Arial"/>
                <w:sz w:val="24"/>
                <w:szCs w:val="24"/>
              </w:rPr>
              <w:t xml:space="preserve"> поселений (за исключением иму</w:t>
            </w:r>
            <w:r>
              <w:rPr>
                <w:rFonts w:ascii="Arial" w:hAnsi="Arial" w:cs="Arial"/>
                <w:sz w:val="24"/>
                <w:szCs w:val="24"/>
              </w:rPr>
              <w:t>щества  муниципальных бюджетных и автономных  учреждений,</w:t>
            </w:r>
            <w:r w:rsidR="003224FA" w:rsidRPr="009707A1">
              <w:rPr>
                <w:rFonts w:ascii="Arial" w:hAnsi="Arial" w:cs="Arial"/>
                <w:sz w:val="24"/>
                <w:szCs w:val="24"/>
              </w:rPr>
              <w:t xml:space="preserve"> а </w:t>
            </w:r>
            <w:r>
              <w:rPr>
                <w:rFonts w:ascii="Arial" w:hAnsi="Arial" w:cs="Arial"/>
                <w:sz w:val="24"/>
                <w:szCs w:val="24"/>
              </w:rPr>
              <w:t>также имущества муниципальных унитарных предприятий, в том числе казенных), в части реализации  основных средств</w:t>
            </w:r>
            <w:r w:rsidR="003224FA" w:rsidRPr="009707A1">
              <w:rPr>
                <w:rFonts w:ascii="Arial" w:hAnsi="Arial" w:cs="Arial"/>
                <w:sz w:val="24"/>
                <w:szCs w:val="24"/>
              </w:rPr>
              <w:t xml:space="preserve"> по</w:t>
            </w:r>
            <w:r>
              <w:rPr>
                <w:rFonts w:ascii="Arial" w:hAnsi="Arial" w:cs="Arial"/>
                <w:sz w:val="24"/>
                <w:szCs w:val="24"/>
              </w:rPr>
              <w:t xml:space="preserve"> </w:t>
            </w:r>
            <w:r w:rsidR="003224FA" w:rsidRPr="009707A1">
              <w:rPr>
                <w:rFonts w:ascii="Arial" w:hAnsi="Arial" w:cs="Arial"/>
                <w:sz w:val="24"/>
                <w:szCs w:val="24"/>
              </w:rPr>
              <w:t>указанному имуществу</w:t>
            </w:r>
          </w:p>
        </w:tc>
      </w:tr>
      <w:tr w:rsidR="003224FA" w:rsidRPr="009707A1" w:rsidTr="00055577">
        <w:trPr>
          <w:trHeight w:val="1627"/>
        </w:trPr>
        <w:tc>
          <w:tcPr>
            <w:tcW w:w="1242" w:type="dxa"/>
            <w:vAlign w:val="center"/>
          </w:tcPr>
          <w:p w:rsidR="003224FA" w:rsidRPr="009707A1" w:rsidRDefault="003224FA" w:rsidP="003224FA">
            <w:pPr>
              <w:pStyle w:val="ConsPlusCell"/>
              <w:shd w:val="clear" w:color="auto" w:fill="FFFFFF"/>
              <w:spacing w:line="276" w:lineRule="auto"/>
              <w:ind w:left="111"/>
              <w:jc w:val="center"/>
              <w:rPr>
                <w:rFonts w:ascii="Arial" w:hAnsi="Arial" w:cs="Arial"/>
                <w:sz w:val="24"/>
                <w:szCs w:val="24"/>
              </w:rPr>
            </w:pPr>
            <w:r w:rsidRPr="009707A1">
              <w:rPr>
                <w:rFonts w:ascii="Arial" w:hAnsi="Arial" w:cs="Arial"/>
                <w:sz w:val="24"/>
                <w:szCs w:val="24"/>
              </w:rPr>
              <w:t>000</w:t>
            </w:r>
          </w:p>
        </w:tc>
        <w:tc>
          <w:tcPr>
            <w:tcW w:w="3119" w:type="dxa"/>
            <w:vAlign w:val="center"/>
          </w:tcPr>
          <w:p w:rsidR="003224FA" w:rsidRPr="009707A1" w:rsidRDefault="003224FA" w:rsidP="003224FA">
            <w:pPr>
              <w:pStyle w:val="ConsPlusCell"/>
              <w:shd w:val="clear" w:color="auto" w:fill="FFFFFF"/>
              <w:spacing w:line="276" w:lineRule="auto"/>
              <w:ind w:left="209"/>
              <w:jc w:val="center"/>
              <w:rPr>
                <w:rFonts w:ascii="Arial" w:hAnsi="Arial" w:cs="Arial"/>
                <w:sz w:val="24"/>
                <w:szCs w:val="24"/>
              </w:rPr>
            </w:pPr>
            <w:r w:rsidRPr="009707A1">
              <w:rPr>
                <w:rFonts w:ascii="Arial" w:hAnsi="Arial" w:cs="Arial"/>
                <w:sz w:val="24"/>
                <w:szCs w:val="24"/>
              </w:rPr>
              <w:t>1 14 02052 10 0000 440</w:t>
            </w:r>
          </w:p>
        </w:tc>
        <w:tc>
          <w:tcPr>
            <w:tcW w:w="5103" w:type="dxa"/>
            <w:vAlign w:val="center"/>
          </w:tcPr>
          <w:p w:rsidR="003224FA" w:rsidRPr="009707A1" w:rsidRDefault="006C6E0D" w:rsidP="000A4995">
            <w:pPr>
              <w:pStyle w:val="ConsPlusCell"/>
              <w:shd w:val="clear" w:color="auto" w:fill="FFFFFF"/>
              <w:spacing w:line="276" w:lineRule="auto"/>
              <w:jc w:val="both"/>
              <w:rPr>
                <w:rFonts w:ascii="Arial" w:hAnsi="Arial" w:cs="Arial"/>
                <w:sz w:val="24"/>
                <w:szCs w:val="24"/>
              </w:rPr>
            </w:pPr>
            <w:r>
              <w:rPr>
                <w:rFonts w:ascii="Arial" w:hAnsi="Arial" w:cs="Arial"/>
                <w:sz w:val="24"/>
                <w:szCs w:val="24"/>
              </w:rPr>
              <w:t>Доходы</w:t>
            </w:r>
            <w:r w:rsidR="003224FA" w:rsidRPr="009707A1">
              <w:rPr>
                <w:rFonts w:ascii="Arial" w:hAnsi="Arial" w:cs="Arial"/>
                <w:sz w:val="24"/>
                <w:szCs w:val="24"/>
              </w:rPr>
              <w:t xml:space="preserve"> от реализации </w:t>
            </w:r>
            <w:r>
              <w:rPr>
                <w:rFonts w:ascii="Arial" w:hAnsi="Arial" w:cs="Arial"/>
                <w:sz w:val="24"/>
                <w:szCs w:val="24"/>
              </w:rPr>
              <w:t>имущества, находящегося в оперативном</w:t>
            </w:r>
            <w:r w:rsidR="003224FA" w:rsidRPr="009707A1">
              <w:rPr>
                <w:rFonts w:ascii="Arial" w:hAnsi="Arial" w:cs="Arial"/>
                <w:sz w:val="24"/>
                <w:szCs w:val="24"/>
              </w:rPr>
              <w:t xml:space="preserve"> управлении уч</w:t>
            </w:r>
            <w:r>
              <w:rPr>
                <w:rFonts w:ascii="Arial" w:hAnsi="Arial" w:cs="Arial"/>
                <w:sz w:val="24"/>
                <w:szCs w:val="24"/>
              </w:rPr>
              <w:t xml:space="preserve">реждений, находящихся </w:t>
            </w:r>
            <w:r w:rsidR="003224FA" w:rsidRPr="009707A1">
              <w:rPr>
                <w:rFonts w:ascii="Arial" w:hAnsi="Arial" w:cs="Arial"/>
                <w:sz w:val="24"/>
                <w:szCs w:val="24"/>
              </w:rPr>
              <w:t>в</w:t>
            </w:r>
            <w:r>
              <w:rPr>
                <w:rFonts w:ascii="Arial" w:hAnsi="Arial" w:cs="Arial"/>
                <w:sz w:val="24"/>
                <w:szCs w:val="24"/>
              </w:rPr>
              <w:t xml:space="preserve"> ведении органов </w:t>
            </w:r>
            <w:r w:rsidR="003224FA" w:rsidRPr="009707A1">
              <w:rPr>
                <w:rFonts w:ascii="Arial" w:hAnsi="Arial" w:cs="Arial"/>
                <w:sz w:val="24"/>
                <w:szCs w:val="24"/>
              </w:rPr>
              <w:t xml:space="preserve">управления </w:t>
            </w:r>
            <w:r>
              <w:rPr>
                <w:rFonts w:ascii="Arial" w:hAnsi="Arial" w:cs="Arial"/>
                <w:sz w:val="24"/>
                <w:szCs w:val="24"/>
              </w:rPr>
              <w:t xml:space="preserve">поселений </w:t>
            </w:r>
            <w:r w:rsidR="003224FA" w:rsidRPr="009707A1">
              <w:rPr>
                <w:rFonts w:ascii="Arial" w:hAnsi="Arial" w:cs="Arial"/>
                <w:sz w:val="24"/>
                <w:szCs w:val="24"/>
              </w:rPr>
              <w:t>(за исключением имущества муници</w:t>
            </w:r>
            <w:r w:rsidR="000A4995">
              <w:rPr>
                <w:rFonts w:ascii="Arial" w:hAnsi="Arial" w:cs="Arial"/>
                <w:sz w:val="24"/>
                <w:szCs w:val="24"/>
              </w:rPr>
              <w:t>пальных бюджетных и автономных</w:t>
            </w:r>
            <w:r w:rsidR="003224FA" w:rsidRPr="009707A1">
              <w:rPr>
                <w:rFonts w:ascii="Arial" w:hAnsi="Arial" w:cs="Arial"/>
                <w:sz w:val="24"/>
                <w:szCs w:val="24"/>
              </w:rPr>
              <w:t xml:space="preserve"> учреждений), в части реализации материальных запасов по указанному имуществу</w:t>
            </w:r>
          </w:p>
        </w:tc>
      </w:tr>
      <w:tr w:rsidR="003224FA" w:rsidRPr="009707A1" w:rsidTr="00055577">
        <w:trPr>
          <w:trHeight w:val="415"/>
        </w:trPr>
        <w:tc>
          <w:tcPr>
            <w:tcW w:w="1242" w:type="dxa"/>
            <w:vAlign w:val="center"/>
          </w:tcPr>
          <w:p w:rsidR="003224FA" w:rsidRPr="009707A1" w:rsidRDefault="003224FA" w:rsidP="003224FA">
            <w:pPr>
              <w:pStyle w:val="ConsPlusCell"/>
              <w:shd w:val="clear" w:color="auto" w:fill="FFFFFF"/>
              <w:spacing w:line="276" w:lineRule="auto"/>
              <w:ind w:left="111"/>
              <w:jc w:val="center"/>
              <w:rPr>
                <w:rFonts w:ascii="Arial" w:hAnsi="Arial" w:cs="Arial"/>
                <w:sz w:val="24"/>
                <w:szCs w:val="24"/>
              </w:rPr>
            </w:pPr>
            <w:r w:rsidRPr="009707A1">
              <w:rPr>
                <w:rFonts w:ascii="Arial" w:hAnsi="Arial" w:cs="Arial"/>
                <w:sz w:val="24"/>
                <w:szCs w:val="24"/>
              </w:rPr>
              <w:t>001</w:t>
            </w:r>
          </w:p>
        </w:tc>
        <w:tc>
          <w:tcPr>
            <w:tcW w:w="3119" w:type="dxa"/>
            <w:vAlign w:val="center"/>
          </w:tcPr>
          <w:p w:rsidR="003224FA" w:rsidRPr="009707A1" w:rsidRDefault="003224FA" w:rsidP="003224FA">
            <w:pPr>
              <w:pStyle w:val="ConsPlusCell"/>
              <w:shd w:val="clear" w:color="auto" w:fill="FFFFFF"/>
              <w:spacing w:line="276" w:lineRule="auto"/>
              <w:ind w:left="209"/>
              <w:jc w:val="center"/>
              <w:rPr>
                <w:rFonts w:ascii="Arial" w:hAnsi="Arial" w:cs="Arial"/>
                <w:sz w:val="24"/>
                <w:szCs w:val="24"/>
              </w:rPr>
            </w:pPr>
            <w:r w:rsidRPr="009707A1">
              <w:rPr>
                <w:rFonts w:ascii="Arial" w:hAnsi="Arial" w:cs="Arial"/>
                <w:sz w:val="24"/>
                <w:szCs w:val="24"/>
              </w:rPr>
              <w:t>1 14 02053 10 0000 440</w:t>
            </w:r>
          </w:p>
        </w:tc>
        <w:tc>
          <w:tcPr>
            <w:tcW w:w="5103" w:type="dxa"/>
            <w:vAlign w:val="center"/>
          </w:tcPr>
          <w:p w:rsidR="003224FA" w:rsidRPr="009707A1" w:rsidRDefault="003224FA" w:rsidP="000A4995">
            <w:pPr>
              <w:pStyle w:val="ConsPlusCell"/>
              <w:shd w:val="clear" w:color="auto" w:fill="FFFFFF"/>
              <w:spacing w:line="276" w:lineRule="auto"/>
              <w:jc w:val="both"/>
              <w:rPr>
                <w:rFonts w:ascii="Arial" w:hAnsi="Arial" w:cs="Arial"/>
                <w:sz w:val="24"/>
                <w:szCs w:val="24"/>
              </w:rPr>
            </w:pPr>
            <w:r w:rsidRPr="009707A1">
              <w:rPr>
                <w:rFonts w:ascii="Arial" w:hAnsi="Arial" w:cs="Arial"/>
                <w:sz w:val="24"/>
                <w:szCs w:val="24"/>
              </w:rPr>
              <w:t>Дохо</w:t>
            </w:r>
            <w:r w:rsidR="000A4995">
              <w:rPr>
                <w:rFonts w:ascii="Arial" w:hAnsi="Arial" w:cs="Arial"/>
                <w:sz w:val="24"/>
                <w:szCs w:val="24"/>
              </w:rPr>
              <w:t>ды от реализации иного</w:t>
            </w:r>
            <w:r w:rsidRPr="009707A1">
              <w:rPr>
                <w:rFonts w:ascii="Arial" w:hAnsi="Arial" w:cs="Arial"/>
                <w:sz w:val="24"/>
                <w:szCs w:val="24"/>
              </w:rPr>
              <w:t xml:space="preserve"> имущества, находящегося в </w:t>
            </w:r>
            <w:r w:rsidR="000A4995">
              <w:rPr>
                <w:rFonts w:ascii="Arial" w:hAnsi="Arial" w:cs="Arial"/>
                <w:sz w:val="24"/>
                <w:szCs w:val="24"/>
              </w:rPr>
              <w:t>собственности</w:t>
            </w:r>
            <w:r w:rsidRPr="009707A1">
              <w:rPr>
                <w:rFonts w:ascii="Arial" w:hAnsi="Arial" w:cs="Arial"/>
                <w:sz w:val="24"/>
                <w:szCs w:val="24"/>
              </w:rPr>
              <w:t xml:space="preserve"> поселений (за исключением иму</w:t>
            </w:r>
            <w:r w:rsidR="000A4995">
              <w:rPr>
                <w:rFonts w:ascii="Arial" w:hAnsi="Arial" w:cs="Arial"/>
                <w:sz w:val="24"/>
                <w:szCs w:val="24"/>
              </w:rPr>
              <w:t>щества  муниципальных бюджетных и</w:t>
            </w:r>
            <w:r w:rsidRPr="009707A1">
              <w:rPr>
                <w:rFonts w:ascii="Arial" w:hAnsi="Arial" w:cs="Arial"/>
                <w:sz w:val="24"/>
                <w:szCs w:val="24"/>
              </w:rPr>
              <w:t xml:space="preserve">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3224FA" w:rsidRPr="009707A1" w:rsidTr="00055577">
        <w:trPr>
          <w:trHeight w:val="991"/>
        </w:trPr>
        <w:tc>
          <w:tcPr>
            <w:tcW w:w="1242" w:type="dxa"/>
            <w:vAlign w:val="center"/>
          </w:tcPr>
          <w:p w:rsidR="003224FA" w:rsidRPr="009707A1" w:rsidRDefault="003224FA" w:rsidP="003224FA">
            <w:pPr>
              <w:pStyle w:val="ConsPlusCell"/>
              <w:shd w:val="clear" w:color="auto" w:fill="FFFFFF"/>
              <w:spacing w:line="276" w:lineRule="auto"/>
              <w:ind w:left="111"/>
              <w:jc w:val="center"/>
              <w:rPr>
                <w:rFonts w:ascii="Arial" w:hAnsi="Arial" w:cs="Arial"/>
                <w:sz w:val="24"/>
                <w:szCs w:val="24"/>
              </w:rPr>
            </w:pPr>
            <w:r w:rsidRPr="009707A1">
              <w:rPr>
                <w:rFonts w:ascii="Arial" w:hAnsi="Arial" w:cs="Arial"/>
                <w:sz w:val="24"/>
                <w:szCs w:val="24"/>
              </w:rPr>
              <w:t>001</w:t>
            </w:r>
          </w:p>
        </w:tc>
        <w:tc>
          <w:tcPr>
            <w:tcW w:w="3119" w:type="dxa"/>
            <w:vAlign w:val="center"/>
          </w:tcPr>
          <w:p w:rsidR="003224FA" w:rsidRPr="009707A1" w:rsidRDefault="003224FA" w:rsidP="003224FA">
            <w:pPr>
              <w:pStyle w:val="ConsPlusCell"/>
              <w:shd w:val="clear" w:color="auto" w:fill="FFFFFF"/>
              <w:spacing w:line="276" w:lineRule="auto"/>
              <w:ind w:left="111"/>
              <w:jc w:val="center"/>
              <w:rPr>
                <w:rFonts w:ascii="Arial" w:hAnsi="Arial" w:cs="Arial"/>
                <w:sz w:val="24"/>
                <w:szCs w:val="24"/>
              </w:rPr>
            </w:pPr>
            <w:r w:rsidRPr="009707A1">
              <w:rPr>
                <w:rFonts w:ascii="Arial" w:hAnsi="Arial" w:cs="Arial"/>
                <w:sz w:val="24"/>
                <w:szCs w:val="24"/>
              </w:rPr>
              <w:t>1 14 03050 10 0000 410</w:t>
            </w:r>
          </w:p>
        </w:tc>
        <w:tc>
          <w:tcPr>
            <w:tcW w:w="5103" w:type="dxa"/>
            <w:vAlign w:val="center"/>
          </w:tcPr>
          <w:p w:rsidR="003224FA" w:rsidRPr="009707A1" w:rsidRDefault="000A4995" w:rsidP="000A4995">
            <w:pPr>
              <w:pStyle w:val="ConsPlusCell"/>
              <w:shd w:val="clear" w:color="auto" w:fill="FFFFFF"/>
              <w:spacing w:line="276" w:lineRule="auto"/>
              <w:jc w:val="both"/>
              <w:rPr>
                <w:rFonts w:ascii="Arial" w:hAnsi="Arial" w:cs="Arial"/>
                <w:sz w:val="24"/>
                <w:szCs w:val="24"/>
              </w:rPr>
            </w:pPr>
            <w:r>
              <w:rPr>
                <w:rFonts w:ascii="Arial" w:hAnsi="Arial" w:cs="Arial"/>
                <w:sz w:val="24"/>
                <w:szCs w:val="24"/>
              </w:rPr>
              <w:t xml:space="preserve">Средства от распоряжения и реализации конфискованного </w:t>
            </w:r>
            <w:r w:rsidR="003224FA" w:rsidRPr="009707A1">
              <w:rPr>
                <w:rFonts w:ascii="Arial" w:hAnsi="Arial" w:cs="Arial"/>
                <w:sz w:val="24"/>
                <w:szCs w:val="24"/>
              </w:rPr>
              <w:t xml:space="preserve">и иного имущества, обращенного в доходы поселений (в </w:t>
            </w:r>
            <w:r>
              <w:rPr>
                <w:rFonts w:ascii="Arial" w:hAnsi="Arial" w:cs="Arial"/>
                <w:sz w:val="24"/>
                <w:szCs w:val="24"/>
              </w:rPr>
              <w:t xml:space="preserve"> части реализации основных средств</w:t>
            </w:r>
            <w:r w:rsidR="003224FA" w:rsidRPr="009707A1">
              <w:rPr>
                <w:rFonts w:ascii="Arial" w:hAnsi="Arial" w:cs="Arial"/>
                <w:sz w:val="24"/>
                <w:szCs w:val="24"/>
              </w:rPr>
              <w:t xml:space="preserve"> по указанному имуществу)</w:t>
            </w:r>
          </w:p>
        </w:tc>
      </w:tr>
      <w:tr w:rsidR="003224FA" w:rsidRPr="009707A1" w:rsidTr="00055577">
        <w:trPr>
          <w:trHeight w:val="354"/>
        </w:trPr>
        <w:tc>
          <w:tcPr>
            <w:tcW w:w="1242" w:type="dxa"/>
            <w:vAlign w:val="center"/>
          </w:tcPr>
          <w:p w:rsidR="003224FA" w:rsidRPr="009707A1" w:rsidRDefault="003224FA" w:rsidP="003224FA">
            <w:pPr>
              <w:pStyle w:val="ConsPlusCell"/>
              <w:shd w:val="clear" w:color="auto" w:fill="FFFFFF"/>
              <w:spacing w:line="276" w:lineRule="auto"/>
              <w:ind w:left="111"/>
              <w:jc w:val="center"/>
              <w:rPr>
                <w:rFonts w:ascii="Arial" w:hAnsi="Arial" w:cs="Arial"/>
                <w:sz w:val="24"/>
                <w:szCs w:val="24"/>
              </w:rPr>
            </w:pPr>
            <w:r w:rsidRPr="009707A1">
              <w:rPr>
                <w:rFonts w:ascii="Arial" w:hAnsi="Arial" w:cs="Arial"/>
                <w:sz w:val="24"/>
                <w:szCs w:val="24"/>
              </w:rPr>
              <w:t>001</w:t>
            </w:r>
          </w:p>
        </w:tc>
        <w:tc>
          <w:tcPr>
            <w:tcW w:w="3119" w:type="dxa"/>
            <w:vAlign w:val="center"/>
          </w:tcPr>
          <w:p w:rsidR="003224FA" w:rsidRPr="009707A1" w:rsidRDefault="003224FA" w:rsidP="003224FA">
            <w:pPr>
              <w:pStyle w:val="ConsPlusCell"/>
              <w:shd w:val="clear" w:color="auto" w:fill="FFFFFF"/>
              <w:spacing w:line="276" w:lineRule="auto"/>
              <w:ind w:left="111"/>
              <w:jc w:val="center"/>
              <w:rPr>
                <w:rFonts w:ascii="Arial" w:hAnsi="Arial" w:cs="Arial"/>
                <w:sz w:val="24"/>
                <w:szCs w:val="24"/>
              </w:rPr>
            </w:pPr>
            <w:r w:rsidRPr="009707A1">
              <w:rPr>
                <w:rFonts w:ascii="Arial" w:hAnsi="Arial" w:cs="Arial"/>
                <w:sz w:val="24"/>
                <w:szCs w:val="24"/>
              </w:rPr>
              <w:t>1 14 03050 10 0000 440</w:t>
            </w:r>
          </w:p>
        </w:tc>
        <w:tc>
          <w:tcPr>
            <w:tcW w:w="5103" w:type="dxa"/>
            <w:vAlign w:val="center"/>
          </w:tcPr>
          <w:p w:rsidR="003224FA" w:rsidRPr="009707A1" w:rsidRDefault="000A4995" w:rsidP="000A4995">
            <w:pPr>
              <w:pStyle w:val="ConsPlusCell"/>
              <w:shd w:val="clear" w:color="auto" w:fill="FFFFFF"/>
              <w:spacing w:line="276" w:lineRule="auto"/>
              <w:jc w:val="both"/>
              <w:rPr>
                <w:rFonts w:ascii="Arial" w:hAnsi="Arial" w:cs="Arial"/>
                <w:sz w:val="24"/>
                <w:szCs w:val="24"/>
              </w:rPr>
            </w:pPr>
            <w:r>
              <w:rPr>
                <w:rFonts w:ascii="Arial" w:hAnsi="Arial" w:cs="Arial"/>
                <w:sz w:val="24"/>
                <w:szCs w:val="24"/>
              </w:rPr>
              <w:t>Средства от</w:t>
            </w:r>
            <w:r w:rsidR="003224FA" w:rsidRPr="009707A1">
              <w:rPr>
                <w:rFonts w:ascii="Arial" w:hAnsi="Arial" w:cs="Arial"/>
                <w:sz w:val="24"/>
                <w:szCs w:val="24"/>
              </w:rPr>
              <w:t xml:space="preserve"> распоряжения </w:t>
            </w:r>
            <w:r>
              <w:rPr>
                <w:rFonts w:ascii="Arial" w:hAnsi="Arial" w:cs="Arial"/>
                <w:sz w:val="24"/>
                <w:szCs w:val="24"/>
              </w:rPr>
              <w:t>и реализации конфискованного и иного</w:t>
            </w:r>
            <w:r w:rsidR="003224FA" w:rsidRPr="009707A1">
              <w:rPr>
                <w:rFonts w:ascii="Arial" w:hAnsi="Arial" w:cs="Arial"/>
                <w:sz w:val="24"/>
                <w:szCs w:val="24"/>
              </w:rPr>
              <w:t xml:space="preserve"> имущества, обращенного в доходы поселений (в части реализации материальных запасов по  указанному имуществу)</w:t>
            </w:r>
          </w:p>
        </w:tc>
      </w:tr>
      <w:tr w:rsidR="003224FA" w:rsidRPr="009707A1" w:rsidTr="00055577">
        <w:trPr>
          <w:trHeight w:val="579"/>
        </w:trPr>
        <w:tc>
          <w:tcPr>
            <w:tcW w:w="1242" w:type="dxa"/>
            <w:vAlign w:val="center"/>
          </w:tcPr>
          <w:p w:rsidR="003224FA" w:rsidRPr="009707A1" w:rsidRDefault="003224FA" w:rsidP="003224FA">
            <w:pPr>
              <w:pStyle w:val="ConsPlusCell"/>
              <w:shd w:val="clear" w:color="auto" w:fill="FFFFFF"/>
              <w:spacing w:line="276" w:lineRule="auto"/>
              <w:jc w:val="center"/>
              <w:rPr>
                <w:rFonts w:ascii="Arial" w:hAnsi="Arial" w:cs="Arial"/>
                <w:sz w:val="24"/>
                <w:szCs w:val="24"/>
              </w:rPr>
            </w:pPr>
            <w:r w:rsidRPr="009707A1">
              <w:rPr>
                <w:rFonts w:ascii="Arial" w:hAnsi="Arial" w:cs="Arial"/>
                <w:sz w:val="24"/>
                <w:szCs w:val="24"/>
              </w:rPr>
              <w:lastRenderedPageBreak/>
              <w:t>001</w:t>
            </w:r>
          </w:p>
        </w:tc>
        <w:tc>
          <w:tcPr>
            <w:tcW w:w="3119" w:type="dxa"/>
            <w:vAlign w:val="center"/>
          </w:tcPr>
          <w:p w:rsidR="003224FA" w:rsidRPr="009707A1" w:rsidRDefault="003224FA" w:rsidP="003224FA">
            <w:pPr>
              <w:pStyle w:val="ConsPlusCell"/>
              <w:shd w:val="clear" w:color="auto" w:fill="FFFFFF"/>
              <w:spacing w:line="276" w:lineRule="auto"/>
              <w:ind w:left="42"/>
              <w:jc w:val="center"/>
              <w:rPr>
                <w:rFonts w:ascii="Arial" w:hAnsi="Arial" w:cs="Arial"/>
                <w:sz w:val="24"/>
                <w:szCs w:val="24"/>
              </w:rPr>
            </w:pPr>
            <w:r w:rsidRPr="009707A1">
              <w:rPr>
                <w:rFonts w:ascii="Arial" w:hAnsi="Arial" w:cs="Arial"/>
                <w:sz w:val="24"/>
                <w:szCs w:val="24"/>
              </w:rPr>
              <w:t>1 14 04050 10 0000 420</w:t>
            </w:r>
          </w:p>
        </w:tc>
        <w:tc>
          <w:tcPr>
            <w:tcW w:w="5103" w:type="dxa"/>
            <w:vAlign w:val="center"/>
          </w:tcPr>
          <w:p w:rsidR="003224FA" w:rsidRPr="009707A1" w:rsidRDefault="003224FA" w:rsidP="000A4995">
            <w:pPr>
              <w:pStyle w:val="ConsPlusCell"/>
              <w:shd w:val="clear" w:color="auto" w:fill="FFFFFF"/>
              <w:spacing w:line="276" w:lineRule="auto"/>
              <w:jc w:val="both"/>
              <w:rPr>
                <w:rFonts w:ascii="Arial" w:hAnsi="Arial" w:cs="Arial"/>
                <w:sz w:val="24"/>
                <w:szCs w:val="24"/>
              </w:rPr>
            </w:pPr>
            <w:r w:rsidRPr="009707A1">
              <w:rPr>
                <w:rFonts w:ascii="Arial" w:hAnsi="Arial" w:cs="Arial"/>
                <w:sz w:val="24"/>
                <w:szCs w:val="24"/>
              </w:rPr>
              <w:t>Доходы от продажи нематериальных активов, находящихся в собственности поселений</w:t>
            </w:r>
          </w:p>
        </w:tc>
      </w:tr>
      <w:tr w:rsidR="003224FA" w:rsidRPr="009707A1" w:rsidTr="00055577">
        <w:trPr>
          <w:trHeight w:val="636"/>
        </w:trPr>
        <w:tc>
          <w:tcPr>
            <w:tcW w:w="1242" w:type="dxa"/>
            <w:vAlign w:val="center"/>
          </w:tcPr>
          <w:p w:rsidR="003224FA" w:rsidRPr="009707A1" w:rsidRDefault="003224FA" w:rsidP="003224FA">
            <w:pPr>
              <w:pStyle w:val="ConsPlusCell"/>
              <w:shd w:val="clear" w:color="auto" w:fill="FFFFFF"/>
              <w:spacing w:line="276" w:lineRule="auto"/>
              <w:jc w:val="center"/>
              <w:rPr>
                <w:rFonts w:ascii="Arial" w:hAnsi="Arial" w:cs="Arial"/>
                <w:sz w:val="24"/>
                <w:szCs w:val="24"/>
              </w:rPr>
            </w:pPr>
            <w:r w:rsidRPr="009707A1">
              <w:rPr>
                <w:rFonts w:ascii="Arial" w:hAnsi="Arial" w:cs="Arial"/>
                <w:sz w:val="24"/>
                <w:szCs w:val="24"/>
              </w:rPr>
              <w:t>001</w:t>
            </w:r>
          </w:p>
        </w:tc>
        <w:tc>
          <w:tcPr>
            <w:tcW w:w="3119" w:type="dxa"/>
            <w:vAlign w:val="center"/>
          </w:tcPr>
          <w:p w:rsidR="003224FA" w:rsidRPr="009707A1" w:rsidRDefault="003224FA" w:rsidP="003224FA">
            <w:pPr>
              <w:pStyle w:val="ConsPlusCell"/>
              <w:shd w:val="clear" w:color="auto" w:fill="FFFFFF"/>
              <w:spacing w:line="276" w:lineRule="auto"/>
              <w:ind w:left="42"/>
              <w:jc w:val="center"/>
              <w:rPr>
                <w:rFonts w:ascii="Arial" w:hAnsi="Arial" w:cs="Arial"/>
                <w:sz w:val="24"/>
                <w:szCs w:val="24"/>
              </w:rPr>
            </w:pPr>
            <w:r w:rsidRPr="009707A1">
              <w:rPr>
                <w:rFonts w:ascii="Arial" w:hAnsi="Arial" w:cs="Arial"/>
                <w:sz w:val="24"/>
                <w:szCs w:val="24"/>
              </w:rPr>
              <w:t>1 15 02050 10 0000 140</w:t>
            </w:r>
          </w:p>
        </w:tc>
        <w:tc>
          <w:tcPr>
            <w:tcW w:w="5103" w:type="dxa"/>
            <w:vAlign w:val="center"/>
          </w:tcPr>
          <w:p w:rsidR="003224FA" w:rsidRPr="009707A1" w:rsidRDefault="003224FA" w:rsidP="000A4995">
            <w:pPr>
              <w:pStyle w:val="ConsPlusCell"/>
              <w:shd w:val="clear" w:color="auto" w:fill="FFFFFF"/>
              <w:jc w:val="both"/>
              <w:rPr>
                <w:rFonts w:ascii="Arial" w:hAnsi="Arial" w:cs="Arial"/>
                <w:sz w:val="24"/>
                <w:szCs w:val="24"/>
              </w:rPr>
            </w:pPr>
            <w:r w:rsidRPr="009707A1">
              <w:rPr>
                <w:rFonts w:ascii="Arial" w:hAnsi="Arial" w:cs="Arial"/>
                <w:sz w:val="24"/>
                <w:szCs w:val="24"/>
              </w:rPr>
              <w:t>Платежи, взимаемые органами местного самоуправления (организациями) поселений за выполнение определенных функций</w:t>
            </w:r>
          </w:p>
        </w:tc>
      </w:tr>
      <w:tr w:rsidR="003224FA" w:rsidRPr="009707A1" w:rsidTr="00055577">
        <w:trPr>
          <w:trHeight w:val="598"/>
        </w:trPr>
        <w:tc>
          <w:tcPr>
            <w:tcW w:w="1242" w:type="dxa"/>
            <w:vAlign w:val="center"/>
          </w:tcPr>
          <w:p w:rsidR="003224FA" w:rsidRPr="009707A1" w:rsidRDefault="003224FA" w:rsidP="003224FA">
            <w:pPr>
              <w:pStyle w:val="ConsPlusCell"/>
              <w:shd w:val="clear" w:color="auto" w:fill="FFFFFF"/>
              <w:spacing w:line="276" w:lineRule="auto"/>
              <w:jc w:val="center"/>
              <w:rPr>
                <w:rFonts w:ascii="Arial" w:hAnsi="Arial" w:cs="Arial"/>
                <w:sz w:val="24"/>
                <w:szCs w:val="24"/>
              </w:rPr>
            </w:pPr>
            <w:r w:rsidRPr="009707A1">
              <w:rPr>
                <w:rFonts w:ascii="Arial" w:hAnsi="Arial" w:cs="Arial"/>
                <w:sz w:val="24"/>
                <w:szCs w:val="24"/>
              </w:rPr>
              <w:t>001</w:t>
            </w:r>
          </w:p>
        </w:tc>
        <w:tc>
          <w:tcPr>
            <w:tcW w:w="3119" w:type="dxa"/>
            <w:vAlign w:val="center"/>
          </w:tcPr>
          <w:p w:rsidR="003224FA" w:rsidRPr="009707A1" w:rsidRDefault="003224FA" w:rsidP="003224FA">
            <w:pPr>
              <w:pStyle w:val="ConsPlusCell"/>
              <w:shd w:val="clear" w:color="auto" w:fill="FFFFFF"/>
              <w:spacing w:line="276" w:lineRule="auto"/>
              <w:ind w:left="42"/>
              <w:jc w:val="center"/>
              <w:rPr>
                <w:rFonts w:ascii="Arial" w:hAnsi="Arial" w:cs="Arial"/>
                <w:sz w:val="24"/>
                <w:szCs w:val="24"/>
              </w:rPr>
            </w:pPr>
            <w:r w:rsidRPr="009707A1">
              <w:rPr>
                <w:rFonts w:ascii="Arial" w:hAnsi="Arial" w:cs="Arial"/>
                <w:sz w:val="24"/>
                <w:szCs w:val="24"/>
              </w:rPr>
              <w:t>1 16 18050 10 0000 140</w:t>
            </w:r>
          </w:p>
        </w:tc>
        <w:tc>
          <w:tcPr>
            <w:tcW w:w="5103" w:type="dxa"/>
            <w:vAlign w:val="center"/>
          </w:tcPr>
          <w:p w:rsidR="003224FA" w:rsidRPr="009707A1" w:rsidRDefault="003224FA" w:rsidP="000A4995">
            <w:pPr>
              <w:pStyle w:val="ConsPlusCell"/>
              <w:shd w:val="clear" w:color="auto" w:fill="FFFFFF"/>
              <w:jc w:val="both"/>
              <w:rPr>
                <w:rFonts w:ascii="Arial" w:hAnsi="Arial" w:cs="Arial"/>
                <w:sz w:val="24"/>
                <w:szCs w:val="24"/>
              </w:rPr>
            </w:pPr>
            <w:r w:rsidRPr="009707A1">
              <w:rPr>
                <w:rFonts w:ascii="Arial" w:hAnsi="Arial" w:cs="Arial"/>
                <w:sz w:val="24"/>
                <w:szCs w:val="24"/>
              </w:rPr>
              <w:t>Денежные взыскания (штрафы) за нарушение бюджетного законодательства  (в части бюджетов поселений)</w:t>
            </w:r>
          </w:p>
        </w:tc>
      </w:tr>
      <w:tr w:rsidR="003224FA" w:rsidRPr="009707A1" w:rsidTr="00055577">
        <w:trPr>
          <w:trHeight w:val="1215"/>
        </w:trPr>
        <w:tc>
          <w:tcPr>
            <w:tcW w:w="1242" w:type="dxa"/>
            <w:vAlign w:val="center"/>
          </w:tcPr>
          <w:p w:rsidR="003224FA" w:rsidRPr="009707A1" w:rsidRDefault="003224FA" w:rsidP="003224FA">
            <w:pPr>
              <w:pStyle w:val="ConsPlusCell"/>
              <w:shd w:val="clear" w:color="auto" w:fill="FFFFFF"/>
              <w:spacing w:line="276" w:lineRule="auto"/>
              <w:jc w:val="center"/>
              <w:rPr>
                <w:rFonts w:ascii="Arial" w:hAnsi="Arial" w:cs="Arial"/>
                <w:sz w:val="24"/>
                <w:szCs w:val="24"/>
              </w:rPr>
            </w:pPr>
            <w:r w:rsidRPr="009707A1">
              <w:rPr>
                <w:rFonts w:ascii="Arial" w:hAnsi="Arial" w:cs="Arial"/>
                <w:sz w:val="24"/>
                <w:szCs w:val="24"/>
              </w:rPr>
              <w:t>001</w:t>
            </w:r>
          </w:p>
        </w:tc>
        <w:tc>
          <w:tcPr>
            <w:tcW w:w="3119" w:type="dxa"/>
            <w:vAlign w:val="center"/>
          </w:tcPr>
          <w:p w:rsidR="003224FA" w:rsidRPr="009707A1" w:rsidRDefault="003224FA" w:rsidP="003224FA">
            <w:pPr>
              <w:pStyle w:val="ConsPlusCell"/>
              <w:shd w:val="clear" w:color="auto" w:fill="FFFFFF"/>
              <w:spacing w:line="276" w:lineRule="auto"/>
              <w:ind w:left="42"/>
              <w:jc w:val="center"/>
              <w:rPr>
                <w:rFonts w:ascii="Arial" w:hAnsi="Arial" w:cs="Arial"/>
                <w:sz w:val="24"/>
                <w:szCs w:val="24"/>
              </w:rPr>
            </w:pPr>
            <w:r w:rsidRPr="009707A1">
              <w:rPr>
                <w:rFonts w:ascii="Arial" w:hAnsi="Arial" w:cs="Arial"/>
                <w:sz w:val="24"/>
                <w:szCs w:val="24"/>
              </w:rPr>
              <w:t>1 16 23051 10 0000 140</w:t>
            </w:r>
          </w:p>
        </w:tc>
        <w:tc>
          <w:tcPr>
            <w:tcW w:w="5103" w:type="dxa"/>
            <w:vAlign w:val="center"/>
          </w:tcPr>
          <w:p w:rsidR="003224FA" w:rsidRPr="009707A1" w:rsidRDefault="003224FA" w:rsidP="000A4995">
            <w:pPr>
              <w:pStyle w:val="ConsPlusCell"/>
              <w:shd w:val="clear" w:color="auto" w:fill="FFFFFF"/>
              <w:jc w:val="both"/>
              <w:rPr>
                <w:rFonts w:ascii="Arial" w:hAnsi="Arial" w:cs="Arial"/>
                <w:sz w:val="24"/>
                <w:szCs w:val="24"/>
              </w:rPr>
            </w:pPr>
            <w:r w:rsidRPr="009707A1">
              <w:rPr>
                <w:rFonts w:ascii="Arial" w:hAnsi="Arial" w:cs="Arial"/>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w:t>
            </w:r>
          </w:p>
        </w:tc>
      </w:tr>
      <w:tr w:rsidR="003224FA" w:rsidRPr="009707A1" w:rsidTr="00055577">
        <w:trPr>
          <w:trHeight w:val="766"/>
        </w:trPr>
        <w:tc>
          <w:tcPr>
            <w:tcW w:w="1242" w:type="dxa"/>
            <w:vAlign w:val="center"/>
          </w:tcPr>
          <w:p w:rsidR="003224FA" w:rsidRPr="009707A1" w:rsidRDefault="003224FA" w:rsidP="003224FA">
            <w:pPr>
              <w:pStyle w:val="ConsPlusCell"/>
              <w:shd w:val="clear" w:color="auto" w:fill="FFFFFF"/>
              <w:spacing w:line="276" w:lineRule="auto"/>
              <w:jc w:val="center"/>
              <w:rPr>
                <w:rFonts w:ascii="Arial" w:hAnsi="Arial" w:cs="Arial"/>
                <w:sz w:val="24"/>
                <w:szCs w:val="24"/>
              </w:rPr>
            </w:pPr>
            <w:r w:rsidRPr="009707A1">
              <w:rPr>
                <w:rFonts w:ascii="Arial" w:hAnsi="Arial" w:cs="Arial"/>
                <w:sz w:val="24"/>
                <w:szCs w:val="24"/>
              </w:rPr>
              <w:t>001</w:t>
            </w:r>
          </w:p>
        </w:tc>
        <w:tc>
          <w:tcPr>
            <w:tcW w:w="3119" w:type="dxa"/>
            <w:vAlign w:val="center"/>
          </w:tcPr>
          <w:p w:rsidR="003224FA" w:rsidRPr="009707A1" w:rsidRDefault="003224FA" w:rsidP="003224FA">
            <w:pPr>
              <w:pStyle w:val="ConsPlusCell"/>
              <w:shd w:val="clear" w:color="auto" w:fill="FFFFFF"/>
              <w:spacing w:line="276" w:lineRule="auto"/>
              <w:ind w:left="42"/>
              <w:jc w:val="center"/>
              <w:rPr>
                <w:rFonts w:ascii="Arial" w:hAnsi="Arial" w:cs="Arial"/>
                <w:sz w:val="24"/>
                <w:szCs w:val="24"/>
              </w:rPr>
            </w:pPr>
            <w:r w:rsidRPr="009707A1">
              <w:rPr>
                <w:rFonts w:ascii="Arial" w:hAnsi="Arial" w:cs="Arial"/>
                <w:sz w:val="24"/>
                <w:szCs w:val="24"/>
              </w:rPr>
              <w:t>1 16 23052 10 0000 140</w:t>
            </w:r>
          </w:p>
        </w:tc>
        <w:tc>
          <w:tcPr>
            <w:tcW w:w="5103" w:type="dxa"/>
            <w:vAlign w:val="center"/>
          </w:tcPr>
          <w:p w:rsidR="003224FA" w:rsidRPr="009707A1" w:rsidRDefault="003224FA" w:rsidP="000A4995">
            <w:pPr>
              <w:pStyle w:val="ConsPlusCell"/>
              <w:shd w:val="clear" w:color="auto" w:fill="FFFFFF"/>
              <w:jc w:val="both"/>
              <w:rPr>
                <w:rFonts w:ascii="Arial" w:hAnsi="Arial" w:cs="Arial"/>
                <w:sz w:val="24"/>
                <w:szCs w:val="24"/>
              </w:rPr>
            </w:pPr>
            <w:r w:rsidRPr="009707A1">
              <w:rPr>
                <w:rFonts w:ascii="Arial" w:hAnsi="Arial" w:cs="Arial"/>
                <w:sz w:val="24"/>
                <w:szCs w:val="24"/>
              </w:rPr>
              <w:t>Доходы от возмещения ущерба при возникновении иных страховых случаев, когда выгодоприобретателями выступают получатели средств бюджетов поселений</w:t>
            </w:r>
          </w:p>
        </w:tc>
      </w:tr>
      <w:tr w:rsidR="003224FA" w:rsidRPr="009707A1" w:rsidTr="00055577">
        <w:trPr>
          <w:trHeight w:val="168"/>
        </w:trPr>
        <w:tc>
          <w:tcPr>
            <w:tcW w:w="1242" w:type="dxa"/>
            <w:vAlign w:val="center"/>
          </w:tcPr>
          <w:p w:rsidR="003224FA" w:rsidRPr="009707A1" w:rsidRDefault="003224FA" w:rsidP="003224FA">
            <w:pPr>
              <w:pStyle w:val="ConsPlusCell"/>
              <w:shd w:val="clear" w:color="auto" w:fill="FFFFFF"/>
              <w:jc w:val="center"/>
              <w:rPr>
                <w:rFonts w:ascii="Arial" w:hAnsi="Arial" w:cs="Arial"/>
                <w:sz w:val="24"/>
                <w:szCs w:val="24"/>
              </w:rPr>
            </w:pPr>
            <w:r w:rsidRPr="009707A1">
              <w:rPr>
                <w:rFonts w:ascii="Arial" w:hAnsi="Arial" w:cs="Arial"/>
                <w:sz w:val="24"/>
                <w:szCs w:val="24"/>
              </w:rPr>
              <w:t>001</w:t>
            </w:r>
          </w:p>
        </w:tc>
        <w:tc>
          <w:tcPr>
            <w:tcW w:w="3119" w:type="dxa"/>
            <w:vAlign w:val="center"/>
          </w:tcPr>
          <w:p w:rsidR="003224FA" w:rsidRPr="009707A1" w:rsidRDefault="003224FA" w:rsidP="003224FA">
            <w:pPr>
              <w:pStyle w:val="ConsPlusCell"/>
              <w:shd w:val="clear" w:color="auto" w:fill="FFFFFF"/>
              <w:jc w:val="center"/>
              <w:rPr>
                <w:rFonts w:ascii="Arial" w:hAnsi="Arial" w:cs="Arial"/>
                <w:sz w:val="24"/>
                <w:szCs w:val="24"/>
              </w:rPr>
            </w:pPr>
            <w:r w:rsidRPr="009707A1">
              <w:rPr>
                <w:rFonts w:ascii="Arial" w:hAnsi="Arial" w:cs="Arial"/>
                <w:sz w:val="24"/>
                <w:szCs w:val="24"/>
              </w:rPr>
              <w:t>1 16 32000 10 0000 140</w:t>
            </w:r>
          </w:p>
        </w:tc>
        <w:tc>
          <w:tcPr>
            <w:tcW w:w="5103" w:type="dxa"/>
            <w:vAlign w:val="center"/>
          </w:tcPr>
          <w:p w:rsidR="003224FA" w:rsidRPr="009707A1" w:rsidRDefault="003224FA" w:rsidP="000A4995">
            <w:pPr>
              <w:pStyle w:val="ConsPlusCell"/>
              <w:shd w:val="clear" w:color="auto" w:fill="FFFFFF"/>
              <w:jc w:val="both"/>
              <w:rPr>
                <w:rFonts w:ascii="Arial" w:hAnsi="Arial" w:cs="Arial"/>
                <w:sz w:val="24"/>
                <w:szCs w:val="24"/>
              </w:rPr>
            </w:pPr>
            <w:r w:rsidRPr="009707A1">
              <w:rPr>
                <w:rFonts w:ascii="Arial" w:hAnsi="Arial" w:cs="Arial"/>
                <w:sz w:val="24"/>
                <w:szCs w:val="24"/>
              </w:rPr>
              <w:t>Денежные взыскания, налагаемые в возмещение ущерба,</w:t>
            </w:r>
            <w:r w:rsidR="000A4995">
              <w:rPr>
                <w:rFonts w:ascii="Arial" w:hAnsi="Arial" w:cs="Arial"/>
                <w:sz w:val="24"/>
                <w:szCs w:val="24"/>
              </w:rPr>
              <w:t xml:space="preserve"> </w:t>
            </w:r>
            <w:r w:rsidRPr="009707A1">
              <w:rPr>
                <w:rFonts w:ascii="Arial" w:hAnsi="Arial" w:cs="Arial"/>
                <w:sz w:val="24"/>
                <w:szCs w:val="24"/>
              </w:rPr>
              <w:t>причиненного</w:t>
            </w:r>
            <w:r w:rsidR="009F1459">
              <w:rPr>
                <w:rFonts w:ascii="Arial" w:hAnsi="Arial" w:cs="Arial"/>
                <w:sz w:val="24"/>
                <w:szCs w:val="24"/>
              </w:rPr>
              <w:t xml:space="preserve"> в результате незаконного или</w:t>
            </w:r>
            <w:r w:rsidRPr="009707A1">
              <w:rPr>
                <w:rFonts w:ascii="Arial" w:hAnsi="Arial" w:cs="Arial"/>
                <w:sz w:val="24"/>
                <w:szCs w:val="24"/>
              </w:rPr>
              <w:t xml:space="preserve"> нецелевого использования бюджетных средств (в части бюджетов поселений)</w:t>
            </w:r>
          </w:p>
        </w:tc>
      </w:tr>
      <w:tr w:rsidR="003224FA" w:rsidRPr="009707A1" w:rsidTr="00055577">
        <w:trPr>
          <w:trHeight w:val="168"/>
        </w:trPr>
        <w:tc>
          <w:tcPr>
            <w:tcW w:w="1242" w:type="dxa"/>
            <w:vAlign w:val="center"/>
          </w:tcPr>
          <w:p w:rsidR="003224FA" w:rsidRPr="009707A1" w:rsidRDefault="003224FA" w:rsidP="003224FA">
            <w:pPr>
              <w:pStyle w:val="ConsPlusCell"/>
              <w:shd w:val="clear" w:color="auto" w:fill="FFFFFF"/>
              <w:jc w:val="center"/>
              <w:rPr>
                <w:rFonts w:ascii="Arial" w:hAnsi="Arial" w:cs="Arial"/>
                <w:sz w:val="24"/>
                <w:szCs w:val="24"/>
              </w:rPr>
            </w:pPr>
            <w:r w:rsidRPr="009707A1">
              <w:rPr>
                <w:rFonts w:ascii="Arial" w:hAnsi="Arial" w:cs="Arial"/>
                <w:sz w:val="24"/>
                <w:szCs w:val="24"/>
              </w:rPr>
              <w:t>001</w:t>
            </w:r>
          </w:p>
        </w:tc>
        <w:tc>
          <w:tcPr>
            <w:tcW w:w="3119" w:type="dxa"/>
            <w:vAlign w:val="center"/>
          </w:tcPr>
          <w:p w:rsidR="003224FA" w:rsidRPr="009707A1" w:rsidRDefault="003224FA" w:rsidP="003224FA">
            <w:pPr>
              <w:pStyle w:val="ConsPlusCell"/>
              <w:shd w:val="clear" w:color="auto" w:fill="FFFFFF"/>
              <w:jc w:val="center"/>
              <w:rPr>
                <w:rFonts w:ascii="Arial" w:hAnsi="Arial" w:cs="Arial"/>
                <w:sz w:val="24"/>
                <w:szCs w:val="24"/>
              </w:rPr>
            </w:pPr>
            <w:r w:rsidRPr="009707A1">
              <w:rPr>
                <w:rFonts w:ascii="Arial" w:hAnsi="Arial" w:cs="Arial"/>
                <w:sz w:val="24"/>
                <w:szCs w:val="24"/>
              </w:rPr>
              <w:t>1 16 33050 10 0000 140</w:t>
            </w:r>
          </w:p>
        </w:tc>
        <w:tc>
          <w:tcPr>
            <w:tcW w:w="5103" w:type="dxa"/>
            <w:vAlign w:val="center"/>
          </w:tcPr>
          <w:p w:rsidR="003224FA" w:rsidRPr="009707A1" w:rsidRDefault="003224FA" w:rsidP="009F1459">
            <w:pPr>
              <w:pStyle w:val="ConsPlusCell"/>
              <w:shd w:val="clear" w:color="auto" w:fill="FFFFFF"/>
              <w:jc w:val="both"/>
              <w:rPr>
                <w:rFonts w:ascii="Arial" w:hAnsi="Arial" w:cs="Arial"/>
                <w:sz w:val="24"/>
                <w:szCs w:val="24"/>
              </w:rPr>
            </w:pPr>
            <w:r w:rsidRPr="009707A1">
              <w:rPr>
                <w:rFonts w:ascii="Arial" w:hAnsi="Arial" w:cs="Arial"/>
                <w:sz w:val="24"/>
                <w:szCs w:val="24"/>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поселений</w:t>
            </w:r>
          </w:p>
        </w:tc>
      </w:tr>
      <w:tr w:rsidR="003224FA" w:rsidRPr="009707A1" w:rsidTr="00055577">
        <w:trPr>
          <w:trHeight w:val="168"/>
        </w:trPr>
        <w:tc>
          <w:tcPr>
            <w:tcW w:w="1242" w:type="dxa"/>
            <w:vAlign w:val="center"/>
          </w:tcPr>
          <w:p w:rsidR="003224FA" w:rsidRPr="009707A1" w:rsidRDefault="003224FA" w:rsidP="009F1459">
            <w:pPr>
              <w:pStyle w:val="ConsPlusCell"/>
              <w:shd w:val="clear" w:color="auto" w:fill="FFFFFF"/>
              <w:jc w:val="center"/>
              <w:rPr>
                <w:rFonts w:ascii="Arial" w:hAnsi="Arial" w:cs="Arial"/>
                <w:sz w:val="24"/>
                <w:szCs w:val="24"/>
              </w:rPr>
            </w:pPr>
            <w:r w:rsidRPr="009707A1">
              <w:rPr>
                <w:rFonts w:ascii="Arial" w:hAnsi="Arial" w:cs="Arial"/>
                <w:sz w:val="24"/>
                <w:szCs w:val="24"/>
              </w:rPr>
              <w:t>001</w:t>
            </w:r>
          </w:p>
        </w:tc>
        <w:tc>
          <w:tcPr>
            <w:tcW w:w="3119" w:type="dxa"/>
            <w:vAlign w:val="center"/>
          </w:tcPr>
          <w:p w:rsidR="003224FA" w:rsidRPr="009707A1" w:rsidRDefault="003224FA" w:rsidP="003224FA">
            <w:pPr>
              <w:pStyle w:val="ConsPlusCell"/>
              <w:shd w:val="clear" w:color="auto" w:fill="FFFFFF"/>
              <w:jc w:val="center"/>
              <w:rPr>
                <w:rFonts w:ascii="Arial" w:hAnsi="Arial" w:cs="Arial"/>
                <w:sz w:val="24"/>
                <w:szCs w:val="24"/>
              </w:rPr>
            </w:pPr>
            <w:r w:rsidRPr="009707A1">
              <w:rPr>
                <w:rFonts w:ascii="Arial" w:hAnsi="Arial" w:cs="Arial"/>
                <w:sz w:val="24"/>
                <w:szCs w:val="24"/>
              </w:rPr>
              <w:t>1 16 37040 10 0000 140</w:t>
            </w:r>
          </w:p>
        </w:tc>
        <w:tc>
          <w:tcPr>
            <w:tcW w:w="5103" w:type="dxa"/>
            <w:vAlign w:val="center"/>
          </w:tcPr>
          <w:p w:rsidR="003224FA" w:rsidRPr="009707A1" w:rsidRDefault="003224FA" w:rsidP="009F1459">
            <w:pPr>
              <w:pStyle w:val="ConsPlusCell"/>
              <w:shd w:val="clear" w:color="auto" w:fill="FFFFFF"/>
              <w:jc w:val="both"/>
              <w:rPr>
                <w:rFonts w:ascii="Arial" w:hAnsi="Arial" w:cs="Arial"/>
                <w:sz w:val="24"/>
                <w:szCs w:val="24"/>
              </w:rPr>
            </w:pPr>
            <w:r w:rsidRPr="009707A1">
              <w:rPr>
                <w:rFonts w:ascii="Arial" w:hAnsi="Arial" w:cs="Arial"/>
                <w:sz w:val="24"/>
                <w:szCs w:val="24"/>
              </w:rPr>
              <w:t>Поступления сумм в возмещение вреда, причиняемого</w:t>
            </w:r>
            <w:r w:rsidR="000A4995">
              <w:rPr>
                <w:rFonts w:ascii="Arial" w:hAnsi="Arial" w:cs="Arial"/>
                <w:sz w:val="24"/>
                <w:szCs w:val="24"/>
              </w:rPr>
              <w:t xml:space="preserve"> </w:t>
            </w:r>
            <w:r w:rsidRPr="009707A1">
              <w:rPr>
                <w:rFonts w:ascii="Arial" w:hAnsi="Arial" w:cs="Arial"/>
                <w:sz w:val="24"/>
                <w:szCs w:val="24"/>
              </w:rPr>
              <w:t>автомобильным</w:t>
            </w:r>
            <w:r w:rsidR="000A4995">
              <w:rPr>
                <w:rFonts w:ascii="Arial" w:hAnsi="Arial" w:cs="Arial"/>
                <w:sz w:val="24"/>
                <w:szCs w:val="24"/>
              </w:rPr>
              <w:t xml:space="preserve"> </w:t>
            </w:r>
            <w:r w:rsidRPr="009707A1">
              <w:rPr>
                <w:rFonts w:ascii="Arial" w:hAnsi="Arial" w:cs="Arial"/>
                <w:sz w:val="24"/>
                <w:szCs w:val="24"/>
              </w:rPr>
              <w:t>дорогам местного</w:t>
            </w:r>
            <w:r w:rsidR="000A4995">
              <w:rPr>
                <w:rFonts w:ascii="Arial" w:hAnsi="Arial" w:cs="Arial"/>
                <w:sz w:val="24"/>
                <w:szCs w:val="24"/>
              </w:rPr>
              <w:t xml:space="preserve"> </w:t>
            </w:r>
            <w:r w:rsidRPr="009707A1">
              <w:rPr>
                <w:rFonts w:ascii="Arial" w:hAnsi="Arial" w:cs="Arial"/>
                <w:sz w:val="24"/>
                <w:szCs w:val="24"/>
              </w:rPr>
              <w:t>значения</w:t>
            </w:r>
            <w:r w:rsidR="000A4995">
              <w:rPr>
                <w:rFonts w:ascii="Arial" w:hAnsi="Arial" w:cs="Arial"/>
                <w:sz w:val="24"/>
                <w:szCs w:val="24"/>
              </w:rPr>
              <w:t xml:space="preserve"> </w:t>
            </w:r>
            <w:r w:rsidRPr="009707A1">
              <w:rPr>
                <w:rFonts w:ascii="Arial" w:hAnsi="Arial" w:cs="Arial"/>
                <w:sz w:val="24"/>
                <w:szCs w:val="24"/>
              </w:rPr>
              <w:t>транспортными средствами, осуществляющими</w:t>
            </w:r>
            <w:r w:rsidR="000A4995">
              <w:rPr>
                <w:rFonts w:ascii="Arial" w:hAnsi="Arial" w:cs="Arial"/>
                <w:sz w:val="24"/>
                <w:szCs w:val="24"/>
              </w:rPr>
              <w:t xml:space="preserve"> </w:t>
            </w:r>
            <w:r w:rsidRPr="009707A1">
              <w:rPr>
                <w:rFonts w:ascii="Arial" w:hAnsi="Arial" w:cs="Arial"/>
                <w:sz w:val="24"/>
                <w:szCs w:val="24"/>
              </w:rPr>
              <w:t>перевозки тяжеловесных и (или) крупногабаритных грузов, зачисляемые в бюджеты поселений</w:t>
            </w:r>
          </w:p>
        </w:tc>
      </w:tr>
      <w:tr w:rsidR="003224FA" w:rsidRPr="009707A1" w:rsidTr="00055577">
        <w:trPr>
          <w:trHeight w:val="533"/>
        </w:trPr>
        <w:tc>
          <w:tcPr>
            <w:tcW w:w="1242" w:type="dxa"/>
            <w:vAlign w:val="center"/>
          </w:tcPr>
          <w:p w:rsidR="003224FA" w:rsidRPr="009707A1" w:rsidRDefault="003224FA" w:rsidP="003224FA">
            <w:pPr>
              <w:pStyle w:val="ConsPlusCell"/>
              <w:shd w:val="clear" w:color="auto" w:fill="FFFFFF"/>
              <w:jc w:val="center"/>
              <w:rPr>
                <w:rFonts w:ascii="Arial" w:hAnsi="Arial" w:cs="Arial"/>
                <w:sz w:val="24"/>
                <w:szCs w:val="24"/>
              </w:rPr>
            </w:pPr>
            <w:r w:rsidRPr="009707A1">
              <w:rPr>
                <w:rFonts w:ascii="Arial" w:hAnsi="Arial" w:cs="Arial"/>
                <w:sz w:val="24"/>
                <w:szCs w:val="24"/>
              </w:rPr>
              <w:t>001</w:t>
            </w:r>
          </w:p>
        </w:tc>
        <w:tc>
          <w:tcPr>
            <w:tcW w:w="3119" w:type="dxa"/>
            <w:vAlign w:val="center"/>
          </w:tcPr>
          <w:p w:rsidR="003224FA" w:rsidRPr="009707A1" w:rsidRDefault="003224FA" w:rsidP="003224FA">
            <w:pPr>
              <w:pStyle w:val="ConsPlusCell"/>
              <w:shd w:val="clear" w:color="auto" w:fill="FFFFFF"/>
              <w:jc w:val="center"/>
              <w:rPr>
                <w:rFonts w:ascii="Arial" w:hAnsi="Arial" w:cs="Arial"/>
                <w:sz w:val="24"/>
                <w:szCs w:val="24"/>
              </w:rPr>
            </w:pPr>
            <w:r w:rsidRPr="009707A1">
              <w:rPr>
                <w:rFonts w:ascii="Arial" w:hAnsi="Arial" w:cs="Arial"/>
                <w:sz w:val="24"/>
                <w:szCs w:val="24"/>
              </w:rPr>
              <w:t>1 16 42050 10 0000 140</w:t>
            </w:r>
          </w:p>
        </w:tc>
        <w:tc>
          <w:tcPr>
            <w:tcW w:w="5103" w:type="dxa"/>
            <w:vAlign w:val="center"/>
          </w:tcPr>
          <w:p w:rsidR="003224FA" w:rsidRPr="009707A1" w:rsidRDefault="003224FA" w:rsidP="009F1459">
            <w:pPr>
              <w:pStyle w:val="ConsPlusCell"/>
              <w:shd w:val="clear" w:color="auto" w:fill="FFFFFF"/>
              <w:jc w:val="both"/>
              <w:rPr>
                <w:rFonts w:ascii="Arial" w:hAnsi="Arial" w:cs="Arial"/>
                <w:sz w:val="24"/>
                <w:szCs w:val="24"/>
              </w:rPr>
            </w:pPr>
            <w:r w:rsidRPr="009707A1">
              <w:rPr>
                <w:rFonts w:ascii="Arial" w:hAnsi="Arial" w:cs="Arial"/>
                <w:sz w:val="24"/>
                <w:szCs w:val="24"/>
              </w:rPr>
              <w:t>Денежные взыскания (штрафы) за нарушение условий</w:t>
            </w:r>
            <w:r w:rsidR="000A4995">
              <w:rPr>
                <w:rFonts w:ascii="Arial" w:hAnsi="Arial" w:cs="Arial"/>
                <w:sz w:val="24"/>
                <w:szCs w:val="24"/>
              </w:rPr>
              <w:t xml:space="preserve"> </w:t>
            </w:r>
            <w:r w:rsidRPr="009707A1">
              <w:rPr>
                <w:rFonts w:ascii="Arial" w:hAnsi="Arial" w:cs="Arial"/>
                <w:sz w:val="24"/>
                <w:szCs w:val="24"/>
              </w:rPr>
              <w:t>договоров</w:t>
            </w:r>
            <w:r w:rsidR="000A4995">
              <w:rPr>
                <w:rFonts w:ascii="Arial" w:hAnsi="Arial" w:cs="Arial"/>
                <w:sz w:val="24"/>
                <w:szCs w:val="24"/>
              </w:rPr>
              <w:t xml:space="preserve"> </w:t>
            </w:r>
            <w:r w:rsidRPr="009707A1">
              <w:rPr>
                <w:rFonts w:ascii="Arial" w:hAnsi="Arial" w:cs="Arial"/>
                <w:sz w:val="24"/>
                <w:szCs w:val="24"/>
              </w:rPr>
              <w:t xml:space="preserve"> (соглашений)</w:t>
            </w:r>
            <w:r w:rsidR="000A4995">
              <w:rPr>
                <w:rFonts w:ascii="Arial" w:hAnsi="Arial" w:cs="Arial"/>
                <w:sz w:val="24"/>
                <w:szCs w:val="24"/>
              </w:rPr>
              <w:t xml:space="preserve"> </w:t>
            </w:r>
            <w:r w:rsidRPr="009707A1">
              <w:rPr>
                <w:rFonts w:ascii="Arial" w:hAnsi="Arial" w:cs="Arial"/>
                <w:sz w:val="24"/>
                <w:szCs w:val="24"/>
              </w:rPr>
              <w:t>о предоставлении  бюджетных кредитов</w:t>
            </w:r>
            <w:r w:rsidR="000A4995">
              <w:rPr>
                <w:rFonts w:ascii="Arial" w:hAnsi="Arial" w:cs="Arial"/>
                <w:sz w:val="24"/>
                <w:szCs w:val="24"/>
              </w:rPr>
              <w:t xml:space="preserve"> </w:t>
            </w:r>
            <w:r w:rsidRPr="009707A1">
              <w:rPr>
                <w:rFonts w:ascii="Arial" w:hAnsi="Arial" w:cs="Arial"/>
                <w:sz w:val="24"/>
                <w:szCs w:val="24"/>
              </w:rPr>
              <w:t>за счет средств бюджетов поселений</w:t>
            </w:r>
          </w:p>
        </w:tc>
      </w:tr>
      <w:tr w:rsidR="003224FA" w:rsidRPr="009707A1" w:rsidTr="00055577">
        <w:trPr>
          <w:trHeight w:val="168"/>
        </w:trPr>
        <w:tc>
          <w:tcPr>
            <w:tcW w:w="1242" w:type="dxa"/>
            <w:vAlign w:val="center"/>
          </w:tcPr>
          <w:p w:rsidR="003224FA" w:rsidRPr="009707A1" w:rsidRDefault="003224FA" w:rsidP="003224FA">
            <w:pPr>
              <w:pStyle w:val="ConsPlusCell"/>
              <w:shd w:val="clear" w:color="auto" w:fill="FFFFFF"/>
              <w:jc w:val="center"/>
              <w:rPr>
                <w:rFonts w:ascii="Arial" w:hAnsi="Arial" w:cs="Arial"/>
                <w:sz w:val="24"/>
                <w:szCs w:val="24"/>
              </w:rPr>
            </w:pPr>
            <w:r w:rsidRPr="009707A1">
              <w:rPr>
                <w:rFonts w:ascii="Arial" w:hAnsi="Arial" w:cs="Arial"/>
                <w:sz w:val="24"/>
                <w:szCs w:val="24"/>
              </w:rPr>
              <w:t>001</w:t>
            </w:r>
          </w:p>
        </w:tc>
        <w:tc>
          <w:tcPr>
            <w:tcW w:w="3119" w:type="dxa"/>
            <w:vAlign w:val="center"/>
          </w:tcPr>
          <w:p w:rsidR="003224FA" w:rsidRPr="009707A1" w:rsidRDefault="003224FA" w:rsidP="003224FA">
            <w:pPr>
              <w:pStyle w:val="ConsPlusCell"/>
              <w:shd w:val="clear" w:color="auto" w:fill="FFFFFF"/>
              <w:jc w:val="center"/>
              <w:rPr>
                <w:rFonts w:ascii="Arial" w:hAnsi="Arial" w:cs="Arial"/>
                <w:sz w:val="24"/>
                <w:szCs w:val="24"/>
              </w:rPr>
            </w:pPr>
            <w:r w:rsidRPr="009707A1">
              <w:rPr>
                <w:rFonts w:ascii="Arial" w:hAnsi="Arial" w:cs="Arial"/>
                <w:sz w:val="24"/>
                <w:szCs w:val="24"/>
              </w:rPr>
              <w:t>1 16 46000 10 0000 140</w:t>
            </w:r>
          </w:p>
        </w:tc>
        <w:tc>
          <w:tcPr>
            <w:tcW w:w="5103" w:type="dxa"/>
            <w:vAlign w:val="center"/>
          </w:tcPr>
          <w:p w:rsidR="003224FA" w:rsidRPr="009707A1" w:rsidRDefault="003224FA" w:rsidP="009F1459">
            <w:pPr>
              <w:pStyle w:val="ConsPlusCell"/>
              <w:shd w:val="clear" w:color="auto" w:fill="FFFFFF"/>
              <w:jc w:val="both"/>
              <w:rPr>
                <w:rFonts w:ascii="Arial" w:hAnsi="Arial" w:cs="Arial"/>
                <w:sz w:val="24"/>
                <w:szCs w:val="24"/>
              </w:rPr>
            </w:pPr>
            <w:r w:rsidRPr="009707A1">
              <w:rPr>
                <w:rFonts w:ascii="Arial" w:hAnsi="Arial" w:cs="Arial"/>
                <w:sz w:val="24"/>
                <w:szCs w:val="24"/>
              </w:rPr>
              <w:t>Поступления сумм в возмещение ущерба  в связи</w:t>
            </w:r>
            <w:r w:rsidR="000A4995">
              <w:rPr>
                <w:rFonts w:ascii="Arial" w:hAnsi="Arial" w:cs="Arial"/>
                <w:sz w:val="24"/>
                <w:szCs w:val="24"/>
              </w:rPr>
              <w:t xml:space="preserve"> </w:t>
            </w:r>
            <w:r w:rsidRPr="009707A1">
              <w:rPr>
                <w:rFonts w:ascii="Arial" w:hAnsi="Arial" w:cs="Arial"/>
                <w:sz w:val="24"/>
                <w:szCs w:val="24"/>
              </w:rPr>
              <w:t>с</w:t>
            </w:r>
            <w:r w:rsidR="000A4995">
              <w:rPr>
                <w:rFonts w:ascii="Arial" w:hAnsi="Arial" w:cs="Arial"/>
                <w:sz w:val="24"/>
                <w:szCs w:val="24"/>
              </w:rPr>
              <w:t xml:space="preserve"> </w:t>
            </w:r>
            <w:r w:rsidRPr="009707A1">
              <w:rPr>
                <w:rFonts w:ascii="Arial" w:hAnsi="Arial" w:cs="Arial"/>
                <w:sz w:val="24"/>
                <w:szCs w:val="24"/>
              </w:rPr>
              <w:t>нарушением исполнителем (подрядчиком) условий</w:t>
            </w:r>
            <w:r w:rsidR="000A4995">
              <w:rPr>
                <w:rFonts w:ascii="Arial" w:hAnsi="Arial" w:cs="Arial"/>
                <w:sz w:val="24"/>
                <w:szCs w:val="24"/>
              </w:rPr>
              <w:t xml:space="preserve"> </w:t>
            </w:r>
            <w:r w:rsidRPr="009707A1">
              <w:rPr>
                <w:rFonts w:ascii="Arial" w:hAnsi="Arial" w:cs="Arial"/>
                <w:sz w:val="24"/>
                <w:szCs w:val="24"/>
              </w:rPr>
              <w:t>государственных контрактов</w:t>
            </w:r>
            <w:r w:rsidR="000A4995">
              <w:rPr>
                <w:rFonts w:ascii="Arial" w:hAnsi="Arial" w:cs="Arial"/>
                <w:sz w:val="24"/>
                <w:szCs w:val="24"/>
              </w:rPr>
              <w:t xml:space="preserve"> </w:t>
            </w:r>
            <w:r w:rsidRPr="009707A1">
              <w:rPr>
                <w:rFonts w:ascii="Arial" w:hAnsi="Arial" w:cs="Arial"/>
                <w:sz w:val="24"/>
                <w:szCs w:val="24"/>
              </w:rPr>
              <w:t>или</w:t>
            </w:r>
            <w:r w:rsidR="000A4995">
              <w:rPr>
                <w:rFonts w:ascii="Arial" w:hAnsi="Arial" w:cs="Arial"/>
                <w:sz w:val="24"/>
                <w:szCs w:val="24"/>
              </w:rPr>
              <w:t xml:space="preserve"> </w:t>
            </w:r>
            <w:r w:rsidRPr="009707A1">
              <w:rPr>
                <w:rFonts w:ascii="Arial" w:hAnsi="Arial" w:cs="Arial"/>
                <w:sz w:val="24"/>
                <w:szCs w:val="24"/>
              </w:rPr>
              <w:t>иных</w:t>
            </w:r>
            <w:r w:rsidR="000A4995">
              <w:rPr>
                <w:rFonts w:ascii="Arial" w:hAnsi="Arial" w:cs="Arial"/>
                <w:sz w:val="24"/>
                <w:szCs w:val="24"/>
              </w:rPr>
              <w:t xml:space="preserve"> </w:t>
            </w:r>
            <w:r w:rsidRPr="009707A1">
              <w:rPr>
                <w:rFonts w:ascii="Arial" w:hAnsi="Arial" w:cs="Arial"/>
                <w:sz w:val="24"/>
                <w:szCs w:val="24"/>
              </w:rPr>
              <w:t>договоров,</w:t>
            </w:r>
            <w:r w:rsidR="009F1459">
              <w:rPr>
                <w:rFonts w:ascii="Arial" w:hAnsi="Arial" w:cs="Arial"/>
                <w:sz w:val="24"/>
                <w:szCs w:val="24"/>
              </w:rPr>
              <w:t xml:space="preserve"> </w:t>
            </w:r>
            <w:r w:rsidRPr="009707A1">
              <w:rPr>
                <w:rFonts w:ascii="Arial" w:hAnsi="Arial" w:cs="Arial"/>
                <w:sz w:val="24"/>
                <w:szCs w:val="24"/>
              </w:rPr>
              <w:t>финансируемых</w:t>
            </w:r>
            <w:r w:rsidR="000A4995">
              <w:rPr>
                <w:rFonts w:ascii="Arial" w:hAnsi="Arial" w:cs="Arial"/>
                <w:sz w:val="24"/>
                <w:szCs w:val="24"/>
              </w:rPr>
              <w:t xml:space="preserve"> </w:t>
            </w:r>
            <w:r w:rsidRPr="009707A1">
              <w:rPr>
                <w:rFonts w:ascii="Arial" w:hAnsi="Arial" w:cs="Arial"/>
                <w:sz w:val="24"/>
                <w:szCs w:val="24"/>
              </w:rPr>
              <w:t>за</w:t>
            </w:r>
            <w:r w:rsidR="000A4995">
              <w:rPr>
                <w:rFonts w:ascii="Arial" w:hAnsi="Arial" w:cs="Arial"/>
                <w:sz w:val="24"/>
                <w:szCs w:val="24"/>
              </w:rPr>
              <w:t xml:space="preserve"> </w:t>
            </w:r>
            <w:r w:rsidRPr="009707A1">
              <w:rPr>
                <w:rFonts w:ascii="Arial" w:hAnsi="Arial" w:cs="Arial"/>
                <w:sz w:val="24"/>
                <w:szCs w:val="24"/>
              </w:rPr>
              <w:t>счет</w:t>
            </w:r>
            <w:r w:rsidR="000A4995">
              <w:rPr>
                <w:rFonts w:ascii="Arial" w:hAnsi="Arial" w:cs="Arial"/>
                <w:sz w:val="24"/>
                <w:szCs w:val="24"/>
              </w:rPr>
              <w:t xml:space="preserve"> </w:t>
            </w:r>
            <w:r w:rsidRPr="009707A1">
              <w:rPr>
                <w:rFonts w:ascii="Arial" w:hAnsi="Arial" w:cs="Arial"/>
                <w:sz w:val="24"/>
                <w:szCs w:val="24"/>
              </w:rPr>
              <w:t>средств муниципальных дорожных фондов поселений, либо в связи с уклонением от  заключения таких контрактов или иных договоров</w:t>
            </w:r>
          </w:p>
        </w:tc>
      </w:tr>
      <w:tr w:rsidR="003224FA" w:rsidRPr="009707A1" w:rsidTr="00055577">
        <w:trPr>
          <w:trHeight w:val="168"/>
        </w:trPr>
        <w:tc>
          <w:tcPr>
            <w:tcW w:w="1242" w:type="dxa"/>
            <w:vAlign w:val="center"/>
          </w:tcPr>
          <w:p w:rsidR="003224FA" w:rsidRPr="009707A1" w:rsidRDefault="003224FA" w:rsidP="003224FA">
            <w:pPr>
              <w:pStyle w:val="ConsPlusCell"/>
              <w:shd w:val="clear" w:color="auto" w:fill="FFFFFF"/>
              <w:jc w:val="center"/>
              <w:rPr>
                <w:rFonts w:ascii="Arial" w:hAnsi="Arial" w:cs="Arial"/>
                <w:sz w:val="24"/>
                <w:szCs w:val="24"/>
              </w:rPr>
            </w:pPr>
            <w:r w:rsidRPr="009707A1">
              <w:rPr>
                <w:rFonts w:ascii="Arial" w:hAnsi="Arial" w:cs="Arial"/>
                <w:sz w:val="24"/>
                <w:szCs w:val="24"/>
              </w:rPr>
              <w:lastRenderedPageBreak/>
              <w:t>001</w:t>
            </w:r>
          </w:p>
        </w:tc>
        <w:tc>
          <w:tcPr>
            <w:tcW w:w="3119" w:type="dxa"/>
            <w:vAlign w:val="center"/>
          </w:tcPr>
          <w:p w:rsidR="003224FA" w:rsidRPr="009707A1" w:rsidRDefault="003224FA" w:rsidP="003224FA">
            <w:pPr>
              <w:pStyle w:val="ConsPlusCell"/>
              <w:shd w:val="clear" w:color="auto" w:fill="FFFFFF"/>
              <w:jc w:val="center"/>
              <w:rPr>
                <w:rFonts w:ascii="Arial" w:hAnsi="Arial" w:cs="Arial"/>
                <w:sz w:val="24"/>
                <w:szCs w:val="24"/>
              </w:rPr>
            </w:pPr>
            <w:r w:rsidRPr="009707A1">
              <w:rPr>
                <w:rFonts w:ascii="Arial" w:hAnsi="Arial" w:cs="Arial"/>
                <w:sz w:val="24"/>
                <w:szCs w:val="24"/>
              </w:rPr>
              <w:t>1 16 51040 02 0000 140</w:t>
            </w:r>
          </w:p>
        </w:tc>
        <w:tc>
          <w:tcPr>
            <w:tcW w:w="5103" w:type="dxa"/>
            <w:vAlign w:val="center"/>
          </w:tcPr>
          <w:p w:rsidR="003224FA" w:rsidRPr="009707A1" w:rsidRDefault="003224FA" w:rsidP="003224FA">
            <w:pPr>
              <w:pStyle w:val="ConsPlusCell"/>
              <w:shd w:val="clear" w:color="auto" w:fill="FFFFFF"/>
              <w:jc w:val="both"/>
              <w:rPr>
                <w:rFonts w:ascii="Arial" w:hAnsi="Arial" w:cs="Arial"/>
                <w:sz w:val="24"/>
                <w:szCs w:val="24"/>
              </w:rPr>
            </w:pPr>
            <w:r w:rsidRPr="009707A1">
              <w:rPr>
                <w:rFonts w:ascii="Arial" w:hAnsi="Arial" w:cs="Arial"/>
                <w:sz w:val="24"/>
                <w:szCs w:val="24"/>
              </w:rPr>
              <w:t>Денежные взыскания (штрафы), установленные законами субъектов Р</w:t>
            </w:r>
            <w:r w:rsidR="00CB3F2F">
              <w:rPr>
                <w:rFonts w:ascii="Arial" w:hAnsi="Arial" w:cs="Arial"/>
                <w:sz w:val="24"/>
                <w:szCs w:val="24"/>
              </w:rPr>
              <w:t>Ф за несоблюдение муниципальных</w:t>
            </w:r>
            <w:r w:rsidRPr="009707A1">
              <w:rPr>
                <w:rFonts w:ascii="Arial" w:hAnsi="Arial" w:cs="Arial"/>
                <w:sz w:val="24"/>
                <w:szCs w:val="24"/>
              </w:rPr>
              <w:t xml:space="preserve"> правовых актов зачисляемые в бюджеты поселений. </w:t>
            </w:r>
          </w:p>
        </w:tc>
      </w:tr>
      <w:tr w:rsidR="003224FA" w:rsidRPr="009707A1" w:rsidTr="00055577">
        <w:trPr>
          <w:trHeight w:val="168"/>
        </w:trPr>
        <w:tc>
          <w:tcPr>
            <w:tcW w:w="1242" w:type="dxa"/>
            <w:vAlign w:val="center"/>
          </w:tcPr>
          <w:p w:rsidR="003224FA" w:rsidRPr="009707A1" w:rsidRDefault="003224FA" w:rsidP="003224FA">
            <w:pPr>
              <w:pStyle w:val="ConsPlusCell"/>
              <w:shd w:val="clear" w:color="auto" w:fill="FFFFFF"/>
              <w:jc w:val="center"/>
              <w:rPr>
                <w:rFonts w:ascii="Arial" w:hAnsi="Arial" w:cs="Arial"/>
                <w:sz w:val="24"/>
                <w:szCs w:val="24"/>
              </w:rPr>
            </w:pPr>
            <w:r w:rsidRPr="009707A1">
              <w:rPr>
                <w:rFonts w:ascii="Arial" w:hAnsi="Arial" w:cs="Arial"/>
                <w:sz w:val="24"/>
                <w:szCs w:val="24"/>
              </w:rPr>
              <w:t>001</w:t>
            </w:r>
          </w:p>
        </w:tc>
        <w:tc>
          <w:tcPr>
            <w:tcW w:w="3119" w:type="dxa"/>
            <w:vAlign w:val="center"/>
          </w:tcPr>
          <w:p w:rsidR="003224FA" w:rsidRPr="009707A1" w:rsidRDefault="003224FA" w:rsidP="003224FA">
            <w:pPr>
              <w:pStyle w:val="ConsPlusCell"/>
              <w:shd w:val="clear" w:color="auto" w:fill="FFFFFF"/>
              <w:jc w:val="center"/>
              <w:rPr>
                <w:rFonts w:ascii="Arial" w:hAnsi="Arial" w:cs="Arial"/>
                <w:sz w:val="24"/>
                <w:szCs w:val="24"/>
              </w:rPr>
            </w:pPr>
            <w:r w:rsidRPr="009707A1">
              <w:rPr>
                <w:rFonts w:ascii="Arial" w:hAnsi="Arial" w:cs="Arial"/>
                <w:sz w:val="24"/>
                <w:szCs w:val="24"/>
              </w:rPr>
              <w:t>1 16 90050 10 0000 140</w:t>
            </w:r>
          </w:p>
        </w:tc>
        <w:tc>
          <w:tcPr>
            <w:tcW w:w="5103" w:type="dxa"/>
            <w:vAlign w:val="center"/>
          </w:tcPr>
          <w:p w:rsidR="003224FA" w:rsidRPr="009707A1" w:rsidRDefault="003224FA" w:rsidP="003224FA">
            <w:pPr>
              <w:pStyle w:val="ConsPlusCell"/>
              <w:shd w:val="clear" w:color="auto" w:fill="FFFFFF"/>
              <w:jc w:val="both"/>
              <w:rPr>
                <w:rFonts w:ascii="Arial" w:hAnsi="Arial" w:cs="Arial"/>
                <w:sz w:val="24"/>
                <w:szCs w:val="24"/>
              </w:rPr>
            </w:pPr>
            <w:r w:rsidRPr="009707A1">
              <w:rPr>
                <w:rFonts w:ascii="Arial" w:hAnsi="Arial" w:cs="Arial"/>
                <w:sz w:val="24"/>
                <w:szCs w:val="24"/>
              </w:rPr>
              <w:t xml:space="preserve">Прочие поступления от </w:t>
            </w:r>
            <w:r w:rsidR="00CB3F2F">
              <w:rPr>
                <w:rFonts w:ascii="Arial" w:hAnsi="Arial" w:cs="Arial"/>
                <w:sz w:val="24"/>
                <w:szCs w:val="24"/>
              </w:rPr>
              <w:t>денежных взысканий (штрафов) и иных сумм</w:t>
            </w:r>
            <w:r w:rsidRPr="009707A1">
              <w:rPr>
                <w:rFonts w:ascii="Arial" w:hAnsi="Arial" w:cs="Arial"/>
                <w:sz w:val="24"/>
                <w:szCs w:val="24"/>
              </w:rPr>
              <w:t xml:space="preserve"> в</w:t>
            </w:r>
            <w:r w:rsidR="000A4995">
              <w:rPr>
                <w:rFonts w:ascii="Arial" w:hAnsi="Arial" w:cs="Arial"/>
                <w:sz w:val="24"/>
                <w:szCs w:val="24"/>
              </w:rPr>
              <w:t xml:space="preserve"> </w:t>
            </w:r>
            <w:r w:rsidRPr="009707A1">
              <w:rPr>
                <w:rFonts w:ascii="Arial" w:hAnsi="Arial" w:cs="Arial"/>
                <w:sz w:val="24"/>
                <w:szCs w:val="24"/>
              </w:rPr>
              <w:t>возмещение ущерба, зачисляемые в бюджеты поселений</w:t>
            </w:r>
          </w:p>
        </w:tc>
      </w:tr>
      <w:tr w:rsidR="003224FA" w:rsidRPr="009707A1" w:rsidTr="00055577">
        <w:trPr>
          <w:trHeight w:val="168"/>
        </w:trPr>
        <w:tc>
          <w:tcPr>
            <w:tcW w:w="1242" w:type="dxa"/>
            <w:vAlign w:val="center"/>
          </w:tcPr>
          <w:p w:rsidR="003224FA" w:rsidRPr="009707A1" w:rsidRDefault="003224FA" w:rsidP="003224FA">
            <w:pPr>
              <w:pStyle w:val="ConsPlusCell"/>
              <w:shd w:val="clear" w:color="auto" w:fill="FFFFFF"/>
              <w:jc w:val="center"/>
              <w:rPr>
                <w:rFonts w:ascii="Arial" w:hAnsi="Arial" w:cs="Arial"/>
                <w:sz w:val="24"/>
                <w:szCs w:val="24"/>
              </w:rPr>
            </w:pPr>
            <w:r w:rsidRPr="009707A1">
              <w:rPr>
                <w:rFonts w:ascii="Arial" w:hAnsi="Arial" w:cs="Arial"/>
                <w:sz w:val="24"/>
                <w:szCs w:val="24"/>
              </w:rPr>
              <w:t>001</w:t>
            </w:r>
          </w:p>
        </w:tc>
        <w:tc>
          <w:tcPr>
            <w:tcW w:w="3119" w:type="dxa"/>
            <w:vAlign w:val="center"/>
          </w:tcPr>
          <w:p w:rsidR="003224FA" w:rsidRPr="009707A1" w:rsidRDefault="003224FA" w:rsidP="003224FA">
            <w:pPr>
              <w:pStyle w:val="ConsPlusCell"/>
              <w:shd w:val="clear" w:color="auto" w:fill="FFFFFF"/>
              <w:jc w:val="center"/>
              <w:rPr>
                <w:rFonts w:ascii="Arial" w:hAnsi="Arial" w:cs="Arial"/>
                <w:sz w:val="24"/>
                <w:szCs w:val="24"/>
              </w:rPr>
            </w:pPr>
            <w:r w:rsidRPr="009707A1">
              <w:rPr>
                <w:rFonts w:ascii="Arial" w:hAnsi="Arial" w:cs="Arial"/>
                <w:sz w:val="24"/>
                <w:szCs w:val="24"/>
              </w:rPr>
              <w:t>1 17 01050 10 0000 180</w:t>
            </w:r>
          </w:p>
        </w:tc>
        <w:tc>
          <w:tcPr>
            <w:tcW w:w="5103" w:type="dxa"/>
            <w:vAlign w:val="center"/>
          </w:tcPr>
          <w:p w:rsidR="003224FA" w:rsidRPr="009707A1" w:rsidRDefault="003224FA" w:rsidP="003224FA">
            <w:pPr>
              <w:pStyle w:val="ConsPlusCell"/>
              <w:shd w:val="clear" w:color="auto" w:fill="FFFFFF"/>
              <w:jc w:val="both"/>
              <w:rPr>
                <w:rFonts w:ascii="Arial" w:hAnsi="Arial" w:cs="Arial"/>
                <w:sz w:val="24"/>
                <w:szCs w:val="24"/>
              </w:rPr>
            </w:pPr>
            <w:r w:rsidRPr="009707A1">
              <w:rPr>
                <w:rFonts w:ascii="Arial" w:hAnsi="Arial" w:cs="Arial"/>
                <w:sz w:val="24"/>
                <w:szCs w:val="24"/>
              </w:rPr>
              <w:t>Невыясненные поступления, зачисляемые  в бюджеты поселений</w:t>
            </w:r>
          </w:p>
        </w:tc>
      </w:tr>
      <w:tr w:rsidR="003224FA" w:rsidRPr="009707A1" w:rsidTr="00055577">
        <w:trPr>
          <w:trHeight w:val="168"/>
        </w:trPr>
        <w:tc>
          <w:tcPr>
            <w:tcW w:w="1242" w:type="dxa"/>
            <w:vAlign w:val="center"/>
          </w:tcPr>
          <w:p w:rsidR="003224FA" w:rsidRPr="009707A1" w:rsidRDefault="003224FA" w:rsidP="003224FA">
            <w:pPr>
              <w:pStyle w:val="ConsPlusCell"/>
              <w:shd w:val="clear" w:color="auto" w:fill="FFFFFF"/>
              <w:jc w:val="center"/>
              <w:rPr>
                <w:rFonts w:ascii="Arial" w:hAnsi="Arial" w:cs="Arial"/>
                <w:sz w:val="24"/>
                <w:szCs w:val="24"/>
              </w:rPr>
            </w:pPr>
            <w:r w:rsidRPr="009707A1">
              <w:rPr>
                <w:rFonts w:ascii="Arial" w:hAnsi="Arial" w:cs="Arial"/>
                <w:sz w:val="24"/>
                <w:szCs w:val="24"/>
              </w:rPr>
              <w:t>001</w:t>
            </w:r>
          </w:p>
        </w:tc>
        <w:tc>
          <w:tcPr>
            <w:tcW w:w="3119" w:type="dxa"/>
            <w:vAlign w:val="center"/>
          </w:tcPr>
          <w:p w:rsidR="003224FA" w:rsidRPr="009707A1" w:rsidRDefault="003224FA" w:rsidP="003224FA">
            <w:pPr>
              <w:pStyle w:val="ConsPlusCell"/>
              <w:shd w:val="clear" w:color="auto" w:fill="FFFFFF"/>
              <w:jc w:val="center"/>
              <w:rPr>
                <w:rFonts w:ascii="Arial" w:hAnsi="Arial" w:cs="Arial"/>
                <w:sz w:val="24"/>
                <w:szCs w:val="24"/>
              </w:rPr>
            </w:pPr>
            <w:r w:rsidRPr="009707A1">
              <w:rPr>
                <w:rFonts w:ascii="Arial" w:hAnsi="Arial" w:cs="Arial"/>
                <w:sz w:val="24"/>
                <w:szCs w:val="24"/>
              </w:rPr>
              <w:t>1 17 02020 10 0000 180</w:t>
            </w:r>
          </w:p>
        </w:tc>
        <w:tc>
          <w:tcPr>
            <w:tcW w:w="5103" w:type="dxa"/>
            <w:vAlign w:val="center"/>
          </w:tcPr>
          <w:p w:rsidR="003224FA" w:rsidRPr="009707A1" w:rsidRDefault="003224FA" w:rsidP="00CB3F2F">
            <w:pPr>
              <w:pStyle w:val="ConsPlusCell"/>
              <w:shd w:val="clear" w:color="auto" w:fill="FFFFFF"/>
              <w:jc w:val="both"/>
              <w:rPr>
                <w:rFonts w:ascii="Arial" w:hAnsi="Arial" w:cs="Arial"/>
                <w:sz w:val="24"/>
                <w:szCs w:val="24"/>
              </w:rPr>
            </w:pPr>
            <w:r w:rsidRPr="009707A1">
              <w:rPr>
                <w:rFonts w:ascii="Arial" w:hAnsi="Arial" w:cs="Arial"/>
                <w:sz w:val="24"/>
                <w:szCs w:val="24"/>
              </w:rPr>
              <w:t>Возмещение потерь  сельскохозяйственного производства,</w:t>
            </w:r>
            <w:r w:rsidR="000A4995">
              <w:rPr>
                <w:rFonts w:ascii="Arial" w:hAnsi="Arial" w:cs="Arial"/>
                <w:sz w:val="24"/>
                <w:szCs w:val="24"/>
              </w:rPr>
              <w:t xml:space="preserve"> </w:t>
            </w:r>
            <w:r w:rsidRPr="009707A1">
              <w:rPr>
                <w:rFonts w:ascii="Arial" w:hAnsi="Arial" w:cs="Arial"/>
                <w:sz w:val="24"/>
                <w:szCs w:val="24"/>
              </w:rPr>
              <w:t>связанных</w:t>
            </w:r>
            <w:r w:rsidR="000A4995">
              <w:rPr>
                <w:rFonts w:ascii="Arial" w:hAnsi="Arial" w:cs="Arial"/>
                <w:sz w:val="24"/>
                <w:szCs w:val="24"/>
              </w:rPr>
              <w:t xml:space="preserve"> </w:t>
            </w:r>
            <w:r w:rsidRPr="009707A1">
              <w:rPr>
                <w:rFonts w:ascii="Arial" w:hAnsi="Arial" w:cs="Arial"/>
                <w:sz w:val="24"/>
                <w:szCs w:val="24"/>
              </w:rPr>
              <w:t>с</w:t>
            </w:r>
            <w:r w:rsidR="000A4995">
              <w:rPr>
                <w:rFonts w:ascii="Arial" w:hAnsi="Arial" w:cs="Arial"/>
                <w:sz w:val="24"/>
                <w:szCs w:val="24"/>
              </w:rPr>
              <w:t xml:space="preserve"> </w:t>
            </w:r>
            <w:r w:rsidRPr="009707A1">
              <w:rPr>
                <w:rFonts w:ascii="Arial" w:hAnsi="Arial" w:cs="Arial"/>
                <w:sz w:val="24"/>
                <w:szCs w:val="24"/>
              </w:rPr>
              <w:t>изъятием сельскохозяйственных</w:t>
            </w:r>
            <w:r w:rsidR="009F1459">
              <w:rPr>
                <w:rFonts w:ascii="Arial" w:hAnsi="Arial" w:cs="Arial"/>
                <w:sz w:val="24"/>
                <w:szCs w:val="24"/>
              </w:rPr>
              <w:t xml:space="preserve"> </w:t>
            </w:r>
            <w:r w:rsidRPr="009707A1">
              <w:rPr>
                <w:rFonts w:ascii="Arial" w:hAnsi="Arial" w:cs="Arial"/>
                <w:sz w:val="24"/>
                <w:szCs w:val="24"/>
              </w:rPr>
              <w:t>угодий, расположенных на территориях  поселений (по обязательствам,  возникшим</w:t>
            </w:r>
            <w:r w:rsidR="000A4995">
              <w:rPr>
                <w:rFonts w:ascii="Arial" w:hAnsi="Arial" w:cs="Arial"/>
                <w:sz w:val="24"/>
                <w:szCs w:val="24"/>
              </w:rPr>
              <w:t xml:space="preserve"> </w:t>
            </w:r>
            <w:r w:rsidRPr="009707A1">
              <w:rPr>
                <w:rFonts w:ascii="Arial" w:hAnsi="Arial" w:cs="Arial"/>
                <w:sz w:val="24"/>
                <w:szCs w:val="24"/>
              </w:rPr>
              <w:t>до</w:t>
            </w:r>
            <w:r w:rsidR="000A4995">
              <w:rPr>
                <w:rFonts w:ascii="Arial" w:hAnsi="Arial" w:cs="Arial"/>
                <w:sz w:val="24"/>
                <w:szCs w:val="24"/>
              </w:rPr>
              <w:t xml:space="preserve"> </w:t>
            </w:r>
            <w:r w:rsidRPr="009707A1">
              <w:rPr>
                <w:rFonts w:ascii="Arial" w:hAnsi="Arial" w:cs="Arial"/>
                <w:sz w:val="24"/>
                <w:szCs w:val="24"/>
              </w:rPr>
              <w:t>1 января 2008 года)</w:t>
            </w:r>
          </w:p>
        </w:tc>
      </w:tr>
      <w:tr w:rsidR="003224FA" w:rsidRPr="009707A1" w:rsidTr="00055577">
        <w:trPr>
          <w:trHeight w:val="168"/>
        </w:trPr>
        <w:tc>
          <w:tcPr>
            <w:tcW w:w="1242" w:type="dxa"/>
            <w:vAlign w:val="center"/>
          </w:tcPr>
          <w:p w:rsidR="003224FA" w:rsidRPr="009707A1" w:rsidRDefault="003224FA" w:rsidP="003224FA">
            <w:pPr>
              <w:pStyle w:val="ConsPlusCell"/>
              <w:shd w:val="clear" w:color="auto" w:fill="FFFFFF"/>
              <w:jc w:val="center"/>
              <w:rPr>
                <w:rFonts w:ascii="Arial" w:hAnsi="Arial" w:cs="Arial"/>
                <w:sz w:val="24"/>
                <w:szCs w:val="24"/>
              </w:rPr>
            </w:pPr>
            <w:r w:rsidRPr="009707A1">
              <w:rPr>
                <w:rFonts w:ascii="Arial" w:hAnsi="Arial" w:cs="Arial"/>
                <w:sz w:val="24"/>
                <w:szCs w:val="24"/>
              </w:rPr>
              <w:t>001</w:t>
            </w:r>
          </w:p>
        </w:tc>
        <w:tc>
          <w:tcPr>
            <w:tcW w:w="3119" w:type="dxa"/>
            <w:vAlign w:val="center"/>
          </w:tcPr>
          <w:p w:rsidR="003224FA" w:rsidRPr="009707A1" w:rsidRDefault="003224FA" w:rsidP="003224FA">
            <w:pPr>
              <w:pStyle w:val="ConsPlusCell"/>
              <w:shd w:val="clear" w:color="auto" w:fill="FFFFFF"/>
              <w:jc w:val="center"/>
              <w:rPr>
                <w:rFonts w:ascii="Arial" w:hAnsi="Arial" w:cs="Arial"/>
                <w:sz w:val="24"/>
                <w:szCs w:val="24"/>
              </w:rPr>
            </w:pPr>
            <w:r w:rsidRPr="009707A1">
              <w:rPr>
                <w:rFonts w:ascii="Arial" w:hAnsi="Arial" w:cs="Arial"/>
                <w:sz w:val="24"/>
                <w:szCs w:val="24"/>
              </w:rPr>
              <w:t>1 17 05050 10 0000 180</w:t>
            </w:r>
          </w:p>
        </w:tc>
        <w:tc>
          <w:tcPr>
            <w:tcW w:w="5103" w:type="dxa"/>
            <w:vAlign w:val="center"/>
          </w:tcPr>
          <w:p w:rsidR="003224FA" w:rsidRPr="009707A1" w:rsidRDefault="003224FA" w:rsidP="003224FA">
            <w:pPr>
              <w:pStyle w:val="ConsPlusCell"/>
              <w:shd w:val="clear" w:color="auto" w:fill="FFFFFF"/>
              <w:jc w:val="both"/>
              <w:rPr>
                <w:rFonts w:ascii="Arial" w:hAnsi="Arial" w:cs="Arial"/>
                <w:sz w:val="24"/>
                <w:szCs w:val="24"/>
              </w:rPr>
            </w:pPr>
            <w:r w:rsidRPr="009707A1">
              <w:rPr>
                <w:rFonts w:ascii="Arial" w:hAnsi="Arial" w:cs="Arial"/>
                <w:sz w:val="24"/>
                <w:szCs w:val="24"/>
              </w:rPr>
              <w:t>Прочие неналоговые доходы бюджетов поселений</w:t>
            </w:r>
          </w:p>
        </w:tc>
      </w:tr>
      <w:tr w:rsidR="003224FA" w:rsidRPr="009707A1" w:rsidTr="00055577">
        <w:trPr>
          <w:trHeight w:val="467"/>
        </w:trPr>
        <w:tc>
          <w:tcPr>
            <w:tcW w:w="1242" w:type="dxa"/>
            <w:vAlign w:val="center"/>
          </w:tcPr>
          <w:p w:rsidR="003224FA" w:rsidRPr="009707A1" w:rsidRDefault="003224FA" w:rsidP="003224FA">
            <w:pPr>
              <w:shd w:val="clear" w:color="auto" w:fill="FFFFFF"/>
              <w:spacing w:after="0" w:line="240" w:lineRule="auto"/>
              <w:jc w:val="center"/>
              <w:rPr>
                <w:rFonts w:ascii="Arial" w:hAnsi="Arial" w:cs="Arial"/>
                <w:sz w:val="24"/>
                <w:szCs w:val="24"/>
              </w:rPr>
            </w:pPr>
            <w:r w:rsidRPr="009707A1">
              <w:rPr>
                <w:rFonts w:ascii="Arial" w:hAnsi="Arial" w:cs="Arial"/>
                <w:sz w:val="24"/>
                <w:szCs w:val="24"/>
              </w:rPr>
              <w:t>001</w:t>
            </w:r>
          </w:p>
        </w:tc>
        <w:tc>
          <w:tcPr>
            <w:tcW w:w="3119" w:type="dxa"/>
            <w:vAlign w:val="center"/>
          </w:tcPr>
          <w:p w:rsidR="003224FA" w:rsidRPr="009707A1" w:rsidRDefault="003224FA" w:rsidP="003224FA">
            <w:pPr>
              <w:shd w:val="clear" w:color="auto" w:fill="FFFFFF"/>
              <w:spacing w:after="0" w:line="240" w:lineRule="auto"/>
              <w:jc w:val="center"/>
              <w:rPr>
                <w:rFonts w:ascii="Arial" w:hAnsi="Arial" w:cs="Arial"/>
                <w:sz w:val="24"/>
                <w:szCs w:val="24"/>
              </w:rPr>
            </w:pPr>
            <w:r w:rsidRPr="009707A1">
              <w:rPr>
                <w:rFonts w:ascii="Arial" w:hAnsi="Arial" w:cs="Arial"/>
                <w:sz w:val="24"/>
                <w:szCs w:val="24"/>
              </w:rPr>
              <w:t>1 17 12050 10 0000 180</w:t>
            </w:r>
          </w:p>
        </w:tc>
        <w:tc>
          <w:tcPr>
            <w:tcW w:w="5103" w:type="dxa"/>
            <w:vAlign w:val="center"/>
          </w:tcPr>
          <w:p w:rsidR="003224FA" w:rsidRPr="009707A1" w:rsidRDefault="003224FA" w:rsidP="003224FA">
            <w:pPr>
              <w:pStyle w:val="ConsPlusCell"/>
              <w:shd w:val="clear" w:color="auto" w:fill="FFFFFF"/>
              <w:jc w:val="both"/>
              <w:rPr>
                <w:rFonts w:ascii="Arial" w:hAnsi="Arial" w:cs="Arial"/>
                <w:sz w:val="24"/>
                <w:szCs w:val="24"/>
              </w:rPr>
            </w:pPr>
            <w:r w:rsidRPr="009707A1">
              <w:rPr>
                <w:rFonts w:ascii="Arial" w:hAnsi="Arial" w:cs="Arial"/>
                <w:sz w:val="24"/>
                <w:szCs w:val="24"/>
              </w:rPr>
              <w:t>Целевые отчисления от лотерей поселений</w:t>
            </w:r>
          </w:p>
        </w:tc>
      </w:tr>
      <w:tr w:rsidR="003224FA" w:rsidRPr="009707A1" w:rsidTr="00055577">
        <w:trPr>
          <w:trHeight w:val="476"/>
        </w:trPr>
        <w:tc>
          <w:tcPr>
            <w:tcW w:w="1242" w:type="dxa"/>
            <w:vAlign w:val="center"/>
          </w:tcPr>
          <w:p w:rsidR="003224FA" w:rsidRPr="009707A1" w:rsidRDefault="003224FA" w:rsidP="003224FA">
            <w:pPr>
              <w:pStyle w:val="ConsPlusCell"/>
              <w:shd w:val="clear" w:color="auto" w:fill="FFFFFF"/>
              <w:jc w:val="center"/>
              <w:rPr>
                <w:rFonts w:ascii="Arial" w:hAnsi="Arial" w:cs="Arial"/>
                <w:sz w:val="24"/>
                <w:szCs w:val="24"/>
              </w:rPr>
            </w:pPr>
            <w:r w:rsidRPr="009707A1">
              <w:rPr>
                <w:rFonts w:ascii="Arial" w:hAnsi="Arial" w:cs="Arial"/>
                <w:sz w:val="24"/>
                <w:szCs w:val="24"/>
              </w:rPr>
              <w:t>001</w:t>
            </w:r>
          </w:p>
        </w:tc>
        <w:tc>
          <w:tcPr>
            <w:tcW w:w="3119" w:type="dxa"/>
            <w:vAlign w:val="center"/>
          </w:tcPr>
          <w:p w:rsidR="003224FA" w:rsidRPr="009707A1" w:rsidRDefault="003224FA" w:rsidP="003224FA">
            <w:pPr>
              <w:pStyle w:val="ConsPlusCell"/>
              <w:shd w:val="clear" w:color="auto" w:fill="FFFFFF"/>
              <w:jc w:val="center"/>
              <w:rPr>
                <w:rFonts w:ascii="Arial" w:hAnsi="Arial" w:cs="Arial"/>
                <w:sz w:val="24"/>
                <w:szCs w:val="24"/>
              </w:rPr>
            </w:pPr>
            <w:r w:rsidRPr="009707A1">
              <w:rPr>
                <w:rFonts w:ascii="Arial" w:hAnsi="Arial" w:cs="Arial"/>
                <w:sz w:val="24"/>
                <w:szCs w:val="24"/>
              </w:rPr>
              <w:t>2 18 05000 10 0000 180</w:t>
            </w:r>
          </w:p>
        </w:tc>
        <w:tc>
          <w:tcPr>
            <w:tcW w:w="5103" w:type="dxa"/>
            <w:vAlign w:val="center"/>
          </w:tcPr>
          <w:p w:rsidR="003224FA" w:rsidRPr="009707A1" w:rsidRDefault="003224FA" w:rsidP="003224FA">
            <w:pPr>
              <w:pStyle w:val="ConsPlusCell"/>
              <w:shd w:val="clear" w:color="auto" w:fill="FFFFFF"/>
              <w:jc w:val="both"/>
              <w:rPr>
                <w:rFonts w:ascii="Arial" w:hAnsi="Arial" w:cs="Arial"/>
                <w:sz w:val="24"/>
                <w:szCs w:val="24"/>
              </w:rPr>
            </w:pPr>
            <w:r w:rsidRPr="009707A1">
              <w:rPr>
                <w:rFonts w:ascii="Arial" w:hAnsi="Arial" w:cs="Arial"/>
                <w:sz w:val="24"/>
                <w:szCs w:val="24"/>
              </w:rPr>
              <w:t>Доходы бюджетов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r>
      <w:tr w:rsidR="003224FA" w:rsidRPr="009707A1" w:rsidTr="00055577">
        <w:trPr>
          <w:trHeight w:val="251"/>
        </w:trPr>
        <w:tc>
          <w:tcPr>
            <w:tcW w:w="1242" w:type="dxa"/>
            <w:vAlign w:val="center"/>
          </w:tcPr>
          <w:p w:rsidR="003224FA" w:rsidRPr="009707A1" w:rsidRDefault="003224FA" w:rsidP="003224FA">
            <w:pPr>
              <w:shd w:val="clear" w:color="auto" w:fill="FFFFFF"/>
              <w:autoSpaceDE w:val="0"/>
              <w:autoSpaceDN w:val="0"/>
              <w:spacing w:after="0" w:line="240" w:lineRule="auto"/>
              <w:jc w:val="center"/>
              <w:rPr>
                <w:rFonts w:ascii="Arial" w:hAnsi="Arial" w:cs="Arial"/>
                <w:snapToGrid w:val="0"/>
                <w:sz w:val="24"/>
                <w:szCs w:val="24"/>
              </w:rPr>
            </w:pPr>
            <w:r w:rsidRPr="009707A1">
              <w:rPr>
                <w:rFonts w:ascii="Arial" w:hAnsi="Arial" w:cs="Arial"/>
                <w:snapToGrid w:val="0"/>
                <w:sz w:val="24"/>
                <w:szCs w:val="24"/>
              </w:rPr>
              <w:t>000</w:t>
            </w:r>
          </w:p>
        </w:tc>
        <w:tc>
          <w:tcPr>
            <w:tcW w:w="3119" w:type="dxa"/>
            <w:vAlign w:val="center"/>
          </w:tcPr>
          <w:p w:rsidR="003224FA" w:rsidRPr="009707A1" w:rsidRDefault="003224FA" w:rsidP="003224FA">
            <w:pPr>
              <w:shd w:val="clear" w:color="auto" w:fill="FFFFFF"/>
              <w:autoSpaceDE w:val="0"/>
              <w:autoSpaceDN w:val="0"/>
              <w:spacing w:after="0" w:line="240" w:lineRule="auto"/>
              <w:jc w:val="center"/>
              <w:rPr>
                <w:rFonts w:ascii="Arial" w:hAnsi="Arial" w:cs="Arial"/>
                <w:snapToGrid w:val="0"/>
                <w:sz w:val="24"/>
                <w:szCs w:val="24"/>
              </w:rPr>
            </w:pPr>
            <w:r w:rsidRPr="009707A1">
              <w:rPr>
                <w:rFonts w:ascii="Arial" w:hAnsi="Arial" w:cs="Arial"/>
                <w:snapToGrid w:val="0"/>
                <w:sz w:val="24"/>
                <w:szCs w:val="24"/>
              </w:rPr>
              <w:t>2 00 00000 00 0000 000</w:t>
            </w:r>
          </w:p>
        </w:tc>
        <w:tc>
          <w:tcPr>
            <w:tcW w:w="5103" w:type="dxa"/>
          </w:tcPr>
          <w:p w:rsidR="003224FA" w:rsidRPr="009707A1" w:rsidRDefault="003224FA" w:rsidP="003224FA">
            <w:pPr>
              <w:shd w:val="clear" w:color="auto" w:fill="FFFFFF"/>
              <w:autoSpaceDE w:val="0"/>
              <w:autoSpaceDN w:val="0"/>
              <w:spacing w:after="0" w:line="240" w:lineRule="auto"/>
              <w:jc w:val="both"/>
              <w:rPr>
                <w:rFonts w:ascii="Arial" w:hAnsi="Arial" w:cs="Arial"/>
                <w:snapToGrid w:val="0"/>
                <w:sz w:val="24"/>
                <w:szCs w:val="24"/>
              </w:rPr>
            </w:pPr>
            <w:r w:rsidRPr="009707A1">
              <w:rPr>
                <w:rFonts w:ascii="Arial" w:hAnsi="Arial" w:cs="Arial"/>
                <w:snapToGrid w:val="0"/>
                <w:sz w:val="24"/>
                <w:szCs w:val="24"/>
              </w:rPr>
              <w:t>Безвозмездные поступления **, ***</w:t>
            </w:r>
          </w:p>
        </w:tc>
      </w:tr>
      <w:tr w:rsidR="003224FA" w:rsidRPr="009707A1" w:rsidTr="00055577">
        <w:trPr>
          <w:trHeight w:val="476"/>
        </w:trPr>
        <w:tc>
          <w:tcPr>
            <w:tcW w:w="1242" w:type="dxa"/>
            <w:vAlign w:val="center"/>
          </w:tcPr>
          <w:p w:rsidR="003224FA" w:rsidRPr="009707A1" w:rsidRDefault="003224FA" w:rsidP="003224FA">
            <w:pPr>
              <w:shd w:val="clear" w:color="auto" w:fill="FFFFFF"/>
              <w:autoSpaceDE w:val="0"/>
              <w:autoSpaceDN w:val="0"/>
              <w:spacing w:after="0" w:line="240" w:lineRule="auto"/>
              <w:jc w:val="center"/>
              <w:rPr>
                <w:rFonts w:ascii="Arial" w:hAnsi="Arial" w:cs="Arial"/>
                <w:snapToGrid w:val="0"/>
                <w:sz w:val="24"/>
                <w:szCs w:val="24"/>
              </w:rPr>
            </w:pPr>
            <w:r w:rsidRPr="009707A1">
              <w:rPr>
                <w:rFonts w:ascii="Arial" w:hAnsi="Arial" w:cs="Arial"/>
                <w:snapToGrid w:val="0"/>
                <w:sz w:val="24"/>
                <w:szCs w:val="24"/>
              </w:rPr>
              <w:t>000</w:t>
            </w:r>
          </w:p>
        </w:tc>
        <w:tc>
          <w:tcPr>
            <w:tcW w:w="3119" w:type="dxa"/>
            <w:vAlign w:val="center"/>
          </w:tcPr>
          <w:p w:rsidR="003224FA" w:rsidRPr="009707A1" w:rsidRDefault="003224FA" w:rsidP="003224FA">
            <w:pPr>
              <w:shd w:val="clear" w:color="auto" w:fill="FFFFFF"/>
              <w:autoSpaceDE w:val="0"/>
              <w:autoSpaceDN w:val="0"/>
              <w:spacing w:after="0" w:line="240" w:lineRule="auto"/>
              <w:jc w:val="center"/>
              <w:rPr>
                <w:rFonts w:ascii="Arial" w:hAnsi="Arial" w:cs="Arial"/>
                <w:snapToGrid w:val="0"/>
                <w:sz w:val="24"/>
                <w:szCs w:val="24"/>
              </w:rPr>
            </w:pPr>
            <w:r w:rsidRPr="009707A1">
              <w:rPr>
                <w:rFonts w:ascii="Arial" w:hAnsi="Arial" w:cs="Arial"/>
                <w:snapToGrid w:val="0"/>
                <w:sz w:val="24"/>
                <w:szCs w:val="24"/>
              </w:rPr>
              <w:t>2 19 05000 10 0000 151</w:t>
            </w:r>
          </w:p>
        </w:tc>
        <w:tc>
          <w:tcPr>
            <w:tcW w:w="5103" w:type="dxa"/>
          </w:tcPr>
          <w:p w:rsidR="003224FA" w:rsidRPr="009707A1" w:rsidRDefault="003224FA" w:rsidP="003224FA">
            <w:pPr>
              <w:shd w:val="clear" w:color="auto" w:fill="FFFFFF"/>
              <w:autoSpaceDE w:val="0"/>
              <w:autoSpaceDN w:val="0"/>
              <w:spacing w:after="0" w:line="240" w:lineRule="auto"/>
              <w:jc w:val="both"/>
              <w:rPr>
                <w:rFonts w:ascii="Arial" w:hAnsi="Arial" w:cs="Arial"/>
                <w:snapToGrid w:val="0"/>
                <w:sz w:val="24"/>
                <w:szCs w:val="24"/>
              </w:rPr>
            </w:pPr>
            <w:r w:rsidRPr="009707A1">
              <w:rPr>
                <w:rFonts w:ascii="Arial" w:hAnsi="Arial" w:cs="Arial"/>
                <w:snapToGrid w:val="0"/>
                <w:sz w:val="24"/>
                <w:szCs w:val="24"/>
              </w:rPr>
              <w:t>Возврат остатков субсидий, субвенций и</w:t>
            </w:r>
            <w:r w:rsidR="000A4995">
              <w:rPr>
                <w:rFonts w:ascii="Arial" w:hAnsi="Arial" w:cs="Arial"/>
                <w:snapToGrid w:val="0"/>
                <w:sz w:val="24"/>
                <w:szCs w:val="24"/>
              </w:rPr>
              <w:t xml:space="preserve">  </w:t>
            </w:r>
            <w:r w:rsidRPr="009707A1">
              <w:rPr>
                <w:rFonts w:ascii="Arial" w:hAnsi="Arial" w:cs="Arial"/>
                <w:snapToGrid w:val="0"/>
                <w:sz w:val="24"/>
                <w:szCs w:val="24"/>
              </w:rPr>
              <w:t>иных межбюджетных трансфертов, имеющих целевое назначение, прошлых лет из бюджетов поселений</w:t>
            </w:r>
          </w:p>
        </w:tc>
      </w:tr>
      <w:tr w:rsidR="003224FA" w:rsidRPr="009707A1" w:rsidTr="00055577">
        <w:trPr>
          <w:trHeight w:val="377"/>
        </w:trPr>
        <w:tc>
          <w:tcPr>
            <w:tcW w:w="1242" w:type="dxa"/>
            <w:vAlign w:val="center"/>
          </w:tcPr>
          <w:p w:rsidR="003224FA" w:rsidRPr="009707A1" w:rsidRDefault="003224FA" w:rsidP="003224FA">
            <w:pPr>
              <w:shd w:val="clear" w:color="auto" w:fill="FFFFFF"/>
              <w:autoSpaceDE w:val="0"/>
              <w:autoSpaceDN w:val="0"/>
              <w:spacing w:after="0" w:line="240" w:lineRule="auto"/>
              <w:jc w:val="center"/>
              <w:rPr>
                <w:rFonts w:ascii="Arial" w:hAnsi="Arial" w:cs="Arial"/>
                <w:snapToGrid w:val="0"/>
                <w:sz w:val="24"/>
                <w:szCs w:val="24"/>
              </w:rPr>
            </w:pPr>
            <w:r w:rsidRPr="009707A1">
              <w:rPr>
                <w:rFonts w:ascii="Arial" w:hAnsi="Arial" w:cs="Arial"/>
                <w:snapToGrid w:val="0"/>
                <w:sz w:val="24"/>
                <w:szCs w:val="24"/>
              </w:rPr>
              <w:t>000</w:t>
            </w:r>
          </w:p>
        </w:tc>
        <w:tc>
          <w:tcPr>
            <w:tcW w:w="3119" w:type="dxa"/>
            <w:vAlign w:val="center"/>
          </w:tcPr>
          <w:p w:rsidR="003224FA" w:rsidRPr="009707A1" w:rsidRDefault="003224FA" w:rsidP="003224FA">
            <w:pPr>
              <w:shd w:val="clear" w:color="auto" w:fill="FFFFFF"/>
              <w:autoSpaceDE w:val="0"/>
              <w:autoSpaceDN w:val="0"/>
              <w:spacing w:after="0" w:line="240" w:lineRule="auto"/>
              <w:jc w:val="center"/>
              <w:rPr>
                <w:rFonts w:ascii="Arial" w:hAnsi="Arial" w:cs="Arial"/>
                <w:snapToGrid w:val="0"/>
                <w:sz w:val="24"/>
                <w:szCs w:val="24"/>
              </w:rPr>
            </w:pPr>
            <w:r w:rsidRPr="009707A1">
              <w:rPr>
                <w:rFonts w:ascii="Arial" w:hAnsi="Arial" w:cs="Arial"/>
                <w:snapToGrid w:val="0"/>
                <w:sz w:val="24"/>
                <w:szCs w:val="24"/>
              </w:rPr>
              <w:t>2 07 05000 10 0000 180</w:t>
            </w:r>
          </w:p>
        </w:tc>
        <w:tc>
          <w:tcPr>
            <w:tcW w:w="5103" w:type="dxa"/>
          </w:tcPr>
          <w:p w:rsidR="003224FA" w:rsidRPr="009707A1" w:rsidRDefault="003224FA" w:rsidP="00CB3F2F">
            <w:pPr>
              <w:shd w:val="clear" w:color="auto" w:fill="FFFFFF"/>
              <w:autoSpaceDE w:val="0"/>
              <w:autoSpaceDN w:val="0"/>
              <w:spacing w:after="0" w:line="240" w:lineRule="auto"/>
              <w:jc w:val="both"/>
              <w:rPr>
                <w:rFonts w:ascii="Arial" w:hAnsi="Arial" w:cs="Arial"/>
                <w:snapToGrid w:val="0"/>
                <w:sz w:val="24"/>
                <w:szCs w:val="24"/>
              </w:rPr>
            </w:pPr>
            <w:r w:rsidRPr="009707A1">
              <w:rPr>
                <w:rFonts w:ascii="Arial" w:hAnsi="Arial" w:cs="Arial"/>
                <w:snapToGrid w:val="0"/>
                <w:sz w:val="24"/>
                <w:szCs w:val="24"/>
              </w:rPr>
              <w:t>Прочие безвозмездные поступления в бюджеты поселений</w:t>
            </w:r>
          </w:p>
        </w:tc>
      </w:tr>
      <w:tr w:rsidR="003224FA" w:rsidRPr="009707A1" w:rsidTr="00055577">
        <w:trPr>
          <w:trHeight w:val="1407"/>
        </w:trPr>
        <w:tc>
          <w:tcPr>
            <w:tcW w:w="1242" w:type="dxa"/>
            <w:vAlign w:val="center"/>
          </w:tcPr>
          <w:p w:rsidR="003224FA" w:rsidRPr="009707A1" w:rsidRDefault="003224FA" w:rsidP="003224FA">
            <w:pPr>
              <w:shd w:val="clear" w:color="auto" w:fill="FFFFFF"/>
              <w:autoSpaceDE w:val="0"/>
              <w:autoSpaceDN w:val="0"/>
              <w:spacing w:after="0" w:line="240" w:lineRule="auto"/>
              <w:jc w:val="center"/>
              <w:rPr>
                <w:rFonts w:ascii="Arial" w:hAnsi="Arial" w:cs="Arial"/>
                <w:snapToGrid w:val="0"/>
                <w:sz w:val="24"/>
                <w:szCs w:val="24"/>
              </w:rPr>
            </w:pPr>
            <w:r w:rsidRPr="009707A1">
              <w:rPr>
                <w:rFonts w:ascii="Arial" w:hAnsi="Arial" w:cs="Arial"/>
                <w:snapToGrid w:val="0"/>
                <w:sz w:val="24"/>
                <w:szCs w:val="24"/>
              </w:rPr>
              <w:t>000</w:t>
            </w:r>
          </w:p>
        </w:tc>
        <w:tc>
          <w:tcPr>
            <w:tcW w:w="3119" w:type="dxa"/>
            <w:vAlign w:val="center"/>
          </w:tcPr>
          <w:p w:rsidR="003224FA" w:rsidRPr="009707A1" w:rsidRDefault="003224FA" w:rsidP="003224FA">
            <w:pPr>
              <w:shd w:val="clear" w:color="auto" w:fill="FFFFFF"/>
              <w:autoSpaceDE w:val="0"/>
              <w:autoSpaceDN w:val="0"/>
              <w:spacing w:after="0" w:line="240" w:lineRule="auto"/>
              <w:jc w:val="center"/>
              <w:rPr>
                <w:rFonts w:ascii="Arial" w:hAnsi="Arial" w:cs="Arial"/>
                <w:snapToGrid w:val="0"/>
                <w:sz w:val="24"/>
                <w:szCs w:val="24"/>
              </w:rPr>
            </w:pPr>
            <w:r w:rsidRPr="009707A1">
              <w:rPr>
                <w:rFonts w:ascii="Arial" w:hAnsi="Arial" w:cs="Arial"/>
                <w:snapToGrid w:val="0"/>
                <w:sz w:val="24"/>
                <w:szCs w:val="24"/>
              </w:rPr>
              <w:t>2 08 05000 10 0000 180</w:t>
            </w:r>
          </w:p>
        </w:tc>
        <w:tc>
          <w:tcPr>
            <w:tcW w:w="5103" w:type="dxa"/>
          </w:tcPr>
          <w:p w:rsidR="003224FA" w:rsidRPr="009707A1" w:rsidRDefault="003224FA" w:rsidP="003224FA">
            <w:pPr>
              <w:shd w:val="clear" w:color="auto" w:fill="FFFFFF"/>
              <w:autoSpaceDE w:val="0"/>
              <w:autoSpaceDN w:val="0"/>
              <w:spacing w:after="0" w:line="240" w:lineRule="auto"/>
              <w:jc w:val="both"/>
              <w:rPr>
                <w:rFonts w:ascii="Arial" w:hAnsi="Arial" w:cs="Arial"/>
                <w:snapToGrid w:val="0"/>
                <w:sz w:val="24"/>
                <w:szCs w:val="24"/>
              </w:rPr>
            </w:pPr>
            <w:r w:rsidRPr="009707A1">
              <w:rPr>
                <w:rFonts w:ascii="Arial" w:hAnsi="Arial" w:cs="Arial"/>
                <w:snapToGrid w:val="0"/>
                <w:sz w:val="24"/>
                <w:szCs w:val="24"/>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C9363C" w:rsidRPr="009707A1" w:rsidRDefault="00C9363C" w:rsidP="00B375A2">
      <w:pPr>
        <w:pStyle w:val="a3"/>
        <w:shd w:val="clear" w:color="auto" w:fill="FFFFFF"/>
        <w:rPr>
          <w:rFonts w:ascii="Arial" w:hAnsi="Arial" w:cs="Arial"/>
          <w:sz w:val="24"/>
          <w:szCs w:val="24"/>
        </w:rPr>
      </w:pPr>
    </w:p>
    <w:p w:rsidR="00C9363C" w:rsidRPr="009707A1" w:rsidRDefault="00C9363C" w:rsidP="00B375A2">
      <w:pPr>
        <w:shd w:val="clear" w:color="auto" w:fill="FFFFFF"/>
        <w:jc w:val="both"/>
        <w:rPr>
          <w:rFonts w:ascii="Arial" w:hAnsi="Arial" w:cs="Arial"/>
          <w:sz w:val="24"/>
          <w:szCs w:val="24"/>
        </w:rPr>
      </w:pPr>
      <w:r w:rsidRPr="009707A1">
        <w:rPr>
          <w:rFonts w:ascii="Arial" w:hAnsi="Arial" w:cs="Arial"/>
          <w:sz w:val="24"/>
          <w:szCs w:val="24"/>
        </w:rPr>
        <w:t xml:space="preserve">** Главными администраторами доходов, администраторами доходов по группе доходов «2 00 00000 00 -Безвозмездные поступления» (в части доходов, зачисляемых в бюджеты поселений) являются уполномоченные органы </w:t>
      </w:r>
      <w:r w:rsidRPr="009707A1">
        <w:rPr>
          <w:rFonts w:ascii="Arial" w:hAnsi="Arial" w:cs="Arial"/>
          <w:snapToGrid w:val="0"/>
          <w:sz w:val="24"/>
          <w:szCs w:val="24"/>
        </w:rPr>
        <w:t>местного самоуправления</w:t>
      </w:r>
      <w:r w:rsidRPr="009707A1">
        <w:rPr>
          <w:rFonts w:ascii="Arial" w:hAnsi="Arial" w:cs="Arial"/>
          <w:sz w:val="24"/>
          <w:szCs w:val="24"/>
        </w:rPr>
        <w:t>, а также созданные ими казенные учреждения, являющиеся получателями указанных средств.</w:t>
      </w:r>
    </w:p>
    <w:p w:rsidR="00C9363C" w:rsidRPr="009707A1" w:rsidRDefault="00C9363C" w:rsidP="002E2051">
      <w:pPr>
        <w:shd w:val="clear" w:color="auto" w:fill="FFFFFF"/>
        <w:ind w:firstLine="851"/>
        <w:jc w:val="both"/>
        <w:rPr>
          <w:rFonts w:ascii="Arial" w:hAnsi="Arial" w:cs="Arial"/>
          <w:sz w:val="24"/>
          <w:szCs w:val="24"/>
        </w:rPr>
      </w:pPr>
      <w:r w:rsidRPr="009707A1">
        <w:rPr>
          <w:rFonts w:ascii="Arial" w:hAnsi="Arial" w:cs="Arial"/>
          <w:sz w:val="24"/>
          <w:szCs w:val="24"/>
        </w:rPr>
        <w:lastRenderedPageBreak/>
        <w:t>***  Администраторами доходов по подстатьям, статьям, подгруппам группы доходов «2 00 00000 00 – безвозмездные поступления» в части доходов</w:t>
      </w:r>
      <w:r w:rsidRPr="009707A1">
        <w:rPr>
          <w:rFonts w:ascii="Arial" w:hAnsi="Arial" w:cs="Arial"/>
          <w:snapToGrid w:val="0"/>
          <w:sz w:val="24"/>
          <w:szCs w:val="24"/>
        </w:rPr>
        <w:t xml:space="preserve"> от возврата остатков субсидий, субвенций и иных межбюджетных трансфертов, имеющих целевое назначение, прошлых лет</w:t>
      </w:r>
      <w:r w:rsidRPr="009707A1">
        <w:rPr>
          <w:rFonts w:ascii="Arial" w:hAnsi="Arial" w:cs="Arial"/>
          <w:sz w:val="24"/>
          <w:szCs w:val="24"/>
        </w:rPr>
        <w:t xml:space="preserve"> являются уполномоченные органы </w:t>
      </w:r>
      <w:r w:rsidRPr="009707A1">
        <w:rPr>
          <w:rFonts w:ascii="Arial" w:hAnsi="Arial" w:cs="Arial"/>
          <w:snapToGrid w:val="0"/>
          <w:sz w:val="24"/>
          <w:szCs w:val="24"/>
        </w:rPr>
        <w:t>местного самоуправления</w:t>
      </w:r>
      <w:r w:rsidRPr="009707A1">
        <w:rPr>
          <w:rFonts w:ascii="Arial" w:hAnsi="Arial" w:cs="Arial"/>
          <w:sz w:val="24"/>
          <w:szCs w:val="24"/>
        </w:rPr>
        <w:t>, а также созданные ими местные казенные учреждения, предоставившие соответствующие межбюджетные трансферты</w:t>
      </w:r>
    </w:p>
    <w:p w:rsidR="00C9363C" w:rsidRDefault="00C9363C" w:rsidP="00B375A2">
      <w:pPr>
        <w:spacing w:after="0" w:line="240" w:lineRule="auto"/>
        <w:jc w:val="right"/>
        <w:rPr>
          <w:rFonts w:ascii="Arial" w:hAnsi="Arial" w:cs="Arial"/>
          <w:sz w:val="24"/>
          <w:szCs w:val="24"/>
        </w:rPr>
      </w:pPr>
    </w:p>
    <w:p w:rsidR="00CB3F2F" w:rsidRDefault="00CB3F2F" w:rsidP="00B375A2">
      <w:pPr>
        <w:spacing w:after="0" w:line="240" w:lineRule="auto"/>
        <w:jc w:val="right"/>
        <w:rPr>
          <w:rFonts w:ascii="Arial" w:hAnsi="Arial" w:cs="Arial"/>
          <w:sz w:val="24"/>
          <w:szCs w:val="24"/>
        </w:rPr>
      </w:pPr>
    </w:p>
    <w:p w:rsidR="00CB3F2F" w:rsidRDefault="00CB3F2F" w:rsidP="00B375A2">
      <w:pPr>
        <w:spacing w:after="0" w:line="240" w:lineRule="auto"/>
        <w:jc w:val="right"/>
        <w:rPr>
          <w:rFonts w:ascii="Arial" w:hAnsi="Arial" w:cs="Arial"/>
          <w:sz w:val="24"/>
          <w:szCs w:val="24"/>
        </w:rPr>
      </w:pPr>
    </w:p>
    <w:p w:rsidR="00CB3F2F" w:rsidRDefault="00CB3F2F" w:rsidP="00B375A2">
      <w:pPr>
        <w:spacing w:after="0" w:line="240" w:lineRule="auto"/>
        <w:jc w:val="right"/>
        <w:rPr>
          <w:rFonts w:ascii="Arial" w:hAnsi="Arial" w:cs="Arial"/>
          <w:sz w:val="24"/>
          <w:szCs w:val="24"/>
        </w:rPr>
      </w:pPr>
    </w:p>
    <w:p w:rsidR="00CB3F2F" w:rsidRDefault="00CB3F2F" w:rsidP="00B375A2">
      <w:pPr>
        <w:spacing w:after="0" w:line="240" w:lineRule="auto"/>
        <w:jc w:val="right"/>
        <w:rPr>
          <w:rFonts w:ascii="Arial" w:hAnsi="Arial" w:cs="Arial"/>
          <w:sz w:val="24"/>
          <w:szCs w:val="24"/>
        </w:rPr>
      </w:pPr>
    </w:p>
    <w:p w:rsidR="00CB3F2F" w:rsidRDefault="00CB3F2F" w:rsidP="00B375A2">
      <w:pPr>
        <w:spacing w:after="0" w:line="240" w:lineRule="auto"/>
        <w:jc w:val="right"/>
        <w:rPr>
          <w:rFonts w:ascii="Arial" w:hAnsi="Arial" w:cs="Arial"/>
          <w:sz w:val="24"/>
          <w:szCs w:val="24"/>
        </w:rPr>
      </w:pPr>
    </w:p>
    <w:p w:rsidR="00CB3F2F" w:rsidRDefault="00CB3F2F" w:rsidP="00B375A2">
      <w:pPr>
        <w:spacing w:after="0" w:line="240" w:lineRule="auto"/>
        <w:jc w:val="right"/>
        <w:rPr>
          <w:rFonts w:ascii="Arial" w:hAnsi="Arial" w:cs="Arial"/>
          <w:sz w:val="24"/>
          <w:szCs w:val="24"/>
        </w:rPr>
      </w:pPr>
    </w:p>
    <w:p w:rsidR="00CB3F2F" w:rsidRDefault="00CB3F2F" w:rsidP="00B375A2">
      <w:pPr>
        <w:spacing w:after="0" w:line="240" w:lineRule="auto"/>
        <w:jc w:val="right"/>
        <w:rPr>
          <w:rFonts w:ascii="Arial" w:hAnsi="Arial" w:cs="Arial"/>
          <w:sz w:val="24"/>
          <w:szCs w:val="24"/>
        </w:rPr>
      </w:pPr>
    </w:p>
    <w:p w:rsidR="00CB3F2F" w:rsidRDefault="00CB3F2F" w:rsidP="00B375A2">
      <w:pPr>
        <w:spacing w:after="0" w:line="240" w:lineRule="auto"/>
        <w:jc w:val="right"/>
        <w:rPr>
          <w:rFonts w:ascii="Arial" w:hAnsi="Arial" w:cs="Arial"/>
          <w:sz w:val="24"/>
          <w:szCs w:val="24"/>
        </w:rPr>
      </w:pPr>
    </w:p>
    <w:p w:rsidR="00CB3F2F" w:rsidRDefault="00CB3F2F" w:rsidP="00B375A2">
      <w:pPr>
        <w:spacing w:after="0" w:line="240" w:lineRule="auto"/>
        <w:jc w:val="right"/>
        <w:rPr>
          <w:rFonts w:ascii="Arial" w:hAnsi="Arial" w:cs="Arial"/>
          <w:sz w:val="24"/>
          <w:szCs w:val="24"/>
        </w:rPr>
      </w:pPr>
    </w:p>
    <w:p w:rsidR="00CB3F2F" w:rsidRDefault="00CB3F2F" w:rsidP="00B375A2">
      <w:pPr>
        <w:spacing w:after="0" w:line="240" w:lineRule="auto"/>
        <w:jc w:val="right"/>
        <w:rPr>
          <w:rFonts w:ascii="Arial" w:hAnsi="Arial" w:cs="Arial"/>
          <w:sz w:val="24"/>
          <w:szCs w:val="24"/>
        </w:rPr>
      </w:pPr>
    </w:p>
    <w:p w:rsidR="00CB3F2F" w:rsidRDefault="00CB3F2F" w:rsidP="00B375A2">
      <w:pPr>
        <w:spacing w:after="0" w:line="240" w:lineRule="auto"/>
        <w:jc w:val="right"/>
        <w:rPr>
          <w:rFonts w:ascii="Arial" w:hAnsi="Arial" w:cs="Arial"/>
          <w:sz w:val="24"/>
          <w:szCs w:val="24"/>
        </w:rPr>
      </w:pPr>
    </w:p>
    <w:p w:rsidR="00CB3F2F" w:rsidRDefault="00CB3F2F" w:rsidP="00B375A2">
      <w:pPr>
        <w:spacing w:after="0" w:line="240" w:lineRule="auto"/>
        <w:jc w:val="right"/>
        <w:rPr>
          <w:rFonts w:ascii="Arial" w:hAnsi="Arial" w:cs="Arial"/>
          <w:sz w:val="24"/>
          <w:szCs w:val="24"/>
        </w:rPr>
      </w:pPr>
    </w:p>
    <w:p w:rsidR="00CB3F2F" w:rsidRDefault="00CB3F2F" w:rsidP="00B375A2">
      <w:pPr>
        <w:spacing w:after="0" w:line="240" w:lineRule="auto"/>
        <w:jc w:val="right"/>
        <w:rPr>
          <w:rFonts w:ascii="Arial" w:hAnsi="Arial" w:cs="Arial"/>
          <w:sz w:val="24"/>
          <w:szCs w:val="24"/>
        </w:rPr>
      </w:pPr>
    </w:p>
    <w:p w:rsidR="00CB3F2F" w:rsidRDefault="00CB3F2F" w:rsidP="00B375A2">
      <w:pPr>
        <w:spacing w:after="0" w:line="240" w:lineRule="auto"/>
        <w:jc w:val="right"/>
        <w:rPr>
          <w:rFonts w:ascii="Arial" w:hAnsi="Arial" w:cs="Arial"/>
          <w:sz w:val="24"/>
          <w:szCs w:val="24"/>
        </w:rPr>
      </w:pPr>
    </w:p>
    <w:p w:rsidR="00CB3F2F" w:rsidRDefault="00CB3F2F" w:rsidP="00B375A2">
      <w:pPr>
        <w:spacing w:after="0" w:line="240" w:lineRule="auto"/>
        <w:jc w:val="right"/>
        <w:rPr>
          <w:rFonts w:ascii="Arial" w:hAnsi="Arial" w:cs="Arial"/>
          <w:sz w:val="24"/>
          <w:szCs w:val="24"/>
        </w:rPr>
      </w:pPr>
    </w:p>
    <w:p w:rsidR="00CB3F2F" w:rsidRDefault="00CB3F2F" w:rsidP="00B375A2">
      <w:pPr>
        <w:spacing w:after="0" w:line="240" w:lineRule="auto"/>
        <w:jc w:val="right"/>
        <w:rPr>
          <w:rFonts w:ascii="Arial" w:hAnsi="Arial" w:cs="Arial"/>
          <w:sz w:val="24"/>
          <w:szCs w:val="24"/>
        </w:rPr>
      </w:pPr>
    </w:p>
    <w:p w:rsidR="00CB3F2F" w:rsidRDefault="00CB3F2F" w:rsidP="00B375A2">
      <w:pPr>
        <w:spacing w:after="0" w:line="240" w:lineRule="auto"/>
        <w:jc w:val="right"/>
        <w:rPr>
          <w:rFonts w:ascii="Arial" w:hAnsi="Arial" w:cs="Arial"/>
          <w:sz w:val="24"/>
          <w:szCs w:val="24"/>
        </w:rPr>
      </w:pPr>
    </w:p>
    <w:p w:rsidR="00CB3F2F" w:rsidRDefault="00CB3F2F" w:rsidP="00B375A2">
      <w:pPr>
        <w:spacing w:after="0" w:line="240" w:lineRule="auto"/>
        <w:jc w:val="right"/>
        <w:rPr>
          <w:rFonts w:ascii="Arial" w:hAnsi="Arial" w:cs="Arial"/>
          <w:sz w:val="24"/>
          <w:szCs w:val="24"/>
        </w:rPr>
      </w:pPr>
    </w:p>
    <w:p w:rsidR="00CB3F2F" w:rsidRDefault="00CB3F2F" w:rsidP="00B375A2">
      <w:pPr>
        <w:spacing w:after="0" w:line="240" w:lineRule="auto"/>
        <w:jc w:val="right"/>
        <w:rPr>
          <w:rFonts w:ascii="Arial" w:hAnsi="Arial" w:cs="Arial"/>
          <w:sz w:val="24"/>
          <w:szCs w:val="24"/>
        </w:rPr>
      </w:pPr>
    </w:p>
    <w:p w:rsidR="00CB3F2F" w:rsidRDefault="00CB3F2F" w:rsidP="00B375A2">
      <w:pPr>
        <w:spacing w:after="0" w:line="240" w:lineRule="auto"/>
        <w:jc w:val="right"/>
        <w:rPr>
          <w:rFonts w:ascii="Arial" w:hAnsi="Arial" w:cs="Arial"/>
          <w:sz w:val="24"/>
          <w:szCs w:val="24"/>
        </w:rPr>
      </w:pPr>
    </w:p>
    <w:p w:rsidR="00CB3F2F" w:rsidRDefault="00CB3F2F" w:rsidP="00B375A2">
      <w:pPr>
        <w:spacing w:after="0" w:line="240" w:lineRule="auto"/>
        <w:jc w:val="right"/>
        <w:rPr>
          <w:rFonts w:ascii="Arial" w:hAnsi="Arial" w:cs="Arial"/>
          <w:sz w:val="24"/>
          <w:szCs w:val="24"/>
        </w:rPr>
      </w:pPr>
    </w:p>
    <w:p w:rsidR="00CB3F2F" w:rsidRDefault="00CB3F2F" w:rsidP="00B375A2">
      <w:pPr>
        <w:spacing w:after="0" w:line="240" w:lineRule="auto"/>
        <w:jc w:val="right"/>
        <w:rPr>
          <w:rFonts w:ascii="Arial" w:hAnsi="Arial" w:cs="Arial"/>
          <w:sz w:val="24"/>
          <w:szCs w:val="24"/>
        </w:rPr>
      </w:pPr>
    </w:p>
    <w:p w:rsidR="00CB3F2F" w:rsidRDefault="00CB3F2F" w:rsidP="00B375A2">
      <w:pPr>
        <w:spacing w:after="0" w:line="240" w:lineRule="auto"/>
        <w:jc w:val="right"/>
        <w:rPr>
          <w:rFonts w:ascii="Arial" w:hAnsi="Arial" w:cs="Arial"/>
          <w:sz w:val="24"/>
          <w:szCs w:val="24"/>
        </w:rPr>
      </w:pPr>
    </w:p>
    <w:p w:rsidR="00CB3F2F" w:rsidRDefault="00CB3F2F" w:rsidP="00B375A2">
      <w:pPr>
        <w:spacing w:after="0" w:line="240" w:lineRule="auto"/>
        <w:jc w:val="right"/>
        <w:rPr>
          <w:rFonts w:ascii="Arial" w:hAnsi="Arial" w:cs="Arial"/>
          <w:sz w:val="24"/>
          <w:szCs w:val="24"/>
        </w:rPr>
      </w:pPr>
    </w:p>
    <w:p w:rsidR="00CB3F2F" w:rsidRDefault="00CB3F2F" w:rsidP="00B375A2">
      <w:pPr>
        <w:spacing w:after="0" w:line="240" w:lineRule="auto"/>
        <w:jc w:val="right"/>
        <w:rPr>
          <w:rFonts w:ascii="Arial" w:hAnsi="Arial" w:cs="Arial"/>
          <w:sz w:val="24"/>
          <w:szCs w:val="24"/>
        </w:rPr>
      </w:pPr>
    </w:p>
    <w:p w:rsidR="00CB3F2F" w:rsidRDefault="00CB3F2F" w:rsidP="00B375A2">
      <w:pPr>
        <w:spacing w:after="0" w:line="240" w:lineRule="auto"/>
        <w:jc w:val="right"/>
        <w:rPr>
          <w:rFonts w:ascii="Arial" w:hAnsi="Arial" w:cs="Arial"/>
          <w:sz w:val="24"/>
          <w:szCs w:val="24"/>
        </w:rPr>
      </w:pPr>
    </w:p>
    <w:p w:rsidR="00CB3F2F" w:rsidRDefault="00CB3F2F" w:rsidP="00B375A2">
      <w:pPr>
        <w:spacing w:after="0" w:line="240" w:lineRule="auto"/>
        <w:jc w:val="right"/>
        <w:rPr>
          <w:rFonts w:ascii="Arial" w:hAnsi="Arial" w:cs="Arial"/>
          <w:sz w:val="24"/>
          <w:szCs w:val="24"/>
        </w:rPr>
      </w:pPr>
    </w:p>
    <w:p w:rsidR="00CB3F2F" w:rsidRDefault="00CB3F2F" w:rsidP="00B375A2">
      <w:pPr>
        <w:spacing w:after="0" w:line="240" w:lineRule="auto"/>
        <w:jc w:val="right"/>
        <w:rPr>
          <w:rFonts w:ascii="Arial" w:hAnsi="Arial" w:cs="Arial"/>
          <w:sz w:val="24"/>
          <w:szCs w:val="24"/>
        </w:rPr>
      </w:pPr>
    </w:p>
    <w:p w:rsidR="00CB3F2F" w:rsidRDefault="00CB3F2F" w:rsidP="00B375A2">
      <w:pPr>
        <w:spacing w:after="0" w:line="240" w:lineRule="auto"/>
        <w:jc w:val="right"/>
        <w:rPr>
          <w:rFonts w:ascii="Arial" w:hAnsi="Arial" w:cs="Arial"/>
          <w:sz w:val="24"/>
          <w:szCs w:val="24"/>
        </w:rPr>
      </w:pPr>
    </w:p>
    <w:p w:rsidR="00CB3F2F" w:rsidRDefault="00CB3F2F" w:rsidP="00B375A2">
      <w:pPr>
        <w:spacing w:after="0" w:line="240" w:lineRule="auto"/>
        <w:jc w:val="right"/>
        <w:rPr>
          <w:rFonts w:ascii="Arial" w:hAnsi="Arial" w:cs="Arial"/>
          <w:sz w:val="24"/>
          <w:szCs w:val="24"/>
        </w:rPr>
      </w:pPr>
    </w:p>
    <w:p w:rsidR="00CB3F2F" w:rsidRDefault="00CB3F2F" w:rsidP="00B375A2">
      <w:pPr>
        <w:spacing w:after="0" w:line="240" w:lineRule="auto"/>
        <w:jc w:val="right"/>
        <w:rPr>
          <w:rFonts w:ascii="Arial" w:hAnsi="Arial" w:cs="Arial"/>
          <w:sz w:val="24"/>
          <w:szCs w:val="24"/>
        </w:rPr>
      </w:pPr>
    </w:p>
    <w:p w:rsidR="00CB3F2F" w:rsidRDefault="00CB3F2F" w:rsidP="00B375A2">
      <w:pPr>
        <w:spacing w:after="0" w:line="240" w:lineRule="auto"/>
        <w:jc w:val="right"/>
        <w:rPr>
          <w:rFonts w:ascii="Arial" w:hAnsi="Arial" w:cs="Arial"/>
          <w:sz w:val="24"/>
          <w:szCs w:val="24"/>
        </w:rPr>
      </w:pPr>
    </w:p>
    <w:p w:rsidR="00CB3F2F" w:rsidRPr="009707A1" w:rsidRDefault="00CB3F2F" w:rsidP="00B375A2">
      <w:pPr>
        <w:spacing w:after="0" w:line="240" w:lineRule="auto"/>
        <w:jc w:val="right"/>
        <w:rPr>
          <w:rFonts w:ascii="Arial" w:hAnsi="Arial" w:cs="Arial"/>
          <w:sz w:val="24"/>
          <w:szCs w:val="24"/>
        </w:rPr>
      </w:pPr>
    </w:p>
    <w:p w:rsidR="00C9363C" w:rsidRPr="009707A1" w:rsidRDefault="00C9363C" w:rsidP="002826E8">
      <w:pPr>
        <w:shd w:val="clear" w:color="auto" w:fill="FFFFFF"/>
        <w:spacing w:after="0" w:line="240" w:lineRule="auto"/>
        <w:jc w:val="right"/>
        <w:rPr>
          <w:rFonts w:ascii="Arial" w:hAnsi="Arial" w:cs="Arial"/>
          <w:sz w:val="24"/>
          <w:szCs w:val="24"/>
        </w:rPr>
      </w:pPr>
    </w:p>
    <w:p w:rsidR="00C9363C" w:rsidRPr="009707A1" w:rsidRDefault="00C9363C" w:rsidP="002826E8">
      <w:pPr>
        <w:shd w:val="clear" w:color="auto" w:fill="FFFFFF"/>
        <w:spacing w:after="0" w:line="240" w:lineRule="auto"/>
        <w:jc w:val="right"/>
        <w:rPr>
          <w:rFonts w:ascii="Arial" w:hAnsi="Arial" w:cs="Arial"/>
          <w:sz w:val="24"/>
          <w:szCs w:val="24"/>
        </w:rPr>
      </w:pPr>
    </w:p>
    <w:p w:rsidR="00C9363C" w:rsidRPr="009707A1" w:rsidRDefault="00C9363C" w:rsidP="002826E8">
      <w:pPr>
        <w:shd w:val="clear" w:color="auto" w:fill="FFFFFF"/>
        <w:spacing w:after="0" w:line="240" w:lineRule="auto"/>
        <w:jc w:val="right"/>
        <w:rPr>
          <w:rFonts w:ascii="Arial" w:hAnsi="Arial" w:cs="Arial"/>
          <w:sz w:val="24"/>
          <w:szCs w:val="24"/>
        </w:rPr>
      </w:pPr>
    </w:p>
    <w:p w:rsidR="003224FA" w:rsidRPr="009707A1" w:rsidRDefault="003224FA" w:rsidP="002826E8">
      <w:pPr>
        <w:shd w:val="clear" w:color="auto" w:fill="FFFFFF"/>
        <w:spacing w:after="0" w:line="240" w:lineRule="auto"/>
        <w:jc w:val="right"/>
        <w:rPr>
          <w:rFonts w:ascii="Arial" w:hAnsi="Arial" w:cs="Arial"/>
          <w:sz w:val="24"/>
          <w:szCs w:val="24"/>
        </w:rPr>
      </w:pPr>
    </w:p>
    <w:p w:rsidR="003224FA" w:rsidRPr="009707A1" w:rsidRDefault="003224FA" w:rsidP="002826E8">
      <w:pPr>
        <w:shd w:val="clear" w:color="auto" w:fill="FFFFFF"/>
        <w:spacing w:after="0" w:line="240" w:lineRule="auto"/>
        <w:jc w:val="right"/>
        <w:rPr>
          <w:rFonts w:ascii="Arial" w:hAnsi="Arial" w:cs="Arial"/>
          <w:sz w:val="24"/>
          <w:szCs w:val="24"/>
        </w:rPr>
      </w:pPr>
    </w:p>
    <w:p w:rsidR="003224FA" w:rsidRPr="009707A1" w:rsidRDefault="003224FA" w:rsidP="002826E8">
      <w:pPr>
        <w:shd w:val="clear" w:color="auto" w:fill="FFFFFF"/>
        <w:spacing w:after="0" w:line="240" w:lineRule="auto"/>
        <w:jc w:val="right"/>
        <w:rPr>
          <w:rFonts w:ascii="Arial" w:hAnsi="Arial" w:cs="Arial"/>
          <w:sz w:val="24"/>
          <w:szCs w:val="24"/>
        </w:rPr>
      </w:pPr>
    </w:p>
    <w:p w:rsidR="003224FA" w:rsidRPr="009707A1" w:rsidRDefault="003224FA" w:rsidP="002826E8">
      <w:pPr>
        <w:shd w:val="clear" w:color="auto" w:fill="FFFFFF"/>
        <w:spacing w:after="0" w:line="240" w:lineRule="auto"/>
        <w:jc w:val="right"/>
        <w:rPr>
          <w:rFonts w:ascii="Arial" w:hAnsi="Arial" w:cs="Arial"/>
          <w:sz w:val="24"/>
          <w:szCs w:val="24"/>
        </w:rPr>
      </w:pPr>
    </w:p>
    <w:p w:rsidR="003224FA" w:rsidRPr="009707A1" w:rsidRDefault="003224FA" w:rsidP="002826E8">
      <w:pPr>
        <w:shd w:val="clear" w:color="auto" w:fill="FFFFFF"/>
        <w:spacing w:after="0" w:line="240" w:lineRule="auto"/>
        <w:jc w:val="right"/>
        <w:rPr>
          <w:rFonts w:ascii="Arial" w:hAnsi="Arial" w:cs="Arial"/>
          <w:sz w:val="24"/>
          <w:szCs w:val="24"/>
        </w:rPr>
      </w:pPr>
    </w:p>
    <w:p w:rsidR="00C9363C" w:rsidRPr="009707A1" w:rsidRDefault="00C9363C" w:rsidP="002826E8">
      <w:pPr>
        <w:shd w:val="clear" w:color="auto" w:fill="FFFFFF"/>
        <w:spacing w:after="0" w:line="240" w:lineRule="auto"/>
        <w:jc w:val="right"/>
        <w:rPr>
          <w:rFonts w:ascii="Arial" w:hAnsi="Arial" w:cs="Arial"/>
          <w:sz w:val="24"/>
          <w:szCs w:val="24"/>
        </w:rPr>
      </w:pPr>
    </w:p>
    <w:p w:rsidR="00C9363C" w:rsidRPr="009707A1" w:rsidRDefault="00C9363C" w:rsidP="002826E8">
      <w:pPr>
        <w:shd w:val="clear" w:color="auto" w:fill="FFFFFF"/>
        <w:spacing w:after="0" w:line="240" w:lineRule="auto"/>
        <w:jc w:val="right"/>
        <w:rPr>
          <w:rFonts w:ascii="Arial" w:hAnsi="Arial" w:cs="Arial"/>
          <w:sz w:val="24"/>
          <w:szCs w:val="24"/>
        </w:rPr>
      </w:pPr>
    </w:p>
    <w:p w:rsidR="00C9363C" w:rsidRPr="009707A1" w:rsidRDefault="00B25B94" w:rsidP="002826E8">
      <w:pPr>
        <w:shd w:val="clear" w:color="auto" w:fill="FFFFFF"/>
        <w:spacing w:after="0" w:line="240" w:lineRule="auto"/>
        <w:jc w:val="right"/>
        <w:rPr>
          <w:rFonts w:ascii="Arial" w:hAnsi="Arial" w:cs="Arial"/>
          <w:sz w:val="24"/>
          <w:szCs w:val="24"/>
        </w:rPr>
      </w:pPr>
      <w:r w:rsidRPr="009707A1">
        <w:rPr>
          <w:rFonts w:ascii="Arial" w:hAnsi="Arial" w:cs="Arial"/>
          <w:sz w:val="24"/>
          <w:szCs w:val="24"/>
        </w:rPr>
        <w:lastRenderedPageBreak/>
        <w:t>Приложение №4</w:t>
      </w:r>
    </w:p>
    <w:p w:rsidR="00C9363C" w:rsidRPr="009707A1" w:rsidRDefault="00C9363C" w:rsidP="002826E8">
      <w:pPr>
        <w:pStyle w:val="a3"/>
        <w:shd w:val="clear" w:color="auto" w:fill="FFFFFF"/>
        <w:jc w:val="right"/>
        <w:rPr>
          <w:rFonts w:ascii="Arial" w:hAnsi="Arial" w:cs="Arial"/>
          <w:sz w:val="24"/>
          <w:szCs w:val="24"/>
        </w:rPr>
      </w:pPr>
      <w:r w:rsidRPr="009707A1">
        <w:rPr>
          <w:rFonts w:ascii="Arial" w:hAnsi="Arial" w:cs="Arial"/>
          <w:sz w:val="24"/>
          <w:szCs w:val="24"/>
        </w:rPr>
        <w:t>к проекту решения Собрания депутатов</w:t>
      </w:r>
    </w:p>
    <w:p w:rsidR="00C9363C" w:rsidRPr="009707A1" w:rsidRDefault="00C9363C" w:rsidP="002826E8">
      <w:pPr>
        <w:pStyle w:val="a3"/>
        <w:shd w:val="clear" w:color="auto" w:fill="FFFFFF"/>
        <w:jc w:val="right"/>
        <w:rPr>
          <w:rFonts w:ascii="Arial" w:hAnsi="Arial" w:cs="Arial"/>
          <w:sz w:val="24"/>
          <w:szCs w:val="24"/>
        </w:rPr>
      </w:pPr>
      <w:r w:rsidRPr="009707A1">
        <w:rPr>
          <w:rFonts w:ascii="Arial" w:hAnsi="Arial" w:cs="Arial"/>
          <w:sz w:val="24"/>
          <w:szCs w:val="24"/>
        </w:rPr>
        <w:t>муниципаль</w:t>
      </w:r>
      <w:r w:rsidR="00CB3F2F">
        <w:rPr>
          <w:rFonts w:ascii="Arial" w:hAnsi="Arial" w:cs="Arial"/>
          <w:sz w:val="24"/>
          <w:szCs w:val="24"/>
        </w:rPr>
        <w:t>ного образования «Гончаровский</w:t>
      </w:r>
    </w:p>
    <w:p w:rsidR="00CB3F2F" w:rsidRDefault="00C9363C" w:rsidP="00C35A50">
      <w:pPr>
        <w:shd w:val="clear" w:color="auto" w:fill="FFFFFF"/>
        <w:tabs>
          <w:tab w:val="left" w:pos="9921"/>
        </w:tabs>
        <w:spacing w:after="0" w:line="240" w:lineRule="auto"/>
        <w:jc w:val="right"/>
        <w:rPr>
          <w:rFonts w:ascii="Arial" w:hAnsi="Arial" w:cs="Arial"/>
          <w:sz w:val="24"/>
          <w:szCs w:val="24"/>
        </w:rPr>
      </w:pPr>
      <w:r w:rsidRPr="009707A1">
        <w:rPr>
          <w:rFonts w:ascii="Arial" w:hAnsi="Arial" w:cs="Arial"/>
          <w:sz w:val="24"/>
          <w:szCs w:val="24"/>
        </w:rPr>
        <w:t>сельсовет» Суджанского района  Курской области</w:t>
      </w:r>
    </w:p>
    <w:p w:rsidR="00CB3F2F" w:rsidRDefault="00C9363C" w:rsidP="00C35A50">
      <w:pPr>
        <w:shd w:val="clear" w:color="auto" w:fill="FFFFFF"/>
        <w:tabs>
          <w:tab w:val="left" w:pos="9921"/>
        </w:tabs>
        <w:spacing w:after="0" w:line="240" w:lineRule="auto"/>
        <w:jc w:val="right"/>
        <w:rPr>
          <w:rFonts w:ascii="Arial" w:hAnsi="Arial" w:cs="Arial"/>
          <w:sz w:val="24"/>
          <w:szCs w:val="24"/>
        </w:rPr>
      </w:pPr>
      <w:r w:rsidRPr="009707A1">
        <w:rPr>
          <w:rFonts w:ascii="Arial" w:hAnsi="Arial" w:cs="Arial"/>
          <w:sz w:val="24"/>
          <w:szCs w:val="24"/>
        </w:rPr>
        <w:t>от «___» декабря 201</w:t>
      </w:r>
      <w:r w:rsidR="00B25B94" w:rsidRPr="009707A1">
        <w:rPr>
          <w:rFonts w:ascii="Arial" w:hAnsi="Arial" w:cs="Arial"/>
          <w:sz w:val="24"/>
          <w:szCs w:val="24"/>
        </w:rPr>
        <w:t>6</w:t>
      </w:r>
      <w:r w:rsidRPr="009707A1">
        <w:rPr>
          <w:rFonts w:ascii="Arial" w:hAnsi="Arial" w:cs="Arial"/>
          <w:sz w:val="24"/>
          <w:szCs w:val="24"/>
        </w:rPr>
        <w:t xml:space="preserve"> года №___</w:t>
      </w:r>
    </w:p>
    <w:p w:rsidR="00B25B94" w:rsidRPr="009707A1" w:rsidRDefault="00B25B94" w:rsidP="00C35A50">
      <w:pPr>
        <w:shd w:val="clear" w:color="auto" w:fill="FFFFFF"/>
        <w:tabs>
          <w:tab w:val="left" w:pos="9921"/>
        </w:tabs>
        <w:spacing w:after="0" w:line="240" w:lineRule="auto"/>
        <w:jc w:val="right"/>
        <w:rPr>
          <w:rFonts w:ascii="Arial" w:hAnsi="Arial" w:cs="Arial"/>
          <w:sz w:val="24"/>
          <w:szCs w:val="24"/>
        </w:rPr>
      </w:pPr>
      <w:r w:rsidRPr="009707A1">
        <w:rPr>
          <w:rFonts w:ascii="Arial" w:hAnsi="Arial" w:cs="Arial"/>
          <w:sz w:val="24"/>
          <w:szCs w:val="24"/>
        </w:rPr>
        <w:t>«О местном бюджете на 2017</w:t>
      </w:r>
      <w:r w:rsidR="00C9363C" w:rsidRPr="009707A1">
        <w:rPr>
          <w:rFonts w:ascii="Arial" w:hAnsi="Arial" w:cs="Arial"/>
          <w:sz w:val="24"/>
          <w:szCs w:val="24"/>
        </w:rPr>
        <w:t xml:space="preserve"> год</w:t>
      </w:r>
    </w:p>
    <w:p w:rsidR="00C9363C" w:rsidRPr="009707A1" w:rsidRDefault="00B25B94" w:rsidP="00C35A50">
      <w:pPr>
        <w:shd w:val="clear" w:color="auto" w:fill="FFFFFF"/>
        <w:tabs>
          <w:tab w:val="left" w:pos="9921"/>
        </w:tabs>
        <w:spacing w:after="0" w:line="240" w:lineRule="auto"/>
        <w:jc w:val="right"/>
        <w:rPr>
          <w:rFonts w:ascii="Arial" w:hAnsi="Arial" w:cs="Arial"/>
          <w:sz w:val="24"/>
          <w:szCs w:val="24"/>
        </w:rPr>
      </w:pPr>
      <w:r w:rsidRPr="009707A1">
        <w:rPr>
          <w:rFonts w:ascii="Arial" w:hAnsi="Arial" w:cs="Arial"/>
          <w:sz w:val="24"/>
          <w:szCs w:val="24"/>
        </w:rPr>
        <w:t xml:space="preserve"> и на плановый период 2018  и 2019 годов</w:t>
      </w:r>
      <w:r w:rsidR="00C9363C" w:rsidRPr="009707A1">
        <w:rPr>
          <w:rFonts w:ascii="Arial" w:hAnsi="Arial" w:cs="Arial"/>
          <w:sz w:val="24"/>
          <w:szCs w:val="24"/>
        </w:rPr>
        <w:t>»</w:t>
      </w:r>
    </w:p>
    <w:p w:rsidR="00C9363C" w:rsidRPr="009707A1" w:rsidRDefault="00C9363C" w:rsidP="00B375A2">
      <w:pPr>
        <w:spacing w:after="0" w:line="240" w:lineRule="auto"/>
        <w:jc w:val="right"/>
        <w:rPr>
          <w:rFonts w:ascii="Arial" w:hAnsi="Arial" w:cs="Arial"/>
          <w:sz w:val="24"/>
          <w:szCs w:val="24"/>
        </w:rPr>
      </w:pPr>
    </w:p>
    <w:p w:rsidR="00C9363C" w:rsidRPr="009707A1" w:rsidRDefault="00C9363C" w:rsidP="002826E8">
      <w:pPr>
        <w:shd w:val="clear" w:color="auto" w:fill="FFFFFF"/>
        <w:spacing w:after="0" w:line="240" w:lineRule="auto"/>
        <w:jc w:val="center"/>
        <w:rPr>
          <w:rFonts w:ascii="Arial" w:hAnsi="Arial" w:cs="Arial"/>
          <w:sz w:val="24"/>
          <w:szCs w:val="24"/>
        </w:rPr>
      </w:pPr>
      <w:r w:rsidRPr="009707A1">
        <w:rPr>
          <w:rFonts w:ascii="Arial" w:hAnsi="Arial" w:cs="Arial"/>
          <w:sz w:val="24"/>
          <w:szCs w:val="24"/>
        </w:rPr>
        <w:t>Перечень главных администраторов источников финансирования дефицита бюджета муниципального образ</w:t>
      </w:r>
      <w:r w:rsidR="00CB3F2F">
        <w:rPr>
          <w:rFonts w:ascii="Arial" w:hAnsi="Arial" w:cs="Arial"/>
          <w:sz w:val="24"/>
          <w:szCs w:val="24"/>
        </w:rPr>
        <w:t>ования «Гончаровский сельсовет»</w:t>
      </w:r>
    </w:p>
    <w:tbl>
      <w:tblPr>
        <w:tblpPr w:leftFromText="180" w:rightFromText="180" w:vertAnchor="text" w:horzAnchor="margin" w:tblpXSpec="center" w:tblpY="311"/>
        <w:tblW w:w="9322" w:type="dxa"/>
        <w:tblLayout w:type="fixed"/>
        <w:tblLook w:val="00A0"/>
      </w:tblPr>
      <w:tblGrid>
        <w:gridCol w:w="900"/>
        <w:gridCol w:w="3036"/>
        <w:gridCol w:w="5386"/>
      </w:tblGrid>
      <w:tr w:rsidR="00C9363C" w:rsidRPr="009707A1" w:rsidTr="00CB3F2F">
        <w:trPr>
          <w:trHeight w:val="662"/>
          <w:tblHeader/>
        </w:trPr>
        <w:tc>
          <w:tcPr>
            <w:tcW w:w="900"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6A39A8">
            <w:pPr>
              <w:shd w:val="clear" w:color="auto" w:fill="FFFFFF"/>
              <w:spacing w:after="0" w:line="240" w:lineRule="auto"/>
              <w:jc w:val="center"/>
              <w:rPr>
                <w:rFonts w:ascii="Arial" w:hAnsi="Arial" w:cs="Arial"/>
                <w:sz w:val="24"/>
                <w:szCs w:val="24"/>
              </w:rPr>
            </w:pPr>
            <w:r w:rsidRPr="009707A1">
              <w:rPr>
                <w:rFonts w:ascii="Arial" w:hAnsi="Arial" w:cs="Arial"/>
                <w:sz w:val="24"/>
                <w:szCs w:val="24"/>
              </w:rPr>
              <w:t>Код главы</w:t>
            </w:r>
          </w:p>
        </w:tc>
        <w:tc>
          <w:tcPr>
            <w:tcW w:w="3036" w:type="dxa"/>
            <w:tcBorders>
              <w:top w:val="single" w:sz="4" w:space="0" w:color="auto"/>
              <w:left w:val="nil"/>
              <w:bottom w:val="single" w:sz="4" w:space="0" w:color="auto"/>
              <w:right w:val="single" w:sz="4" w:space="0" w:color="auto"/>
            </w:tcBorders>
            <w:vAlign w:val="center"/>
          </w:tcPr>
          <w:p w:rsidR="00C9363C" w:rsidRPr="009707A1" w:rsidRDefault="00C9363C" w:rsidP="006A39A8">
            <w:pPr>
              <w:shd w:val="clear" w:color="auto" w:fill="FFFFFF"/>
              <w:ind w:left="-108" w:firstLine="108"/>
              <w:jc w:val="center"/>
              <w:rPr>
                <w:rFonts w:ascii="Arial" w:hAnsi="Arial" w:cs="Arial"/>
                <w:sz w:val="24"/>
                <w:szCs w:val="24"/>
              </w:rPr>
            </w:pPr>
            <w:r w:rsidRPr="009707A1">
              <w:rPr>
                <w:rFonts w:ascii="Arial" w:hAnsi="Arial" w:cs="Arial"/>
                <w:sz w:val="24"/>
                <w:szCs w:val="24"/>
              </w:rPr>
              <w:t>Код группы, подгруппы, статьи и вида источников</w:t>
            </w:r>
          </w:p>
        </w:tc>
        <w:tc>
          <w:tcPr>
            <w:tcW w:w="5386" w:type="dxa"/>
            <w:tcBorders>
              <w:top w:val="single" w:sz="4" w:space="0" w:color="auto"/>
              <w:left w:val="nil"/>
              <w:bottom w:val="single" w:sz="4" w:space="0" w:color="auto"/>
              <w:right w:val="single" w:sz="4" w:space="0" w:color="auto"/>
            </w:tcBorders>
            <w:vAlign w:val="center"/>
          </w:tcPr>
          <w:p w:rsidR="00C9363C" w:rsidRPr="009707A1" w:rsidRDefault="00C9363C" w:rsidP="006A39A8">
            <w:pPr>
              <w:shd w:val="clear" w:color="auto" w:fill="FFFFFF"/>
              <w:jc w:val="center"/>
              <w:rPr>
                <w:rFonts w:ascii="Arial" w:hAnsi="Arial" w:cs="Arial"/>
                <w:sz w:val="24"/>
                <w:szCs w:val="24"/>
                <w:lang w:val="en-US"/>
              </w:rPr>
            </w:pPr>
            <w:r w:rsidRPr="009707A1">
              <w:rPr>
                <w:rFonts w:ascii="Arial" w:hAnsi="Arial" w:cs="Arial"/>
                <w:sz w:val="24"/>
                <w:szCs w:val="24"/>
              </w:rPr>
              <w:t>Наименование</w:t>
            </w:r>
          </w:p>
        </w:tc>
      </w:tr>
      <w:tr w:rsidR="00C9363C" w:rsidRPr="009707A1" w:rsidTr="00CB3F2F">
        <w:trPr>
          <w:trHeight w:val="270"/>
          <w:tblHeader/>
        </w:trPr>
        <w:tc>
          <w:tcPr>
            <w:tcW w:w="900"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6A39A8">
            <w:pPr>
              <w:shd w:val="clear" w:color="auto" w:fill="FFFFFF"/>
              <w:spacing w:after="0" w:line="240" w:lineRule="auto"/>
              <w:jc w:val="center"/>
              <w:rPr>
                <w:rFonts w:ascii="Arial" w:hAnsi="Arial" w:cs="Arial"/>
                <w:sz w:val="24"/>
                <w:szCs w:val="24"/>
              </w:rPr>
            </w:pPr>
            <w:r w:rsidRPr="009707A1">
              <w:rPr>
                <w:rFonts w:ascii="Arial" w:hAnsi="Arial" w:cs="Arial"/>
                <w:sz w:val="24"/>
                <w:szCs w:val="24"/>
              </w:rPr>
              <w:t>1</w:t>
            </w:r>
          </w:p>
        </w:tc>
        <w:tc>
          <w:tcPr>
            <w:tcW w:w="3036"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6A39A8">
            <w:pPr>
              <w:shd w:val="clear" w:color="auto" w:fill="FFFFFF"/>
              <w:spacing w:after="0" w:line="240" w:lineRule="auto"/>
              <w:jc w:val="center"/>
              <w:rPr>
                <w:rFonts w:ascii="Arial" w:hAnsi="Arial" w:cs="Arial"/>
                <w:sz w:val="24"/>
                <w:szCs w:val="24"/>
              </w:rPr>
            </w:pPr>
            <w:r w:rsidRPr="009707A1">
              <w:rPr>
                <w:rFonts w:ascii="Arial" w:hAnsi="Arial" w:cs="Arial"/>
                <w:sz w:val="24"/>
                <w:szCs w:val="24"/>
              </w:rPr>
              <w:t>2</w:t>
            </w:r>
          </w:p>
        </w:tc>
        <w:tc>
          <w:tcPr>
            <w:tcW w:w="5386"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6A39A8">
            <w:pPr>
              <w:shd w:val="clear" w:color="auto" w:fill="FFFFFF"/>
              <w:spacing w:after="0" w:line="240" w:lineRule="auto"/>
              <w:jc w:val="center"/>
              <w:rPr>
                <w:rFonts w:ascii="Arial" w:hAnsi="Arial" w:cs="Arial"/>
                <w:sz w:val="24"/>
                <w:szCs w:val="24"/>
              </w:rPr>
            </w:pPr>
            <w:r w:rsidRPr="009707A1">
              <w:rPr>
                <w:rFonts w:ascii="Arial" w:hAnsi="Arial" w:cs="Arial"/>
                <w:sz w:val="24"/>
                <w:szCs w:val="24"/>
              </w:rPr>
              <w:t>3</w:t>
            </w:r>
          </w:p>
        </w:tc>
      </w:tr>
      <w:tr w:rsidR="00C9363C" w:rsidRPr="009707A1" w:rsidTr="00CB3F2F">
        <w:trPr>
          <w:trHeight w:val="235"/>
        </w:trPr>
        <w:tc>
          <w:tcPr>
            <w:tcW w:w="900"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6A39A8">
            <w:pPr>
              <w:shd w:val="clear" w:color="auto" w:fill="FFFFFF"/>
              <w:spacing w:after="0" w:line="240" w:lineRule="auto"/>
              <w:jc w:val="center"/>
              <w:rPr>
                <w:rFonts w:ascii="Arial" w:hAnsi="Arial" w:cs="Arial"/>
                <w:sz w:val="24"/>
                <w:szCs w:val="24"/>
              </w:rPr>
            </w:pPr>
            <w:r w:rsidRPr="009707A1">
              <w:rPr>
                <w:rFonts w:ascii="Arial" w:hAnsi="Arial" w:cs="Arial"/>
                <w:sz w:val="24"/>
                <w:szCs w:val="24"/>
              </w:rPr>
              <w:t>001</w:t>
            </w:r>
          </w:p>
        </w:tc>
        <w:tc>
          <w:tcPr>
            <w:tcW w:w="3036"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6A39A8">
            <w:pPr>
              <w:shd w:val="clear" w:color="auto" w:fill="FFFFFF"/>
              <w:spacing w:after="0" w:line="240" w:lineRule="auto"/>
              <w:jc w:val="center"/>
              <w:rPr>
                <w:rFonts w:ascii="Arial" w:hAnsi="Arial" w:cs="Arial"/>
                <w:sz w:val="24"/>
                <w:szCs w:val="24"/>
              </w:rPr>
            </w:pPr>
          </w:p>
        </w:tc>
        <w:tc>
          <w:tcPr>
            <w:tcW w:w="5386" w:type="dxa"/>
            <w:tcBorders>
              <w:top w:val="single" w:sz="4" w:space="0" w:color="auto"/>
              <w:left w:val="single" w:sz="4" w:space="0" w:color="auto"/>
              <w:bottom w:val="single" w:sz="4" w:space="0" w:color="auto"/>
              <w:right w:val="single" w:sz="4" w:space="0" w:color="auto"/>
            </w:tcBorders>
            <w:vAlign w:val="center"/>
          </w:tcPr>
          <w:p w:rsidR="00C9363C" w:rsidRPr="009707A1" w:rsidRDefault="00CB3F2F" w:rsidP="002826E8">
            <w:pPr>
              <w:shd w:val="clear" w:color="auto" w:fill="FFFFFF"/>
              <w:spacing w:after="0" w:line="240" w:lineRule="auto"/>
              <w:jc w:val="both"/>
              <w:rPr>
                <w:rFonts w:ascii="Arial" w:hAnsi="Arial" w:cs="Arial"/>
                <w:sz w:val="24"/>
                <w:szCs w:val="24"/>
              </w:rPr>
            </w:pPr>
            <w:r>
              <w:rPr>
                <w:rFonts w:ascii="Arial" w:hAnsi="Arial" w:cs="Arial"/>
                <w:sz w:val="24"/>
                <w:szCs w:val="24"/>
              </w:rPr>
              <w:t xml:space="preserve">Администрация Гончаровского </w:t>
            </w:r>
            <w:r w:rsidR="00C9363C" w:rsidRPr="009707A1">
              <w:rPr>
                <w:rFonts w:ascii="Arial" w:hAnsi="Arial" w:cs="Arial"/>
                <w:sz w:val="24"/>
                <w:szCs w:val="24"/>
              </w:rPr>
              <w:t xml:space="preserve">сельсовета </w:t>
            </w:r>
          </w:p>
        </w:tc>
      </w:tr>
      <w:tr w:rsidR="00C9363C" w:rsidRPr="009707A1" w:rsidTr="00CB3F2F">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6A39A8">
            <w:pPr>
              <w:shd w:val="clear" w:color="auto" w:fill="FFFFFF"/>
              <w:spacing w:after="0" w:line="240" w:lineRule="auto"/>
              <w:jc w:val="center"/>
              <w:rPr>
                <w:rFonts w:ascii="Arial" w:hAnsi="Arial" w:cs="Arial"/>
                <w:sz w:val="24"/>
                <w:szCs w:val="24"/>
              </w:rPr>
            </w:pPr>
            <w:r w:rsidRPr="009707A1">
              <w:rPr>
                <w:rFonts w:ascii="Arial" w:hAnsi="Arial" w:cs="Arial"/>
                <w:sz w:val="24"/>
                <w:szCs w:val="24"/>
              </w:rPr>
              <w:t>001</w:t>
            </w:r>
          </w:p>
        </w:tc>
        <w:tc>
          <w:tcPr>
            <w:tcW w:w="3036"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6A39A8">
            <w:pPr>
              <w:pStyle w:val="ConsPlusNormal"/>
              <w:widowControl/>
              <w:shd w:val="clear" w:color="auto" w:fill="FFFFFF"/>
              <w:spacing w:line="276" w:lineRule="auto"/>
              <w:ind w:firstLine="0"/>
              <w:jc w:val="center"/>
              <w:rPr>
                <w:sz w:val="24"/>
                <w:szCs w:val="24"/>
              </w:rPr>
            </w:pPr>
            <w:r w:rsidRPr="009707A1">
              <w:rPr>
                <w:sz w:val="24"/>
                <w:szCs w:val="24"/>
              </w:rPr>
              <w:t>01 02 00 00 00 0000 000</w:t>
            </w:r>
          </w:p>
        </w:tc>
        <w:tc>
          <w:tcPr>
            <w:tcW w:w="5386" w:type="dxa"/>
            <w:tcBorders>
              <w:top w:val="single" w:sz="4" w:space="0" w:color="auto"/>
              <w:left w:val="single" w:sz="4" w:space="0" w:color="auto"/>
              <w:bottom w:val="single" w:sz="4" w:space="0" w:color="auto"/>
              <w:right w:val="single" w:sz="4" w:space="0" w:color="auto"/>
            </w:tcBorders>
          </w:tcPr>
          <w:p w:rsidR="00C9363C" w:rsidRPr="009707A1" w:rsidRDefault="00C9363C" w:rsidP="002826E8">
            <w:pPr>
              <w:pStyle w:val="ConsPlusNormal"/>
              <w:widowControl/>
              <w:shd w:val="clear" w:color="auto" w:fill="FFFFFF"/>
              <w:ind w:firstLine="0"/>
              <w:jc w:val="both"/>
              <w:rPr>
                <w:sz w:val="24"/>
                <w:szCs w:val="24"/>
              </w:rPr>
            </w:pPr>
            <w:r w:rsidRPr="009707A1">
              <w:rPr>
                <w:sz w:val="24"/>
                <w:szCs w:val="24"/>
              </w:rPr>
              <w:t>Кредиты кредитных организаций в</w:t>
            </w:r>
            <w:r w:rsidR="000A4995">
              <w:rPr>
                <w:sz w:val="24"/>
                <w:szCs w:val="24"/>
              </w:rPr>
              <w:t xml:space="preserve">  </w:t>
            </w:r>
            <w:r w:rsidRPr="009707A1">
              <w:rPr>
                <w:sz w:val="24"/>
                <w:szCs w:val="24"/>
              </w:rPr>
              <w:br/>
              <w:t>валюте Российской Федерации</w:t>
            </w:r>
          </w:p>
        </w:tc>
      </w:tr>
      <w:tr w:rsidR="00C9363C" w:rsidRPr="009707A1" w:rsidTr="00CB3F2F">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6A39A8">
            <w:pPr>
              <w:shd w:val="clear" w:color="auto" w:fill="FFFFFF"/>
              <w:spacing w:after="0" w:line="240" w:lineRule="auto"/>
              <w:jc w:val="center"/>
              <w:rPr>
                <w:rFonts w:ascii="Arial" w:hAnsi="Arial" w:cs="Arial"/>
                <w:sz w:val="24"/>
                <w:szCs w:val="24"/>
              </w:rPr>
            </w:pPr>
            <w:r w:rsidRPr="009707A1">
              <w:rPr>
                <w:rFonts w:ascii="Arial" w:hAnsi="Arial" w:cs="Arial"/>
                <w:sz w:val="24"/>
                <w:szCs w:val="24"/>
              </w:rPr>
              <w:t>001</w:t>
            </w:r>
          </w:p>
        </w:tc>
        <w:tc>
          <w:tcPr>
            <w:tcW w:w="3036"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6A39A8">
            <w:pPr>
              <w:pStyle w:val="ConsPlusNormal"/>
              <w:widowControl/>
              <w:shd w:val="clear" w:color="auto" w:fill="FFFFFF"/>
              <w:spacing w:line="276" w:lineRule="auto"/>
              <w:ind w:firstLine="0"/>
              <w:jc w:val="center"/>
              <w:rPr>
                <w:sz w:val="24"/>
                <w:szCs w:val="24"/>
              </w:rPr>
            </w:pPr>
            <w:r w:rsidRPr="009707A1">
              <w:rPr>
                <w:sz w:val="24"/>
                <w:szCs w:val="24"/>
              </w:rPr>
              <w:t>01 02 00 00 00 0000 700</w:t>
            </w:r>
          </w:p>
        </w:tc>
        <w:tc>
          <w:tcPr>
            <w:tcW w:w="5386" w:type="dxa"/>
            <w:tcBorders>
              <w:top w:val="single" w:sz="4" w:space="0" w:color="auto"/>
              <w:left w:val="single" w:sz="4" w:space="0" w:color="auto"/>
              <w:bottom w:val="single" w:sz="4" w:space="0" w:color="auto"/>
              <w:right w:val="single" w:sz="4" w:space="0" w:color="auto"/>
            </w:tcBorders>
          </w:tcPr>
          <w:p w:rsidR="00C9363C" w:rsidRPr="009707A1" w:rsidRDefault="00C9363C" w:rsidP="002826E8">
            <w:pPr>
              <w:pStyle w:val="ConsPlusNormal"/>
              <w:widowControl/>
              <w:shd w:val="clear" w:color="auto" w:fill="FFFFFF"/>
              <w:ind w:firstLine="0"/>
              <w:jc w:val="both"/>
              <w:rPr>
                <w:sz w:val="24"/>
                <w:szCs w:val="24"/>
              </w:rPr>
            </w:pPr>
            <w:r w:rsidRPr="009707A1">
              <w:rPr>
                <w:sz w:val="24"/>
                <w:szCs w:val="24"/>
              </w:rPr>
              <w:t>Получение кредитов от кредитных</w:t>
            </w:r>
            <w:r w:rsidR="000A4995">
              <w:rPr>
                <w:sz w:val="24"/>
                <w:szCs w:val="24"/>
              </w:rPr>
              <w:t xml:space="preserve">  </w:t>
            </w:r>
            <w:r w:rsidRPr="009707A1">
              <w:rPr>
                <w:sz w:val="24"/>
                <w:szCs w:val="24"/>
              </w:rPr>
              <w:br/>
              <w:t>организаций в валюте Российской</w:t>
            </w:r>
            <w:r w:rsidR="000A4995">
              <w:rPr>
                <w:sz w:val="24"/>
                <w:szCs w:val="24"/>
              </w:rPr>
              <w:t xml:space="preserve">  </w:t>
            </w:r>
            <w:r w:rsidRPr="009707A1">
              <w:rPr>
                <w:sz w:val="24"/>
                <w:szCs w:val="24"/>
              </w:rPr>
              <w:br/>
              <w:t>Федерации</w:t>
            </w:r>
          </w:p>
        </w:tc>
      </w:tr>
      <w:tr w:rsidR="00C9363C" w:rsidRPr="009707A1" w:rsidTr="00CB3F2F">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6A39A8">
            <w:pPr>
              <w:shd w:val="clear" w:color="auto" w:fill="FFFFFF"/>
              <w:spacing w:after="0" w:line="240" w:lineRule="auto"/>
              <w:jc w:val="center"/>
              <w:rPr>
                <w:rFonts w:ascii="Arial" w:hAnsi="Arial" w:cs="Arial"/>
                <w:sz w:val="24"/>
                <w:szCs w:val="24"/>
              </w:rPr>
            </w:pPr>
            <w:r w:rsidRPr="009707A1">
              <w:rPr>
                <w:rFonts w:ascii="Arial" w:hAnsi="Arial" w:cs="Arial"/>
                <w:sz w:val="24"/>
                <w:szCs w:val="24"/>
              </w:rPr>
              <w:t>001</w:t>
            </w:r>
          </w:p>
        </w:tc>
        <w:tc>
          <w:tcPr>
            <w:tcW w:w="3036"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6A39A8">
            <w:pPr>
              <w:pStyle w:val="ConsPlusNormal"/>
              <w:widowControl/>
              <w:shd w:val="clear" w:color="auto" w:fill="FFFFFF"/>
              <w:spacing w:line="276" w:lineRule="auto"/>
              <w:ind w:firstLine="0"/>
              <w:jc w:val="center"/>
              <w:rPr>
                <w:sz w:val="24"/>
                <w:szCs w:val="24"/>
              </w:rPr>
            </w:pPr>
            <w:r w:rsidRPr="009707A1">
              <w:rPr>
                <w:sz w:val="24"/>
                <w:szCs w:val="24"/>
              </w:rPr>
              <w:t>01 02 00 00 10 0000 710</w:t>
            </w:r>
          </w:p>
        </w:tc>
        <w:tc>
          <w:tcPr>
            <w:tcW w:w="5386" w:type="dxa"/>
            <w:tcBorders>
              <w:top w:val="single" w:sz="4" w:space="0" w:color="auto"/>
              <w:left w:val="single" w:sz="4" w:space="0" w:color="auto"/>
              <w:bottom w:val="single" w:sz="4" w:space="0" w:color="auto"/>
              <w:right w:val="single" w:sz="4" w:space="0" w:color="auto"/>
            </w:tcBorders>
          </w:tcPr>
          <w:p w:rsidR="00C9363C" w:rsidRPr="009707A1" w:rsidRDefault="00C9363C" w:rsidP="002826E8">
            <w:pPr>
              <w:pStyle w:val="ConsPlusNormal"/>
              <w:widowControl/>
              <w:shd w:val="clear" w:color="auto" w:fill="FFFFFF"/>
              <w:ind w:firstLine="0"/>
              <w:jc w:val="both"/>
              <w:rPr>
                <w:sz w:val="24"/>
                <w:szCs w:val="24"/>
              </w:rPr>
            </w:pPr>
            <w:r w:rsidRPr="009707A1">
              <w:rPr>
                <w:sz w:val="24"/>
                <w:szCs w:val="24"/>
              </w:rPr>
              <w:t>Получение кредитов от кредитных</w:t>
            </w:r>
            <w:r w:rsidR="000A4995">
              <w:rPr>
                <w:sz w:val="24"/>
                <w:szCs w:val="24"/>
              </w:rPr>
              <w:t xml:space="preserve">  </w:t>
            </w:r>
            <w:r w:rsidRPr="009707A1">
              <w:rPr>
                <w:sz w:val="24"/>
                <w:szCs w:val="24"/>
              </w:rPr>
              <w:br/>
              <w:t>организаций бюджетами поселений</w:t>
            </w:r>
            <w:r w:rsidR="000A4995">
              <w:rPr>
                <w:sz w:val="24"/>
                <w:szCs w:val="24"/>
              </w:rPr>
              <w:t xml:space="preserve"> </w:t>
            </w:r>
            <w:r w:rsidRPr="009707A1">
              <w:rPr>
                <w:sz w:val="24"/>
                <w:szCs w:val="24"/>
              </w:rPr>
              <w:t xml:space="preserve">  </w:t>
            </w:r>
            <w:r w:rsidRPr="009707A1">
              <w:rPr>
                <w:sz w:val="24"/>
                <w:szCs w:val="24"/>
              </w:rPr>
              <w:br/>
              <w:t>в валюте Российской Федерации</w:t>
            </w:r>
          </w:p>
        </w:tc>
      </w:tr>
      <w:tr w:rsidR="00C9363C" w:rsidRPr="009707A1" w:rsidTr="00CB3F2F">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6A39A8">
            <w:pPr>
              <w:shd w:val="clear" w:color="auto" w:fill="FFFFFF"/>
              <w:spacing w:after="0" w:line="240" w:lineRule="auto"/>
              <w:jc w:val="center"/>
              <w:rPr>
                <w:rFonts w:ascii="Arial" w:hAnsi="Arial" w:cs="Arial"/>
                <w:sz w:val="24"/>
                <w:szCs w:val="24"/>
              </w:rPr>
            </w:pPr>
            <w:r w:rsidRPr="009707A1">
              <w:rPr>
                <w:rFonts w:ascii="Arial" w:hAnsi="Arial" w:cs="Arial"/>
                <w:sz w:val="24"/>
                <w:szCs w:val="24"/>
              </w:rPr>
              <w:t>001</w:t>
            </w:r>
          </w:p>
        </w:tc>
        <w:tc>
          <w:tcPr>
            <w:tcW w:w="3036"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6A39A8">
            <w:pPr>
              <w:pStyle w:val="ConsPlusNormal"/>
              <w:widowControl/>
              <w:shd w:val="clear" w:color="auto" w:fill="FFFFFF"/>
              <w:spacing w:line="276" w:lineRule="auto"/>
              <w:ind w:firstLine="0"/>
              <w:jc w:val="center"/>
              <w:rPr>
                <w:sz w:val="24"/>
                <w:szCs w:val="24"/>
              </w:rPr>
            </w:pPr>
            <w:r w:rsidRPr="009707A1">
              <w:rPr>
                <w:sz w:val="24"/>
                <w:szCs w:val="24"/>
              </w:rPr>
              <w:t>01 02 00 00 00 0000 800</w:t>
            </w:r>
          </w:p>
        </w:tc>
        <w:tc>
          <w:tcPr>
            <w:tcW w:w="5386" w:type="dxa"/>
            <w:tcBorders>
              <w:top w:val="single" w:sz="4" w:space="0" w:color="auto"/>
              <w:left w:val="single" w:sz="4" w:space="0" w:color="auto"/>
              <w:bottom w:val="single" w:sz="4" w:space="0" w:color="auto"/>
              <w:right w:val="single" w:sz="4" w:space="0" w:color="auto"/>
            </w:tcBorders>
          </w:tcPr>
          <w:p w:rsidR="00C9363C" w:rsidRPr="009707A1" w:rsidRDefault="00C9363C" w:rsidP="002826E8">
            <w:pPr>
              <w:pStyle w:val="ConsPlusNormal"/>
              <w:widowControl/>
              <w:shd w:val="clear" w:color="auto" w:fill="FFFFFF"/>
              <w:ind w:firstLine="0"/>
              <w:jc w:val="both"/>
              <w:rPr>
                <w:sz w:val="24"/>
                <w:szCs w:val="24"/>
              </w:rPr>
            </w:pPr>
            <w:r w:rsidRPr="009707A1">
              <w:rPr>
                <w:sz w:val="24"/>
                <w:szCs w:val="24"/>
              </w:rPr>
              <w:t>Погашение кредитов, предоставлен</w:t>
            </w:r>
            <w:r w:rsidR="00CB3F2F">
              <w:rPr>
                <w:sz w:val="24"/>
                <w:szCs w:val="24"/>
              </w:rPr>
              <w:t xml:space="preserve">ных  </w:t>
            </w:r>
            <w:r w:rsidR="00CB3F2F">
              <w:rPr>
                <w:sz w:val="24"/>
                <w:szCs w:val="24"/>
              </w:rPr>
              <w:br/>
              <w:t xml:space="preserve">кредитными организациями </w:t>
            </w:r>
            <w:r w:rsidRPr="009707A1">
              <w:rPr>
                <w:sz w:val="24"/>
                <w:szCs w:val="24"/>
              </w:rPr>
              <w:t>в валюте Российской Федерации</w:t>
            </w:r>
          </w:p>
        </w:tc>
      </w:tr>
      <w:tr w:rsidR="00C9363C" w:rsidRPr="009707A1" w:rsidTr="00CB3F2F">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6A39A8">
            <w:pPr>
              <w:shd w:val="clear" w:color="auto" w:fill="FFFFFF"/>
              <w:spacing w:after="0" w:line="240" w:lineRule="auto"/>
              <w:jc w:val="center"/>
              <w:rPr>
                <w:rFonts w:ascii="Arial" w:hAnsi="Arial" w:cs="Arial"/>
                <w:sz w:val="24"/>
                <w:szCs w:val="24"/>
              </w:rPr>
            </w:pPr>
            <w:r w:rsidRPr="009707A1">
              <w:rPr>
                <w:rFonts w:ascii="Arial" w:hAnsi="Arial" w:cs="Arial"/>
                <w:sz w:val="24"/>
                <w:szCs w:val="24"/>
              </w:rPr>
              <w:t>001</w:t>
            </w:r>
          </w:p>
        </w:tc>
        <w:tc>
          <w:tcPr>
            <w:tcW w:w="3036"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6A39A8">
            <w:pPr>
              <w:pStyle w:val="ConsPlusNormal"/>
              <w:widowControl/>
              <w:shd w:val="clear" w:color="auto" w:fill="FFFFFF"/>
              <w:spacing w:line="276" w:lineRule="auto"/>
              <w:ind w:firstLine="0"/>
              <w:jc w:val="center"/>
              <w:rPr>
                <w:sz w:val="24"/>
                <w:szCs w:val="24"/>
              </w:rPr>
            </w:pPr>
            <w:r w:rsidRPr="009707A1">
              <w:rPr>
                <w:sz w:val="24"/>
                <w:szCs w:val="24"/>
              </w:rPr>
              <w:t>01 02 00 00 10 0000 810</w:t>
            </w:r>
          </w:p>
        </w:tc>
        <w:tc>
          <w:tcPr>
            <w:tcW w:w="5386" w:type="dxa"/>
            <w:tcBorders>
              <w:top w:val="single" w:sz="4" w:space="0" w:color="auto"/>
              <w:left w:val="single" w:sz="4" w:space="0" w:color="auto"/>
              <w:bottom w:val="single" w:sz="4" w:space="0" w:color="auto"/>
              <w:right w:val="single" w:sz="4" w:space="0" w:color="auto"/>
            </w:tcBorders>
          </w:tcPr>
          <w:p w:rsidR="00C9363C" w:rsidRPr="009707A1" w:rsidRDefault="00C9363C" w:rsidP="00CB3F2F">
            <w:pPr>
              <w:pStyle w:val="ConsPlusNormal"/>
              <w:widowControl/>
              <w:shd w:val="clear" w:color="auto" w:fill="FFFFFF"/>
              <w:ind w:firstLine="0"/>
              <w:jc w:val="both"/>
              <w:rPr>
                <w:sz w:val="24"/>
                <w:szCs w:val="24"/>
              </w:rPr>
            </w:pPr>
            <w:r w:rsidRPr="009707A1">
              <w:rPr>
                <w:sz w:val="24"/>
                <w:szCs w:val="24"/>
              </w:rPr>
              <w:t>Погашение бюджетами поселений к</w:t>
            </w:r>
            <w:r w:rsidR="00CB3F2F">
              <w:rPr>
                <w:sz w:val="24"/>
                <w:szCs w:val="24"/>
              </w:rPr>
              <w:t>редитов от кредитных организации</w:t>
            </w:r>
            <w:r w:rsidRPr="009707A1">
              <w:rPr>
                <w:sz w:val="24"/>
                <w:szCs w:val="24"/>
              </w:rPr>
              <w:t xml:space="preserve"> в валюте Российской Федерации</w:t>
            </w:r>
          </w:p>
        </w:tc>
      </w:tr>
      <w:tr w:rsidR="00C9363C" w:rsidRPr="009707A1" w:rsidTr="00CB3F2F">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6A39A8">
            <w:pPr>
              <w:shd w:val="clear" w:color="auto" w:fill="FFFFFF"/>
              <w:spacing w:after="0" w:line="240" w:lineRule="auto"/>
              <w:jc w:val="center"/>
              <w:rPr>
                <w:rFonts w:ascii="Arial" w:hAnsi="Arial" w:cs="Arial"/>
                <w:sz w:val="24"/>
                <w:szCs w:val="24"/>
              </w:rPr>
            </w:pPr>
            <w:r w:rsidRPr="009707A1">
              <w:rPr>
                <w:rFonts w:ascii="Arial" w:hAnsi="Arial" w:cs="Arial"/>
                <w:sz w:val="24"/>
                <w:szCs w:val="24"/>
              </w:rPr>
              <w:t>001</w:t>
            </w:r>
          </w:p>
        </w:tc>
        <w:tc>
          <w:tcPr>
            <w:tcW w:w="3036"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6A39A8">
            <w:pPr>
              <w:pStyle w:val="ConsPlusNormal"/>
              <w:widowControl/>
              <w:shd w:val="clear" w:color="auto" w:fill="FFFFFF"/>
              <w:spacing w:line="276" w:lineRule="auto"/>
              <w:ind w:firstLine="0"/>
              <w:jc w:val="center"/>
              <w:rPr>
                <w:sz w:val="24"/>
                <w:szCs w:val="24"/>
              </w:rPr>
            </w:pPr>
            <w:r w:rsidRPr="009707A1">
              <w:rPr>
                <w:sz w:val="24"/>
                <w:szCs w:val="24"/>
              </w:rPr>
              <w:t>01 05 00 00 00 0000 000</w:t>
            </w:r>
          </w:p>
        </w:tc>
        <w:tc>
          <w:tcPr>
            <w:tcW w:w="5386" w:type="dxa"/>
            <w:tcBorders>
              <w:top w:val="single" w:sz="4" w:space="0" w:color="auto"/>
              <w:left w:val="single" w:sz="4" w:space="0" w:color="auto"/>
              <w:bottom w:val="single" w:sz="4" w:space="0" w:color="auto"/>
              <w:right w:val="single" w:sz="4" w:space="0" w:color="auto"/>
            </w:tcBorders>
          </w:tcPr>
          <w:p w:rsidR="00C9363C" w:rsidRPr="009707A1" w:rsidRDefault="00C9363C" w:rsidP="002826E8">
            <w:pPr>
              <w:pStyle w:val="ConsPlusNormal"/>
              <w:widowControl/>
              <w:shd w:val="clear" w:color="auto" w:fill="FFFFFF"/>
              <w:ind w:firstLine="0"/>
              <w:jc w:val="both"/>
              <w:rPr>
                <w:sz w:val="24"/>
                <w:szCs w:val="24"/>
              </w:rPr>
            </w:pPr>
            <w:r w:rsidRPr="009707A1">
              <w:rPr>
                <w:sz w:val="24"/>
                <w:szCs w:val="24"/>
              </w:rPr>
              <w:t>Изменение остатков средств на счетах по учету средств бюджета</w:t>
            </w:r>
          </w:p>
        </w:tc>
      </w:tr>
      <w:tr w:rsidR="00C9363C" w:rsidRPr="009707A1" w:rsidTr="00CB3F2F">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6A39A8">
            <w:pPr>
              <w:shd w:val="clear" w:color="auto" w:fill="FFFFFF"/>
              <w:spacing w:after="0" w:line="240" w:lineRule="auto"/>
              <w:jc w:val="center"/>
              <w:rPr>
                <w:rFonts w:ascii="Arial" w:hAnsi="Arial" w:cs="Arial"/>
                <w:sz w:val="24"/>
                <w:szCs w:val="24"/>
              </w:rPr>
            </w:pPr>
            <w:r w:rsidRPr="009707A1">
              <w:rPr>
                <w:rFonts w:ascii="Arial" w:hAnsi="Arial" w:cs="Arial"/>
                <w:sz w:val="24"/>
                <w:szCs w:val="24"/>
              </w:rPr>
              <w:t>001</w:t>
            </w:r>
          </w:p>
        </w:tc>
        <w:tc>
          <w:tcPr>
            <w:tcW w:w="3036"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6A39A8">
            <w:pPr>
              <w:pStyle w:val="ConsPlusNormal"/>
              <w:widowControl/>
              <w:shd w:val="clear" w:color="auto" w:fill="FFFFFF"/>
              <w:spacing w:line="276" w:lineRule="auto"/>
              <w:ind w:firstLine="0"/>
              <w:jc w:val="center"/>
              <w:rPr>
                <w:sz w:val="24"/>
                <w:szCs w:val="24"/>
              </w:rPr>
            </w:pPr>
            <w:r w:rsidRPr="009707A1">
              <w:rPr>
                <w:sz w:val="24"/>
                <w:szCs w:val="24"/>
              </w:rPr>
              <w:t>01 05 00 00 00 0000 500</w:t>
            </w:r>
          </w:p>
        </w:tc>
        <w:tc>
          <w:tcPr>
            <w:tcW w:w="5386" w:type="dxa"/>
            <w:tcBorders>
              <w:top w:val="single" w:sz="4" w:space="0" w:color="auto"/>
              <w:left w:val="single" w:sz="4" w:space="0" w:color="auto"/>
              <w:bottom w:val="single" w:sz="4" w:space="0" w:color="auto"/>
              <w:right w:val="single" w:sz="4" w:space="0" w:color="auto"/>
            </w:tcBorders>
          </w:tcPr>
          <w:p w:rsidR="00C9363C" w:rsidRPr="009707A1" w:rsidRDefault="00C9363C" w:rsidP="002826E8">
            <w:pPr>
              <w:pStyle w:val="ConsPlusNormal"/>
              <w:widowControl/>
              <w:shd w:val="clear" w:color="auto" w:fill="FFFFFF"/>
              <w:ind w:firstLine="0"/>
              <w:jc w:val="both"/>
              <w:rPr>
                <w:sz w:val="24"/>
                <w:szCs w:val="24"/>
              </w:rPr>
            </w:pPr>
            <w:r w:rsidRPr="009707A1">
              <w:rPr>
                <w:sz w:val="24"/>
                <w:szCs w:val="24"/>
              </w:rPr>
              <w:t>Увеличение остатков средств бюджетов</w:t>
            </w:r>
          </w:p>
        </w:tc>
      </w:tr>
      <w:tr w:rsidR="00C9363C" w:rsidRPr="009707A1" w:rsidTr="00CB3F2F">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6A39A8">
            <w:pPr>
              <w:shd w:val="clear" w:color="auto" w:fill="FFFFFF"/>
              <w:spacing w:after="0" w:line="240" w:lineRule="auto"/>
              <w:jc w:val="center"/>
              <w:rPr>
                <w:rFonts w:ascii="Arial" w:hAnsi="Arial" w:cs="Arial"/>
                <w:sz w:val="24"/>
                <w:szCs w:val="24"/>
              </w:rPr>
            </w:pPr>
            <w:r w:rsidRPr="009707A1">
              <w:rPr>
                <w:rFonts w:ascii="Arial" w:hAnsi="Arial" w:cs="Arial"/>
                <w:sz w:val="24"/>
                <w:szCs w:val="24"/>
              </w:rPr>
              <w:t>001</w:t>
            </w:r>
          </w:p>
        </w:tc>
        <w:tc>
          <w:tcPr>
            <w:tcW w:w="3036"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6A39A8">
            <w:pPr>
              <w:pStyle w:val="ConsPlusNormal"/>
              <w:widowControl/>
              <w:shd w:val="clear" w:color="auto" w:fill="FFFFFF"/>
              <w:spacing w:line="276" w:lineRule="auto"/>
              <w:ind w:firstLine="0"/>
              <w:jc w:val="center"/>
              <w:rPr>
                <w:sz w:val="24"/>
                <w:szCs w:val="24"/>
              </w:rPr>
            </w:pPr>
            <w:r w:rsidRPr="009707A1">
              <w:rPr>
                <w:sz w:val="24"/>
                <w:szCs w:val="24"/>
              </w:rPr>
              <w:t>01 05 02 00 00 0000 500</w:t>
            </w:r>
          </w:p>
        </w:tc>
        <w:tc>
          <w:tcPr>
            <w:tcW w:w="5386" w:type="dxa"/>
            <w:tcBorders>
              <w:top w:val="single" w:sz="4" w:space="0" w:color="auto"/>
              <w:left w:val="single" w:sz="4" w:space="0" w:color="auto"/>
              <w:bottom w:val="single" w:sz="4" w:space="0" w:color="auto"/>
              <w:right w:val="single" w:sz="4" w:space="0" w:color="auto"/>
            </w:tcBorders>
          </w:tcPr>
          <w:p w:rsidR="00C9363C" w:rsidRPr="009707A1" w:rsidRDefault="00C9363C" w:rsidP="002826E8">
            <w:pPr>
              <w:pStyle w:val="ConsPlusNormal"/>
              <w:widowControl/>
              <w:shd w:val="clear" w:color="auto" w:fill="FFFFFF"/>
              <w:ind w:hanging="471"/>
              <w:jc w:val="both"/>
              <w:rPr>
                <w:sz w:val="24"/>
                <w:szCs w:val="24"/>
              </w:rPr>
            </w:pPr>
            <w:r w:rsidRPr="009707A1">
              <w:rPr>
                <w:sz w:val="24"/>
                <w:szCs w:val="24"/>
              </w:rPr>
              <w:t>Увеличение прочих остатков средств бюджетов</w:t>
            </w:r>
          </w:p>
        </w:tc>
      </w:tr>
      <w:tr w:rsidR="00C9363C" w:rsidRPr="009707A1" w:rsidTr="00CB3F2F">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6A39A8">
            <w:pPr>
              <w:shd w:val="clear" w:color="auto" w:fill="FFFFFF"/>
              <w:spacing w:after="0" w:line="240" w:lineRule="auto"/>
              <w:jc w:val="center"/>
              <w:rPr>
                <w:rFonts w:ascii="Arial" w:hAnsi="Arial" w:cs="Arial"/>
                <w:sz w:val="24"/>
                <w:szCs w:val="24"/>
              </w:rPr>
            </w:pPr>
            <w:r w:rsidRPr="009707A1">
              <w:rPr>
                <w:rFonts w:ascii="Arial" w:hAnsi="Arial" w:cs="Arial"/>
                <w:sz w:val="24"/>
                <w:szCs w:val="24"/>
              </w:rPr>
              <w:t>001</w:t>
            </w:r>
          </w:p>
        </w:tc>
        <w:tc>
          <w:tcPr>
            <w:tcW w:w="3036"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6A39A8">
            <w:pPr>
              <w:pStyle w:val="ConsPlusNormal"/>
              <w:widowControl/>
              <w:shd w:val="clear" w:color="auto" w:fill="FFFFFF"/>
              <w:spacing w:line="276" w:lineRule="auto"/>
              <w:ind w:firstLine="0"/>
              <w:jc w:val="center"/>
              <w:rPr>
                <w:sz w:val="24"/>
                <w:szCs w:val="24"/>
              </w:rPr>
            </w:pPr>
            <w:r w:rsidRPr="009707A1">
              <w:rPr>
                <w:sz w:val="24"/>
                <w:szCs w:val="24"/>
              </w:rPr>
              <w:t>01 05 02 01 00 0000 510</w:t>
            </w:r>
          </w:p>
        </w:tc>
        <w:tc>
          <w:tcPr>
            <w:tcW w:w="5386" w:type="dxa"/>
            <w:tcBorders>
              <w:top w:val="single" w:sz="4" w:space="0" w:color="auto"/>
              <w:left w:val="single" w:sz="4" w:space="0" w:color="auto"/>
              <w:bottom w:val="single" w:sz="4" w:space="0" w:color="auto"/>
              <w:right w:val="single" w:sz="4" w:space="0" w:color="auto"/>
            </w:tcBorders>
          </w:tcPr>
          <w:p w:rsidR="00C9363C" w:rsidRPr="009707A1" w:rsidRDefault="00C9363C" w:rsidP="002826E8">
            <w:pPr>
              <w:pStyle w:val="ConsPlusNormal"/>
              <w:widowControl/>
              <w:shd w:val="clear" w:color="auto" w:fill="FFFFFF"/>
              <w:ind w:firstLine="0"/>
              <w:jc w:val="both"/>
              <w:rPr>
                <w:sz w:val="24"/>
                <w:szCs w:val="24"/>
              </w:rPr>
            </w:pPr>
            <w:r w:rsidRPr="009707A1">
              <w:rPr>
                <w:sz w:val="24"/>
                <w:szCs w:val="24"/>
              </w:rPr>
              <w:t>Увеличение прочих остатков денежных средств бюджетов</w:t>
            </w:r>
          </w:p>
        </w:tc>
      </w:tr>
      <w:tr w:rsidR="00C9363C" w:rsidRPr="009707A1" w:rsidTr="00CB3F2F">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6A39A8">
            <w:pPr>
              <w:shd w:val="clear" w:color="auto" w:fill="FFFFFF"/>
              <w:spacing w:after="0" w:line="240" w:lineRule="auto"/>
              <w:jc w:val="center"/>
              <w:rPr>
                <w:rFonts w:ascii="Arial" w:hAnsi="Arial" w:cs="Arial"/>
                <w:sz w:val="24"/>
                <w:szCs w:val="24"/>
              </w:rPr>
            </w:pPr>
            <w:r w:rsidRPr="009707A1">
              <w:rPr>
                <w:rFonts w:ascii="Arial" w:hAnsi="Arial" w:cs="Arial"/>
                <w:sz w:val="24"/>
                <w:szCs w:val="24"/>
              </w:rPr>
              <w:t>001</w:t>
            </w:r>
          </w:p>
        </w:tc>
        <w:tc>
          <w:tcPr>
            <w:tcW w:w="3036"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6A39A8">
            <w:pPr>
              <w:pStyle w:val="ConsPlusNormal"/>
              <w:widowControl/>
              <w:shd w:val="clear" w:color="auto" w:fill="FFFFFF"/>
              <w:spacing w:line="276" w:lineRule="auto"/>
              <w:ind w:firstLine="0"/>
              <w:jc w:val="center"/>
              <w:rPr>
                <w:sz w:val="24"/>
                <w:szCs w:val="24"/>
              </w:rPr>
            </w:pPr>
            <w:r w:rsidRPr="009707A1">
              <w:rPr>
                <w:sz w:val="24"/>
                <w:szCs w:val="24"/>
              </w:rPr>
              <w:t>01 05 02 01 10 0000 510</w:t>
            </w:r>
          </w:p>
        </w:tc>
        <w:tc>
          <w:tcPr>
            <w:tcW w:w="5386" w:type="dxa"/>
            <w:tcBorders>
              <w:top w:val="single" w:sz="4" w:space="0" w:color="auto"/>
              <w:left w:val="single" w:sz="4" w:space="0" w:color="auto"/>
              <w:bottom w:val="single" w:sz="4" w:space="0" w:color="auto"/>
              <w:right w:val="single" w:sz="4" w:space="0" w:color="auto"/>
            </w:tcBorders>
          </w:tcPr>
          <w:p w:rsidR="00C9363C" w:rsidRPr="009707A1" w:rsidRDefault="00C9363C" w:rsidP="002826E8">
            <w:pPr>
              <w:pStyle w:val="ConsPlusNormal"/>
              <w:widowControl/>
              <w:shd w:val="clear" w:color="auto" w:fill="FFFFFF"/>
              <w:ind w:firstLine="0"/>
              <w:jc w:val="both"/>
              <w:rPr>
                <w:sz w:val="24"/>
                <w:szCs w:val="24"/>
              </w:rPr>
            </w:pPr>
            <w:r w:rsidRPr="009707A1">
              <w:rPr>
                <w:sz w:val="24"/>
                <w:szCs w:val="24"/>
              </w:rPr>
              <w:t>Увеличение прочих остатков денежных средств бюджетов поселений</w:t>
            </w:r>
          </w:p>
        </w:tc>
      </w:tr>
      <w:tr w:rsidR="00C9363C" w:rsidRPr="009707A1" w:rsidTr="00CB3F2F">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6A39A8">
            <w:pPr>
              <w:shd w:val="clear" w:color="auto" w:fill="FFFFFF"/>
              <w:spacing w:after="0" w:line="240" w:lineRule="auto"/>
              <w:jc w:val="center"/>
              <w:rPr>
                <w:rFonts w:ascii="Arial" w:hAnsi="Arial" w:cs="Arial"/>
                <w:sz w:val="24"/>
                <w:szCs w:val="24"/>
              </w:rPr>
            </w:pPr>
            <w:r w:rsidRPr="009707A1">
              <w:rPr>
                <w:rFonts w:ascii="Arial" w:hAnsi="Arial" w:cs="Arial"/>
                <w:sz w:val="24"/>
                <w:szCs w:val="24"/>
              </w:rPr>
              <w:t>001</w:t>
            </w:r>
          </w:p>
        </w:tc>
        <w:tc>
          <w:tcPr>
            <w:tcW w:w="3036"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6A39A8">
            <w:pPr>
              <w:pStyle w:val="ConsPlusNormal"/>
              <w:widowControl/>
              <w:shd w:val="clear" w:color="auto" w:fill="FFFFFF"/>
              <w:spacing w:line="276" w:lineRule="auto"/>
              <w:ind w:firstLine="0"/>
              <w:jc w:val="center"/>
              <w:rPr>
                <w:sz w:val="24"/>
                <w:szCs w:val="24"/>
              </w:rPr>
            </w:pPr>
            <w:r w:rsidRPr="009707A1">
              <w:rPr>
                <w:sz w:val="24"/>
                <w:szCs w:val="24"/>
              </w:rPr>
              <w:t>01 05 00 00 00 0000 600</w:t>
            </w:r>
          </w:p>
        </w:tc>
        <w:tc>
          <w:tcPr>
            <w:tcW w:w="5386" w:type="dxa"/>
            <w:tcBorders>
              <w:top w:val="single" w:sz="4" w:space="0" w:color="auto"/>
              <w:left w:val="single" w:sz="4" w:space="0" w:color="auto"/>
              <w:bottom w:val="single" w:sz="4" w:space="0" w:color="auto"/>
              <w:right w:val="single" w:sz="4" w:space="0" w:color="auto"/>
            </w:tcBorders>
          </w:tcPr>
          <w:p w:rsidR="00C9363C" w:rsidRPr="009707A1" w:rsidRDefault="00C9363C" w:rsidP="002826E8">
            <w:pPr>
              <w:pStyle w:val="ConsPlusNormal"/>
              <w:widowControl/>
              <w:shd w:val="clear" w:color="auto" w:fill="FFFFFF"/>
              <w:ind w:firstLine="0"/>
              <w:jc w:val="both"/>
              <w:rPr>
                <w:sz w:val="24"/>
                <w:szCs w:val="24"/>
              </w:rPr>
            </w:pPr>
            <w:r w:rsidRPr="009707A1">
              <w:rPr>
                <w:sz w:val="24"/>
                <w:szCs w:val="24"/>
              </w:rPr>
              <w:t>Уменьшение остатков средств бюджетов</w:t>
            </w:r>
          </w:p>
        </w:tc>
      </w:tr>
      <w:tr w:rsidR="00C9363C" w:rsidRPr="009707A1" w:rsidTr="00CB3F2F">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6A39A8">
            <w:pPr>
              <w:shd w:val="clear" w:color="auto" w:fill="FFFFFF"/>
              <w:spacing w:after="0" w:line="240" w:lineRule="auto"/>
              <w:jc w:val="center"/>
              <w:rPr>
                <w:rFonts w:ascii="Arial" w:hAnsi="Arial" w:cs="Arial"/>
                <w:sz w:val="24"/>
                <w:szCs w:val="24"/>
              </w:rPr>
            </w:pPr>
            <w:r w:rsidRPr="009707A1">
              <w:rPr>
                <w:rFonts w:ascii="Arial" w:hAnsi="Arial" w:cs="Arial"/>
                <w:sz w:val="24"/>
                <w:szCs w:val="24"/>
              </w:rPr>
              <w:t>001</w:t>
            </w:r>
          </w:p>
        </w:tc>
        <w:tc>
          <w:tcPr>
            <w:tcW w:w="3036"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6A39A8">
            <w:pPr>
              <w:pStyle w:val="ConsPlusNormal"/>
              <w:widowControl/>
              <w:shd w:val="clear" w:color="auto" w:fill="FFFFFF"/>
              <w:spacing w:line="276" w:lineRule="auto"/>
              <w:ind w:firstLine="0"/>
              <w:jc w:val="center"/>
              <w:rPr>
                <w:sz w:val="24"/>
                <w:szCs w:val="24"/>
              </w:rPr>
            </w:pPr>
            <w:r w:rsidRPr="009707A1">
              <w:rPr>
                <w:sz w:val="24"/>
                <w:szCs w:val="24"/>
              </w:rPr>
              <w:t>01 05 02 00 00 0000 600</w:t>
            </w:r>
          </w:p>
        </w:tc>
        <w:tc>
          <w:tcPr>
            <w:tcW w:w="5386" w:type="dxa"/>
            <w:tcBorders>
              <w:top w:val="single" w:sz="4" w:space="0" w:color="auto"/>
              <w:left w:val="single" w:sz="4" w:space="0" w:color="auto"/>
              <w:bottom w:val="single" w:sz="4" w:space="0" w:color="auto"/>
              <w:right w:val="single" w:sz="4" w:space="0" w:color="auto"/>
            </w:tcBorders>
          </w:tcPr>
          <w:p w:rsidR="00C9363C" w:rsidRPr="009707A1" w:rsidRDefault="00C9363C" w:rsidP="002826E8">
            <w:pPr>
              <w:pStyle w:val="ConsPlusNormal"/>
              <w:widowControl/>
              <w:shd w:val="clear" w:color="auto" w:fill="FFFFFF"/>
              <w:ind w:firstLine="0"/>
              <w:jc w:val="both"/>
              <w:rPr>
                <w:sz w:val="24"/>
                <w:szCs w:val="24"/>
              </w:rPr>
            </w:pPr>
            <w:r w:rsidRPr="009707A1">
              <w:rPr>
                <w:sz w:val="24"/>
                <w:szCs w:val="24"/>
              </w:rPr>
              <w:t>Уменьшение прочих остатков средств бюджетов</w:t>
            </w:r>
          </w:p>
        </w:tc>
      </w:tr>
      <w:tr w:rsidR="00C9363C" w:rsidRPr="009707A1" w:rsidTr="00CB3F2F">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6A39A8">
            <w:pPr>
              <w:shd w:val="clear" w:color="auto" w:fill="FFFFFF"/>
              <w:spacing w:after="0" w:line="240" w:lineRule="auto"/>
              <w:jc w:val="center"/>
              <w:rPr>
                <w:rFonts w:ascii="Arial" w:hAnsi="Arial" w:cs="Arial"/>
                <w:sz w:val="24"/>
                <w:szCs w:val="24"/>
              </w:rPr>
            </w:pPr>
            <w:r w:rsidRPr="009707A1">
              <w:rPr>
                <w:rFonts w:ascii="Arial" w:hAnsi="Arial" w:cs="Arial"/>
                <w:sz w:val="24"/>
                <w:szCs w:val="24"/>
              </w:rPr>
              <w:t>001</w:t>
            </w:r>
          </w:p>
        </w:tc>
        <w:tc>
          <w:tcPr>
            <w:tcW w:w="3036"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6A39A8">
            <w:pPr>
              <w:pStyle w:val="ConsPlusNormal"/>
              <w:widowControl/>
              <w:shd w:val="clear" w:color="auto" w:fill="FFFFFF"/>
              <w:spacing w:line="276" w:lineRule="auto"/>
              <w:ind w:firstLine="0"/>
              <w:jc w:val="center"/>
              <w:rPr>
                <w:sz w:val="24"/>
                <w:szCs w:val="24"/>
              </w:rPr>
            </w:pPr>
            <w:r w:rsidRPr="009707A1">
              <w:rPr>
                <w:sz w:val="24"/>
                <w:szCs w:val="24"/>
              </w:rPr>
              <w:t>01 05 02 01 00 0000 610</w:t>
            </w:r>
          </w:p>
        </w:tc>
        <w:tc>
          <w:tcPr>
            <w:tcW w:w="5386" w:type="dxa"/>
            <w:tcBorders>
              <w:top w:val="single" w:sz="4" w:space="0" w:color="auto"/>
              <w:left w:val="single" w:sz="4" w:space="0" w:color="auto"/>
              <w:bottom w:val="single" w:sz="4" w:space="0" w:color="auto"/>
              <w:right w:val="single" w:sz="4" w:space="0" w:color="auto"/>
            </w:tcBorders>
          </w:tcPr>
          <w:p w:rsidR="00C9363C" w:rsidRPr="009707A1" w:rsidRDefault="00C9363C" w:rsidP="002826E8">
            <w:pPr>
              <w:pStyle w:val="ConsPlusNormal"/>
              <w:widowControl/>
              <w:shd w:val="clear" w:color="auto" w:fill="FFFFFF"/>
              <w:ind w:firstLine="0"/>
              <w:jc w:val="both"/>
              <w:rPr>
                <w:sz w:val="24"/>
                <w:szCs w:val="24"/>
              </w:rPr>
            </w:pPr>
            <w:r w:rsidRPr="009707A1">
              <w:rPr>
                <w:sz w:val="24"/>
                <w:szCs w:val="24"/>
              </w:rPr>
              <w:t>Уменьшение прочих остатков денежных средств бюджетов</w:t>
            </w:r>
          </w:p>
        </w:tc>
      </w:tr>
      <w:tr w:rsidR="00C9363C" w:rsidRPr="009707A1" w:rsidTr="00CB3F2F">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6A39A8">
            <w:pPr>
              <w:shd w:val="clear" w:color="auto" w:fill="FFFFFF"/>
              <w:spacing w:after="0" w:line="240" w:lineRule="auto"/>
              <w:jc w:val="center"/>
              <w:rPr>
                <w:rFonts w:ascii="Arial" w:hAnsi="Arial" w:cs="Arial"/>
                <w:sz w:val="24"/>
                <w:szCs w:val="24"/>
              </w:rPr>
            </w:pPr>
            <w:r w:rsidRPr="009707A1">
              <w:rPr>
                <w:rFonts w:ascii="Arial" w:hAnsi="Arial" w:cs="Arial"/>
                <w:sz w:val="24"/>
                <w:szCs w:val="24"/>
              </w:rPr>
              <w:t>001</w:t>
            </w:r>
          </w:p>
        </w:tc>
        <w:tc>
          <w:tcPr>
            <w:tcW w:w="3036"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6A39A8">
            <w:pPr>
              <w:pStyle w:val="ConsPlusNormal"/>
              <w:widowControl/>
              <w:shd w:val="clear" w:color="auto" w:fill="FFFFFF"/>
              <w:spacing w:line="276" w:lineRule="auto"/>
              <w:ind w:firstLine="0"/>
              <w:jc w:val="center"/>
              <w:rPr>
                <w:sz w:val="24"/>
                <w:szCs w:val="24"/>
              </w:rPr>
            </w:pPr>
            <w:r w:rsidRPr="009707A1">
              <w:rPr>
                <w:sz w:val="24"/>
                <w:szCs w:val="24"/>
              </w:rPr>
              <w:t>01 05 02 01 10 0000 610</w:t>
            </w:r>
          </w:p>
        </w:tc>
        <w:tc>
          <w:tcPr>
            <w:tcW w:w="5386" w:type="dxa"/>
            <w:tcBorders>
              <w:top w:val="single" w:sz="4" w:space="0" w:color="auto"/>
              <w:left w:val="single" w:sz="4" w:space="0" w:color="auto"/>
              <w:bottom w:val="single" w:sz="4" w:space="0" w:color="auto"/>
              <w:right w:val="single" w:sz="4" w:space="0" w:color="auto"/>
            </w:tcBorders>
          </w:tcPr>
          <w:p w:rsidR="00C9363C" w:rsidRPr="009707A1" w:rsidRDefault="00C9363C" w:rsidP="002826E8">
            <w:pPr>
              <w:pStyle w:val="ConsPlusNormal"/>
              <w:widowControl/>
              <w:shd w:val="clear" w:color="auto" w:fill="FFFFFF"/>
              <w:ind w:firstLine="0"/>
              <w:jc w:val="both"/>
              <w:rPr>
                <w:sz w:val="24"/>
                <w:szCs w:val="24"/>
              </w:rPr>
            </w:pPr>
            <w:r w:rsidRPr="009707A1">
              <w:rPr>
                <w:sz w:val="24"/>
                <w:szCs w:val="24"/>
              </w:rPr>
              <w:t>Уменьшение прочих остатков денежных средств бюджетов</w:t>
            </w:r>
          </w:p>
        </w:tc>
      </w:tr>
    </w:tbl>
    <w:p w:rsidR="00C9363C" w:rsidRPr="009707A1" w:rsidRDefault="00C9363C" w:rsidP="002826E8">
      <w:pPr>
        <w:pStyle w:val="a3"/>
        <w:shd w:val="clear" w:color="auto" w:fill="FFFFFF"/>
        <w:rPr>
          <w:rFonts w:ascii="Arial" w:hAnsi="Arial" w:cs="Arial"/>
          <w:sz w:val="24"/>
          <w:szCs w:val="24"/>
        </w:rPr>
      </w:pPr>
    </w:p>
    <w:p w:rsidR="00C9363C" w:rsidRPr="009707A1" w:rsidRDefault="00C9363C" w:rsidP="002826E8">
      <w:pPr>
        <w:shd w:val="clear" w:color="auto" w:fill="FFFFFF"/>
        <w:rPr>
          <w:rFonts w:ascii="Times New Roman" w:hAnsi="Times New Roman" w:cs="Times New Roman"/>
          <w:sz w:val="2"/>
          <w:szCs w:val="2"/>
        </w:rPr>
      </w:pPr>
    </w:p>
    <w:p w:rsidR="00C9363C" w:rsidRPr="009707A1" w:rsidRDefault="00C9363C" w:rsidP="00B375A2">
      <w:pPr>
        <w:spacing w:after="0" w:line="240" w:lineRule="auto"/>
        <w:jc w:val="right"/>
        <w:rPr>
          <w:rFonts w:ascii="Arial" w:hAnsi="Arial" w:cs="Arial"/>
          <w:sz w:val="24"/>
          <w:szCs w:val="24"/>
        </w:rPr>
      </w:pPr>
    </w:p>
    <w:p w:rsidR="00C9363C" w:rsidRPr="009707A1" w:rsidRDefault="00C9363C" w:rsidP="00CB3F2F">
      <w:pPr>
        <w:spacing w:after="0" w:line="240" w:lineRule="auto"/>
        <w:jc w:val="right"/>
        <w:rPr>
          <w:rFonts w:ascii="Arial" w:hAnsi="Arial" w:cs="Arial"/>
          <w:sz w:val="24"/>
          <w:szCs w:val="24"/>
        </w:rPr>
      </w:pPr>
    </w:p>
    <w:p w:rsidR="00FD5016" w:rsidRPr="009707A1" w:rsidRDefault="00FD5016" w:rsidP="00CB3F2F">
      <w:pPr>
        <w:spacing w:after="0" w:line="240" w:lineRule="auto"/>
        <w:jc w:val="right"/>
        <w:rPr>
          <w:rFonts w:ascii="Arial" w:hAnsi="Arial" w:cs="Arial"/>
          <w:sz w:val="24"/>
          <w:szCs w:val="24"/>
        </w:rPr>
      </w:pPr>
    </w:p>
    <w:p w:rsidR="00FD5016" w:rsidRPr="009707A1" w:rsidRDefault="00FD5016" w:rsidP="00CB3F2F">
      <w:pPr>
        <w:spacing w:after="0" w:line="240" w:lineRule="auto"/>
        <w:jc w:val="right"/>
        <w:rPr>
          <w:rFonts w:ascii="Arial" w:hAnsi="Arial" w:cs="Arial"/>
          <w:sz w:val="24"/>
          <w:szCs w:val="24"/>
        </w:rPr>
      </w:pPr>
    </w:p>
    <w:p w:rsidR="00FD5016" w:rsidRPr="009707A1" w:rsidRDefault="00FD5016" w:rsidP="00CB3F2F">
      <w:pPr>
        <w:spacing w:after="0" w:line="240" w:lineRule="auto"/>
        <w:jc w:val="right"/>
        <w:rPr>
          <w:rFonts w:ascii="Arial" w:hAnsi="Arial" w:cs="Arial"/>
          <w:sz w:val="24"/>
          <w:szCs w:val="24"/>
        </w:rPr>
      </w:pPr>
    </w:p>
    <w:p w:rsidR="00C9363C" w:rsidRPr="009707A1" w:rsidRDefault="00C9363C" w:rsidP="002826E8">
      <w:pPr>
        <w:shd w:val="clear" w:color="auto" w:fill="FFFFFF"/>
        <w:spacing w:after="0" w:line="240" w:lineRule="auto"/>
        <w:jc w:val="right"/>
        <w:rPr>
          <w:rFonts w:ascii="Arial" w:hAnsi="Arial" w:cs="Arial"/>
          <w:sz w:val="24"/>
          <w:szCs w:val="24"/>
        </w:rPr>
      </w:pPr>
      <w:r w:rsidRPr="009707A1">
        <w:rPr>
          <w:rFonts w:ascii="Arial" w:hAnsi="Arial" w:cs="Arial"/>
          <w:sz w:val="24"/>
          <w:szCs w:val="24"/>
        </w:rPr>
        <w:lastRenderedPageBreak/>
        <w:t>Приложение №</w:t>
      </w:r>
      <w:r w:rsidR="00B25B94" w:rsidRPr="009707A1">
        <w:rPr>
          <w:rFonts w:ascii="Arial" w:hAnsi="Arial" w:cs="Arial"/>
          <w:sz w:val="24"/>
          <w:szCs w:val="24"/>
        </w:rPr>
        <w:t>5</w:t>
      </w:r>
    </w:p>
    <w:p w:rsidR="00C9363C" w:rsidRPr="009707A1" w:rsidRDefault="00C9363C" w:rsidP="002826E8">
      <w:pPr>
        <w:pStyle w:val="a3"/>
        <w:shd w:val="clear" w:color="auto" w:fill="FFFFFF"/>
        <w:jc w:val="right"/>
        <w:rPr>
          <w:rFonts w:ascii="Arial" w:hAnsi="Arial" w:cs="Arial"/>
          <w:sz w:val="24"/>
          <w:szCs w:val="24"/>
        </w:rPr>
      </w:pPr>
      <w:r w:rsidRPr="009707A1">
        <w:rPr>
          <w:rFonts w:ascii="Arial" w:hAnsi="Arial" w:cs="Arial"/>
          <w:sz w:val="24"/>
          <w:szCs w:val="24"/>
        </w:rPr>
        <w:t>к пр</w:t>
      </w:r>
      <w:r w:rsidR="00CB3F2F">
        <w:rPr>
          <w:rFonts w:ascii="Arial" w:hAnsi="Arial" w:cs="Arial"/>
          <w:sz w:val="24"/>
          <w:szCs w:val="24"/>
        </w:rPr>
        <w:t>оекту решения Собрания депутатов</w:t>
      </w:r>
    </w:p>
    <w:p w:rsidR="00C9363C" w:rsidRPr="009707A1" w:rsidRDefault="00C9363C" w:rsidP="002826E8">
      <w:pPr>
        <w:pStyle w:val="a3"/>
        <w:shd w:val="clear" w:color="auto" w:fill="FFFFFF"/>
        <w:jc w:val="right"/>
        <w:rPr>
          <w:rFonts w:ascii="Arial" w:hAnsi="Arial" w:cs="Arial"/>
          <w:sz w:val="24"/>
          <w:szCs w:val="24"/>
        </w:rPr>
      </w:pPr>
      <w:r w:rsidRPr="009707A1">
        <w:rPr>
          <w:rFonts w:ascii="Arial" w:hAnsi="Arial" w:cs="Arial"/>
          <w:sz w:val="24"/>
          <w:szCs w:val="24"/>
        </w:rPr>
        <w:t>муниципаль</w:t>
      </w:r>
      <w:r w:rsidR="00CB3F2F">
        <w:rPr>
          <w:rFonts w:ascii="Arial" w:hAnsi="Arial" w:cs="Arial"/>
          <w:sz w:val="24"/>
          <w:szCs w:val="24"/>
        </w:rPr>
        <w:t>ного образования «Гончаровский</w:t>
      </w:r>
    </w:p>
    <w:p w:rsidR="00CB3F2F" w:rsidRDefault="00C9363C" w:rsidP="002826E8">
      <w:pPr>
        <w:shd w:val="clear" w:color="auto" w:fill="FFFFFF"/>
        <w:tabs>
          <w:tab w:val="left" w:pos="9921"/>
        </w:tabs>
        <w:spacing w:after="0" w:line="240" w:lineRule="auto"/>
        <w:jc w:val="right"/>
        <w:rPr>
          <w:rFonts w:ascii="Arial" w:hAnsi="Arial" w:cs="Arial"/>
          <w:sz w:val="24"/>
          <w:szCs w:val="24"/>
        </w:rPr>
      </w:pPr>
      <w:r w:rsidRPr="009707A1">
        <w:rPr>
          <w:rFonts w:ascii="Arial" w:hAnsi="Arial" w:cs="Arial"/>
          <w:sz w:val="24"/>
          <w:szCs w:val="24"/>
        </w:rPr>
        <w:t>сельсовет» Суджанского района  Курской области</w:t>
      </w:r>
    </w:p>
    <w:p w:rsidR="00CB3F2F" w:rsidRDefault="00C9363C" w:rsidP="002826E8">
      <w:pPr>
        <w:shd w:val="clear" w:color="auto" w:fill="FFFFFF"/>
        <w:tabs>
          <w:tab w:val="left" w:pos="9921"/>
        </w:tabs>
        <w:spacing w:after="0" w:line="240" w:lineRule="auto"/>
        <w:jc w:val="right"/>
        <w:rPr>
          <w:rFonts w:ascii="Arial" w:hAnsi="Arial" w:cs="Arial"/>
          <w:sz w:val="24"/>
          <w:szCs w:val="24"/>
        </w:rPr>
      </w:pPr>
      <w:r w:rsidRPr="009707A1">
        <w:rPr>
          <w:rFonts w:ascii="Arial" w:hAnsi="Arial" w:cs="Arial"/>
          <w:sz w:val="24"/>
          <w:szCs w:val="24"/>
        </w:rPr>
        <w:t>от «__</w:t>
      </w:r>
      <w:r w:rsidR="00B25B94" w:rsidRPr="009707A1">
        <w:rPr>
          <w:rFonts w:ascii="Arial" w:hAnsi="Arial" w:cs="Arial"/>
          <w:sz w:val="24"/>
          <w:szCs w:val="24"/>
        </w:rPr>
        <w:t>_» декабря 2016</w:t>
      </w:r>
      <w:r w:rsidRPr="009707A1">
        <w:rPr>
          <w:rFonts w:ascii="Arial" w:hAnsi="Arial" w:cs="Arial"/>
          <w:sz w:val="24"/>
          <w:szCs w:val="24"/>
        </w:rPr>
        <w:t xml:space="preserve"> года №___</w:t>
      </w:r>
    </w:p>
    <w:p w:rsidR="00B25B94" w:rsidRPr="009707A1" w:rsidRDefault="00CB3F2F" w:rsidP="002826E8">
      <w:pPr>
        <w:shd w:val="clear" w:color="auto" w:fill="FFFFFF"/>
        <w:tabs>
          <w:tab w:val="left" w:pos="9921"/>
        </w:tabs>
        <w:spacing w:after="0" w:line="240" w:lineRule="auto"/>
        <w:jc w:val="right"/>
        <w:rPr>
          <w:rFonts w:ascii="Arial" w:hAnsi="Arial" w:cs="Arial"/>
          <w:sz w:val="24"/>
          <w:szCs w:val="24"/>
        </w:rPr>
      </w:pPr>
      <w:r>
        <w:rPr>
          <w:rFonts w:ascii="Arial" w:hAnsi="Arial" w:cs="Arial"/>
          <w:sz w:val="24"/>
          <w:szCs w:val="24"/>
        </w:rPr>
        <w:t>«</w:t>
      </w:r>
      <w:r w:rsidR="00B25B94" w:rsidRPr="009707A1">
        <w:rPr>
          <w:rFonts w:ascii="Arial" w:hAnsi="Arial" w:cs="Arial"/>
          <w:sz w:val="24"/>
          <w:szCs w:val="24"/>
        </w:rPr>
        <w:t>О местном бюджете на 2017</w:t>
      </w:r>
      <w:r w:rsidR="00C9363C" w:rsidRPr="009707A1">
        <w:rPr>
          <w:rFonts w:ascii="Arial" w:hAnsi="Arial" w:cs="Arial"/>
          <w:sz w:val="24"/>
          <w:szCs w:val="24"/>
        </w:rPr>
        <w:t xml:space="preserve"> год</w:t>
      </w:r>
    </w:p>
    <w:p w:rsidR="00C9363C" w:rsidRPr="009707A1" w:rsidRDefault="00B25B94" w:rsidP="002826E8">
      <w:pPr>
        <w:shd w:val="clear" w:color="auto" w:fill="FFFFFF"/>
        <w:tabs>
          <w:tab w:val="left" w:pos="9921"/>
        </w:tabs>
        <w:spacing w:after="0" w:line="240" w:lineRule="auto"/>
        <w:jc w:val="right"/>
        <w:rPr>
          <w:rFonts w:ascii="Arial" w:hAnsi="Arial" w:cs="Arial"/>
          <w:sz w:val="24"/>
          <w:szCs w:val="24"/>
        </w:rPr>
      </w:pPr>
      <w:r w:rsidRPr="009707A1">
        <w:rPr>
          <w:rFonts w:ascii="Arial" w:hAnsi="Arial" w:cs="Arial"/>
          <w:sz w:val="24"/>
          <w:szCs w:val="24"/>
        </w:rPr>
        <w:t>и на плановый период 2018 и 2019 годов</w:t>
      </w:r>
      <w:r w:rsidR="00CB3F2F">
        <w:rPr>
          <w:rFonts w:ascii="Arial" w:hAnsi="Arial" w:cs="Arial"/>
          <w:sz w:val="24"/>
          <w:szCs w:val="24"/>
        </w:rPr>
        <w:t>»</w:t>
      </w:r>
    </w:p>
    <w:p w:rsidR="00C9363C" w:rsidRPr="009707A1" w:rsidRDefault="00C9363C" w:rsidP="00B375A2">
      <w:pPr>
        <w:spacing w:after="0" w:line="240" w:lineRule="auto"/>
        <w:jc w:val="right"/>
        <w:rPr>
          <w:rFonts w:ascii="Arial" w:hAnsi="Arial" w:cs="Arial"/>
          <w:sz w:val="24"/>
          <w:szCs w:val="24"/>
        </w:rPr>
      </w:pPr>
    </w:p>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 xml:space="preserve">Поступление доходов в бюджет муниципального образования </w:t>
      </w:r>
      <w:r w:rsidR="00B25B94" w:rsidRPr="009707A1">
        <w:rPr>
          <w:rFonts w:ascii="Arial" w:hAnsi="Arial" w:cs="Arial"/>
          <w:sz w:val="24"/>
          <w:szCs w:val="24"/>
        </w:rPr>
        <w:t>«Гончаровский сельсовет» в  2017</w:t>
      </w:r>
      <w:r w:rsidRPr="009707A1">
        <w:rPr>
          <w:rFonts w:ascii="Arial" w:hAnsi="Arial" w:cs="Arial"/>
          <w:sz w:val="24"/>
          <w:szCs w:val="24"/>
        </w:rPr>
        <w:t xml:space="preserve"> году</w:t>
      </w:r>
    </w:p>
    <w:p w:rsidR="00C9363C" w:rsidRPr="009707A1" w:rsidRDefault="00C9363C" w:rsidP="00B375A2">
      <w:pPr>
        <w:pStyle w:val="a3"/>
        <w:shd w:val="clear" w:color="auto" w:fill="FFFFFF"/>
        <w:jc w:val="right"/>
        <w:rPr>
          <w:rFonts w:ascii="Arial" w:hAnsi="Arial" w:cs="Arial"/>
          <w:b/>
          <w:bCs/>
          <w:sz w:val="24"/>
          <w:szCs w:val="24"/>
        </w:rPr>
      </w:pPr>
      <w:r w:rsidRPr="009707A1">
        <w:rPr>
          <w:rFonts w:ascii="Arial" w:hAnsi="Arial" w:cs="Arial"/>
          <w:sz w:val="24"/>
          <w:szCs w:val="24"/>
        </w:rPr>
        <w:t xml:space="preserve">рублей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7"/>
        <w:gridCol w:w="4536"/>
        <w:gridCol w:w="1843"/>
      </w:tblGrid>
      <w:tr w:rsidR="00C9363C" w:rsidRPr="009707A1" w:rsidTr="00CB3F2F">
        <w:trPr>
          <w:trHeight w:val="1032"/>
        </w:trPr>
        <w:tc>
          <w:tcPr>
            <w:tcW w:w="2977" w:type="dxa"/>
            <w:vAlign w:val="center"/>
          </w:tcPr>
          <w:p w:rsidR="00C9363C" w:rsidRPr="009707A1" w:rsidRDefault="00C9363C" w:rsidP="00A203F1">
            <w:pPr>
              <w:pStyle w:val="a3"/>
              <w:shd w:val="clear" w:color="auto" w:fill="FFFFFF"/>
              <w:jc w:val="center"/>
              <w:rPr>
                <w:rFonts w:ascii="Arial" w:hAnsi="Arial" w:cs="Arial"/>
                <w:sz w:val="24"/>
                <w:szCs w:val="24"/>
              </w:rPr>
            </w:pPr>
            <w:r w:rsidRPr="009707A1">
              <w:rPr>
                <w:rFonts w:ascii="Arial" w:hAnsi="Arial" w:cs="Arial"/>
                <w:sz w:val="24"/>
                <w:szCs w:val="24"/>
              </w:rPr>
              <w:t>Код бюджетной классификации Российской Федерации</w:t>
            </w:r>
          </w:p>
        </w:tc>
        <w:tc>
          <w:tcPr>
            <w:tcW w:w="4536" w:type="dxa"/>
            <w:vAlign w:val="center"/>
          </w:tcPr>
          <w:p w:rsidR="00C9363C" w:rsidRPr="009707A1" w:rsidRDefault="00C9363C" w:rsidP="00A203F1">
            <w:pPr>
              <w:pStyle w:val="a3"/>
              <w:shd w:val="clear" w:color="auto" w:fill="FFFFFF"/>
              <w:jc w:val="center"/>
              <w:rPr>
                <w:rFonts w:ascii="Arial" w:hAnsi="Arial" w:cs="Arial"/>
                <w:sz w:val="24"/>
                <w:szCs w:val="24"/>
              </w:rPr>
            </w:pPr>
            <w:r w:rsidRPr="009707A1">
              <w:rPr>
                <w:rFonts w:ascii="Arial" w:hAnsi="Arial" w:cs="Arial"/>
                <w:sz w:val="24"/>
                <w:szCs w:val="24"/>
              </w:rPr>
              <w:t>Наименование доходов</w:t>
            </w:r>
          </w:p>
        </w:tc>
        <w:tc>
          <w:tcPr>
            <w:tcW w:w="1843" w:type="dxa"/>
            <w:vAlign w:val="bottom"/>
          </w:tcPr>
          <w:p w:rsidR="00C9363C" w:rsidRPr="009707A1" w:rsidRDefault="00C9363C" w:rsidP="00A203F1">
            <w:pPr>
              <w:pStyle w:val="a3"/>
              <w:shd w:val="clear" w:color="auto" w:fill="FFFFFF"/>
              <w:jc w:val="center"/>
              <w:rPr>
                <w:rFonts w:ascii="Arial" w:hAnsi="Arial" w:cs="Arial"/>
                <w:sz w:val="24"/>
                <w:szCs w:val="24"/>
              </w:rPr>
            </w:pPr>
            <w:r w:rsidRPr="009707A1">
              <w:rPr>
                <w:rFonts w:ascii="Arial" w:hAnsi="Arial" w:cs="Arial"/>
                <w:sz w:val="24"/>
                <w:szCs w:val="24"/>
              </w:rPr>
              <w:t>Итого доходы на 2016 год</w:t>
            </w:r>
          </w:p>
        </w:tc>
      </w:tr>
      <w:tr w:rsidR="00C9363C" w:rsidRPr="009707A1" w:rsidTr="00CB3F2F">
        <w:trPr>
          <w:trHeight w:val="188"/>
        </w:trPr>
        <w:tc>
          <w:tcPr>
            <w:tcW w:w="2977" w:type="dxa"/>
            <w:vAlign w:val="center"/>
          </w:tcPr>
          <w:p w:rsidR="00C9363C" w:rsidRPr="009707A1" w:rsidRDefault="00C9363C" w:rsidP="00A203F1">
            <w:pPr>
              <w:pStyle w:val="a3"/>
              <w:shd w:val="clear" w:color="auto" w:fill="FFFFFF"/>
              <w:jc w:val="center"/>
              <w:rPr>
                <w:rFonts w:ascii="Arial" w:hAnsi="Arial" w:cs="Arial"/>
                <w:sz w:val="24"/>
                <w:szCs w:val="24"/>
              </w:rPr>
            </w:pPr>
            <w:r w:rsidRPr="009707A1">
              <w:rPr>
                <w:rFonts w:ascii="Arial" w:hAnsi="Arial" w:cs="Arial"/>
                <w:sz w:val="24"/>
                <w:szCs w:val="24"/>
              </w:rPr>
              <w:t>1</w:t>
            </w:r>
          </w:p>
        </w:tc>
        <w:tc>
          <w:tcPr>
            <w:tcW w:w="4536" w:type="dxa"/>
            <w:vAlign w:val="center"/>
          </w:tcPr>
          <w:p w:rsidR="00C9363C" w:rsidRPr="009707A1" w:rsidRDefault="00C9363C" w:rsidP="00A203F1">
            <w:pPr>
              <w:pStyle w:val="a3"/>
              <w:shd w:val="clear" w:color="auto" w:fill="FFFFFF"/>
              <w:jc w:val="center"/>
              <w:rPr>
                <w:rFonts w:ascii="Arial" w:hAnsi="Arial" w:cs="Arial"/>
                <w:sz w:val="24"/>
                <w:szCs w:val="24"/>
              </w:rPr>
            </w:pPr>
            <w:r w:rsidRPr="009707A1">
              <w:rPr>
                <w:rFonts w:ascii="Arial" w:hAnsi="Arial" w:cs="Arial"/>
                <w:sz w:val="24"/>
                <w:szCs w:val="24"/>
              </w:rPr>
              <w:t>2</w:t>
            </w:r>
          </w:p>
        </w:tc>
        <w:tc>
          <w:tcPr>
            <w:tcW w:w="1843" w:type="dxa"/>
            <w:vAlign w:val="bottom"/>
          </w:tcPr>
          <w:p w:rsidR="00C9363C" w:rsidRPr="009707A1" w:rsidRDefault="00C9363C" w:rsidP="00A203F1">
            <w:pPr>
              <w:pStyle w:val="a3"/>
              <w:shd w:val="clear" w:color="auto" w:fill="FFFFFF"/>
              <w:jc w:val="center"/>
              <w:rPr>
                <w:rFonts w:ascii="Arial" w:hAnsi="Arial" w:cs="Arial"/>
                <w:snapToGrid w:val="0"/>
                <w:sz w:val="24"/>
                <w:szCs w:val="24"/>
              </w:rPr>
            </w:pPr>
            <w:r w:rsidRPr="009707A1">
              <w:rPr>
                <w:rFonts w:ascii="Arial" w:hAnsi="Arial" w:cs="Arial"/>
                <w:snapToGrid w:val="0"/>
                <w:sz w:val="24"/>
                <w:szCs w:val="24"/>
              </w:rPr>
              <w:t>3</w:t>
            </w:r>
          </w:p>
        </w:tc>
      </w:tr>
      <w:tr w:rsidR="00C9363C" w:rsidRPr="009707A1" w:rsidTr="00CB3F2F">
        <w:trPr>
          <w:trHeight w:val="188"/>
        </w:trPr>
        <w:tc>
          <w:tcPr>
            <w:tcW w:w="2977" w:type="dxa"/>
          </w:tcPr>
          <w:p w:rsidR="00C9363C" w:rsidRPr="009707A1" w:rsidRDefault="00C9363C" w:rsidP="00A203F1">
            <w:pPr>
              <w:pStyle w:val="a3"/>
              <w:shd w:val="clear" w:color="auto" w:fill="FFFFFF"/>
              <w:jc w:val="center"/>
              <w:rPr>
                <w:rFonts w:ascii="Arial" w:hAnsi="Arial" w:cs="Arial"/>
                <w:sz w:val="24"/>
                <w:szCs w:val="24"/>
              </w:rPr>
            </w:pPr>
            <w:r w:rsidRPr="009707A1">
              <w:rPr>
                <w:rFonts w:ascii="Arial" w:hAnsi="Arial" w:cs="Arial"/>
                <w:sz w:val="24"/>
                <w:szCs w:val="24"/>
              </w:rPr>
              <w:t>8 50 00000 00 0000 000</w:t>
            </w:r>
          </w:p>
        </w:tc>
        <w:tc>
          <w:tcPr>
            <w:tcW w:w="4536" w:type="dxa"/>
            <w:vAlign w:val="center"/>
          </w:tcPr>
          <w:p w:rsidR="00C9363C" w:rsidRPr="009707A1" w:rsidRDefault="00C9363C" w:rsidP="00A203F1">
            <w:pPr>
              <w:pStyle w:val="a3"/>
              <w:shd w:val="clear" w:color="auto" w:fill="FFFFFF"/>
              <w:jc w:val="both"/>
              <w:rPr>
                <w:rFonts w:ascii="Arial" w:hAnsi="Arial" w:cs="Arial"/>
                <w:sz w:val="24"/>
                <w:szCs w:val="24"/>
              </w:rPr>
            </w:pPr>
            <w:r w:rsidRPr="009707A1">
              <w:rPr>
                <w:rFonts w:ascii="Arial" w:hAnsi="Arial" w:cs="Arial"/>
                <w:sz w:val="24"/>
                <w:szCs w:val="24"/>
              </w:rPr>
              <w:t>Доходы бюджета – Всего</w:t>
            </w:r>
          </w:p>
        </w:tc>
        <w:tc>
          <w:tcPr>
            <w:tcW w:w="1843" w:type="dxa"/>
          </w:tcPr>
          <w:p w:rsidR="00C9363C" w:rsidRPr="009707A1" w:rsidRDefault="00B25B94" w:rsidP="00892AAF">
            <w:pPr>
              <w:pStyle w:val="a3"/>
              <w:shd w:val="clear" w:color="auto" w:fill="FFFFFF"/>
              <w:jc w:val="center"/>
              <w:rPr>
                <w:rFonts w:ascii="Arial" w:hAnsi="Arial" w:cs="Arial"/>
                <w:snapToGrid w:val="0"/>
                <w:sz w:val="24"/>
                <w:szCs w:val="24"/>
              </w:rPr>
            </w:pPr>
            <w:r w:rsidRPr="009707A1">
              <w:rPr>
                <w:rFonts w:ascii="Arial" w:hAnsi="Arial" w:cs="Arial"/>
                <w:snapToGrid w:val="0"/>
                <w:sz w:val="24"/>
                <w:szCs w:val="24"/>
              </w:rPr>
              <w:t>3 595 304</w:t>
            </w:r>
            <w:r w:rsidR="00C9363C" w:rsidRPr="009707A1">
              <w:rPr>
                <w:rFonts w:ascii="Arial" w:hAnsi="Arial" w:cs="Arial"/>
                <w:snapToGrid w:val="0"/>
                <w:sz w:val="24"/>
                <w:szCs w:val="24"/>
              </w:rPr>
              <w:t>,00</w:t>
            </w:r>
          </w:p>
        </w:tc>
      </w:tr>
      <w:tr w:rsidR="00C9363C" w:rsidRPr="009707A1" w:rsidTr="00CB3F2F">
        <w:trPr>
          <w:trHeight w:val="415"/>
        </w:trPr>
        <w:tc>
          <w:tcPr>
            <w:tcW w:w="2977" w:type="dxa"/>
            <w:vAlign w:val="center"/>
          </w:tcPr>
          <w:p w:rsidR="00C9363C" w:rsidRPr="009707A1" w:rsidRDefault="00C9363C" w:rsidP="00A203F1">
            <w:pPr>
              <w:pStyle w:val="a3"/>
              <w:shd w:val="clear" w:color="auto" w:fill="FFFFFF"/>
              <w:jc w:val="center"/>
              <w:rPr>
                <w:rFonts w:ascii="Arial" w:hAnsi="Arial" w:cs="Arial"/>
                <w:sz w:val="24"/>
                <w:szCs w:val="24"/>
              </w:rPr>
            </w:pPr>
            <w:r w:rsidRPr="009707A1">
              <w:rPr>
                <w:rFonts w:ascii="Arial" w:hAnsi="Arial" w:cs="Arial"/>
                <w:sz w:val="24"/>
                <w:szCs w:val="24"/>
              </w:rPr>
              <w:t>1 00 00000 00 0000 000</w:t>
            </w:r>
          </w:p>
        </w:tc>
        <w:tc>
          <w:tcPr>
            <w:tcW w:w="4536" w:type="dxa"/>
            <w:vAlign w:val="bottom"/>
          </w:tcPr>
          <w:p w:rsidR="00C9363C" w:rsidRPr="009707A1" w:rsidRDefault="00C9363C" w:rsidP="00A203F1">
            <w:pPr>
              <w:pStyle w:val="a3"/>
              <w:shd w:val="clear" w:color="auto" w:fill="FFFFFF"/>
              <w:jc w:val="both"/>
              <w:rPr>
                <w:rFonts w:ascii="Arial" w:hAnsi="Arial" w:cs="Arial"/>
                <w:sz w:val="24"/>
                <w:szCs w:val="24"/>
              </w:rPr>
            </w:pPr>
            <w:r w:rsidRPr="009707A1">
              <w:rPr>
                <w:rFonts w:ascii="Arial" w:hAnsi="Arial" w:cs="Arial"/>
                <w:sz w:val="24"/>
                <w:szCs w:val="24"/>
              </w:rPr>
              <w:t>Налоговые и неналоговые доходы</w:t>
            </w:r>
          </w:p>
        </w:tc>
        <w:tc>
          <w:tcPr>
            <w:tcW w:w="1843" w:type="dxa"/>
          </w:tcPr>
          <w:p w:rsidR="00C9363C" w:rsidRPr="009707A1" w:rsidRDefault="00B25B94" w:rsidP="00A203F1">
            <w:pPr>
              <w:pStyle w:val="a3"/>
              <w:shd w:val="clear" w:color="auto" w:fill="FFFFFF"/>
              <w:jc w:val="center"/>
              <w:rPr>
                <w:rFonts w:ascii="Arial" w:hAnsi="Arial" w:cs="Arial"/>
                <w:snapToGrid w:val="0"/>
                <w:sz w:val="24"/>
                <w:szCs w:val="24"/>
              </w:rPr>
            </w:pPr>
            <w:r w:rsidRPr="009707A1">
              <w:rPr>
                <w:rFonts w:ascii="Arial" w:hAnsi="Arial" w:cs="Arial"/>
                <w:snapToGrid w:val="0"/>
                <w:sz w:val="24"/>
                <w:szCs w:val="24"/>
              </w:rPr>
              <w:t>2 233 478</w:t>
            </w:r>
            <w:r w:rsidR="00C9363C" w:rsidRPr="009707A1">
              <w:rPr>
                <w:rFonts w:ascii="Arial" w:hAnsi="Arial" w:cs="Arial"/>
                <w:snapToGrid w:val="0"/>
                <w:sz w:val="24"/>
                <w:szCs w:val="24"/>
              </w:rPr>
              <w:t>,00</w:t>
            </w:r>
          </w:p>
        </w:tc>
      </w:tr>
      <w:tr w:rsidR="00C9363C" w:rsidRPr="009707A1" w:rsidTr="00CB3F2F">
        <w:trPr>
          <w:trHeight w:val="421"/>
        </w:trPr>
        <w:tc>
          <w:tcPr>
            <w:tcW w:w="2977" w:type="dxa"/>
            <w:vAlign w:val="center"/>
          </w:tcPr>
          <w:p w:rsidR="00C9363C" w:rsidRPr="009707A1" w:rsidRDefault="00C9363C" w:rsidP="00A203F1">
            <w:pPr>
              <w:pStyle w:val="a3"/>
              <w:shd w:val="clear" w:color="auto" w:fill="FFFFFF"/>
              <w:jc w:val="center"/>
              <w:rPr>
                <w:rFonts w:ascii="Arial" w:hAnsi="Arial" w:cs="Arial"/>
                <w:sz w:val="24"/>
                <w:szCs w:val="24"/>
              </w:rPr>
            </w:pPr>
            <w:r w:rsidRPr="009707A1">
              <w:rPr>
                <w:rFonts w:ascii="Arial" w:hAnsi="Arial" w:cs="Arial"/>
                <w:sz w:val="24"/>
                <w:szCs w:val="24"/>
              </w:rPr>
              <w:t>1 01 00000 00 0000 000</w:t>
            </w:r>
          </w:p>
        </w:tc>
        <w:tc>
          <w:tcPr>
            <w:tcW w:w="4536" w:type="dxa"/>
            <w:vAlign w:val="bottom"/>
          </w:tcPr>
          <w:p w:rsidR="00C9363C" w:rsidRPr="009707A1" w:rsidRDefault="00C9363C" w:rsidP="00A203F1">
            <w:pPr>
              <w:pStyle w:val="a3"/>
              <w:shd w:val="clear" w:color="auto" w:fill="FFFFFF"/>
              <w:jc w:val="both"/>
              <w:rPr>
                <w:rFonts w:ascii="Arial" w:hAnsi="Arial" w:cs="Arial"/>
                <w:sz w:val="24"/>
                <w:szCs w:val="24"/>
              </w:rPr>
            </w:pPr>
            <w:r w:rsidRPr="009707A1">
              <w:rPr>
                <w:rFonts w:ascii="Arial" w:hAnsi="Arial" w:cs="Arial"/>
                <w:sz w:val="24"/>
                <w:szCs w:val="24"/>
              </w:rPr>
              <w:t>Налоги на прибыль, доходы</w:t>
            </w:r>
          </w:p>
        </w:tc>
        <w:tc>
          <w:tcPr>
            <w:tcW w:w="1843" w:type="dxa"/>
          </w:tcPr>
          <w:p w:rsidR="00C9363C" w:rsidRPr="009707A1" w:rsidRDefault="00B25B94" w:rsidP="00A203F1">
            <w:pPr>
              <w:shd w:val="clear" w:color="auto" w:fill="FFFFFF"/>
              <w:spacing w:after="0" w:line="240" w:lineRule="auto"/>
              <w:jc w:val="center"/>
              <w:rPr>
                <w:rFonts w:ascii="Arial" w:hAnsi="Arial" w:cs="Arial"/>
                <w:sz w:val="24"/>
                <w:szCs w:val="24"/>
                <w:highlight w:val="yellow"/>
              </w:rPr>
            </w:pPr>
            <w:r w:rsidRPr="009707A1">
              <w:rPr>
                <w:rFonts w:ascii="Arial" w:hAnsi="Arial" w:cs="Arial"/>
                <w:sz w:val="24"/>
                <w:szCs w:val="24"/>
              </w:rPr>
              <w:t>546 916</w:t>
            </w:r>
            <w:r w:rsidR="00C9363C" w:rsidRPr="009707A1">
              <w:rPr>
                <w:rFonts w:ascii="Arial" w:hAnsi="Arial" w:cs="Arial"/>
                <w:sz w:val="24"/>
                <w:szCs w:val="24"/>
              </w:rPr>
              <w:t>,00</w:t>
            </w:r>
          </w:p>
        </w:tc>
      </w:tr>
      <w:tr w:rsidR="00C9363C" w:rsidRPr="009707A1" w:rsidTr="00CB3F2F">
        <w:trPr>
          <w:trHeight w:val="421"/>
        </w:trPr>
        <w:tc>
          <w:tcPr>
            <w:tcW w:w="2977" w:type="dxa"/>
            <w:vAlign w:val="center"/>
          </w:tcPr>
          <w:p w:rsidR="00C9363C" w:rsidRPr="009707A1" w:rsidRDefault="00C9363C" w:rsidP="00A203F1">
            <w:pPr>
              <w:pStyle w:val="aa"/>
              <w:shd w:val="clear" w:color="auto" w:fill="FFFFFF"/>
              <w:spacing w:after="0" w:line="240" w:lineRule="auto"/>
              <w:ind w:left="0"/>
              <w:jc w:val="center"/>
              <w:rPr>
                <w:rFonts w:ascii="Arial" w:hAnsi="Arial" w:cs="Arial"/>
                <w:sz w:val="24"/>
                <w:szCs w:val="24"/>
              </w:rPr>
            </w:pPr>
            <w:r w:rsidRPr="009707A1">
              <w:rPr>
                <w:rFonts w:ascii="Arial" w:hAnsi="Arial" w:cs="Arial"/>
                <w:sz w:val="24"/>
                <w:szCs w:val="24"/>
              </w:rPr>
              <w:t>1 01 02000 01 0000 110</w:t>
            </w:r>
          </w:p>
        </w:tc>
        <w:tc>
          <w:tcPr>
            <w:tcW w:w="4536" w:type="dxa"/>
            <w:vAlign w:val="bottom"/>
          </w:tcPr>
          <w:p w:rsidR="00C9363C" w:rsidRPr="009707A1" w:rsidRDefault="00C9363C" w:rsidP="00A203F1">
            <w:pPr>
              <w:pStyle w:val="a3"/>
              <w:shd w:val="clear" w:color="auto" w:fill="FFFFFF"/>
              <w:jc w:val="both"/>
              <w:rPr>
                <w:rFonts w:ascii="Arial" w:hAnsi="Arial" w:cs="Arial"/>
                <w:sz w:val="24"/>
                <w:szCs w:val="24"/>
              </w:rPr>
            </w:pPr>
            <w:r w:rsidRPr="009707A1">
              <w:rPr>
                <w:rFonts w:ascii="Arial" w:hAnsi="Arial" w:cs="Arial"/>
                <w:sz w:val="24"/>
                <w:szCs w:val="24"/>
              </w:rPr>
              <w:t>Налог на доходы физических лиц</w:t>
            </w:r>
          </w:p>
        </w:tc>
        <w:tc>
          <w:tcPr>
            <w:tcW w:w="1843" w:type="dxa"/>
          </w:tcPr>
          <w:p w:rsidR="00C9363C" w:rsidRPr="009707A1" w:rsidRDefault="00B25B94" w:rsidP="00A203F1">
            <w:pPr>
              <w:shd w:val="clear" w:color="auto" w:fill="FFFFFF"/>
              <w:spacing w:after="0" w:line="240" w:lineRule="auto"/>
              <w:jc w:val="center"/>
              <w:rPr>
                <w:rFonts w:ascii="Arial" w:hAnsi="Arial" w:cs="Arial"/>
                <w:sz w:val="24"/>
                <w:szCs w:val="24"/>
                <w:highlight w:val="yellow"/>
              </w:rPr>
            </w:pPr>
            <w:r w:rsidRPr="009707A1">
              <w:rPr>
                <w:rFonts w:ascii="Arial" w:hAnsi="Arial" w:cs="Arial"/>
                <w:sz w:val="24"/>
                <w:szCs w:val="24"/>
              </w:rPr>
              <w:t>546 916</w:t>
            </w:r>
            <w:r w:rsidR="00C9363C" w:rsidRPr="009707A1">
              <w:rPr>
                <w:rFonts w:ascii="Arial" w:hAnsi="Arial" w:cs="Arial"/>
                <w:sz w:val="24"/>
                <w:szCs w:val="24"/>
              </w:rPr>
              <w:t>,00</w:t>
            </w:r>
          </w:p>
        </w:tc>
      </w:tr>
      <w:tr w:rsidR="00C9363C" w:rsidRPr="009707A1" w:rsidTr="00CB3F2F">
        <w:trPr>
          <w:trHeight w:val="421"/>
        </w:trPr>
        <w:tc>
          <w:tcPr>
            <w:tcW w:w="2977" w:type="dxa"/>
            <w:vAlign w:val="center"/>
          </w:tcPr>
          <w:p w:rsidR="00C9363C" w:rsidRPr="009707A1" w:rsidRDefault="00C9363C" w:rsidP="00A203F1">
            <w:pPr>
              <w:pStyle w:val="a3"/>
              <w:shd w:val="clear" w:color="auto" w:fill="FFFFFF"/>
              <w:jc w:val="center"/>
              <w:rPr>
                <w:rFonts w:ascii="Arial" w:hAnsi="Arial" w:cs="Arial"/>
                <w:sz w:val="24"/>
                <w:szCs w:val="24"/>
              </w:rPr>
            </w:pPr>
            <w:r w:rsidRPr="009707A1">
              <w:rPr>
                <w:rFonts w:ascii="Arial" w:hAnsi="Arial" w:cs="Arial"/>
                <w:sz w:val="24"/>
                <w:szCs w:val="24"/>
              </w:rPr>
              <w:t>1 01 02010 01 0000 110</w:t>
            </w:r>
          </w:p>
        </w:tc>
        <w:tc>
          <w:tcPr>
            <w:tcW w:w="4536" w:type="dxa"/>
            <w:vAlign w:val="bottom"/>
          </w:tcPr>
          <w:p w:rsidR="00C9363C" w:rsidRPr="009707A1" w:rsidRDefault="00C9363C" w:rsidP="00A203F1">
            <w:pPr>
              <w:pStyle w:val="a3"/>
              <w:shd w:val="clear" w:color="auto" w:fill="FFFFFF"/>
              <w:jc w:val="both"/>
              <w:rPr>
                <w:rFonts w:ascii="Arial" w:hAnsi="Arial" w:cs="Arial"/>
                <w:sz w:val="24"/>
                <w:szCs w:val="24"/>
              </w:rPr>
            </w:pPr>
            <w:r w:rsidRPr="009707A1">
              <w:rPr>
                <w:rFonts w:ascii="Arial" w:hAnsi="Arial" w:cs="Arial"/>
                <w:sz w:val="24"/>
                <w:szCs w:val="24"/>
              </w:rPr>
              <w:t>Налог на доходы физических лиц с доходов, источников которых является налоговый агент, за исключением доходов, в отношении которых исчисление и уплата налога осуществляется в соответствии со статьями 227,227</w:t>
            </w:r>
            <w:r w:rsidRPr="009707A1">
              <w:rPr>
                <w:rFonts w:ascii="Arial" w:hAnsi="Arial" w:cs="Arial"/>
                <w:sz w:val="24"/>
                <w:szCs w:val="24"/>
                <w:vertAlign w:val="superscript"/>
              </w:rPr>
              <w:t xml:space="preserve">1 </w:t>
            </w:r>
            <w:r w:rsidRPr="009707A1">
              <w:rPr>
                <w:rFonts w:ascii="Arial" w:hAnsi="Arial" w:cs="Arial"/>
                <w:sz w:val="24"/>
                <w:szCs w:val="24"/>
              </w:rPr>
              <w:t>и 228 Налогового кодекса Российской Федерации</w:t>
            </w:r>
          </w:p>
        </w:tc>
        <w:tc>
          <w:tcPr>
            <w:tcW w:w="1843" w:type="dxa"/>
          </w:tcPr>
          <w:p w:rsidR="00C9363C" w:rsidRPr="009707A1" w:rsidRDefault="00B25B94" w:rsidP="00A203F1">
            <w:pPr>
              <w:shd w:val="clear" w:color="auto" w:fill="FFFFFF"/>
              <w:spacing w:after="0" w:line="240" w:lineRule="auto"/>
              <w:jc w:val="center"/>
              <w:rPr>
                <w:rFonts w:ascii="Arial" w:hAnsi="Arial" w:cs="Arial"/>
                <w:sz w:val="24"/>
                <w:szCs w:val="24"/>
              </w:rPr>
            </w:pPr>
            <w:r w:rsidRPr="009707A1">
              <w:rPr>
                <w:rFonts w:ascii="Arial" w:hAnsi="Arial" w:cs="Arial"/>
                <w:sz w:val="24"/>
                <w:szCs w:val="24"/>
              </w:rPr>
              <w:t>525 137</w:t>
            </w:r>
            <w:r w:rsidR="00C9363C" w:rsidRPr="009707A1">
              <w:rPr>
                <w:rFonts w:ascii="Arial" w:hAnsi="Arial" w:cs="Arial"/>
                <w:sz w:val="24"/>
                <w:szCs w:val="24"/>
              </w:rPr>
              <w:t>,00</w:t>
            </w:r>
          </w:p>
        </w:tc>
      </w:tr>
      <w:tr w:rsidR="00B25B94" w:rsidRPr="009707A1" w:rsidTr="00CB3F2F">
        <w:trPr>
          <w:trHeight w:val="421"/>
        </w:trPr>
        <w:tc>
          <w:tcPr>
            <w:tcW w:w="2977" w:type="dxa"/>
            <w:vAlign w:val="center"/>
          </w:tcPr>
          <w:p w:rsidR="00B25B94" w:rsidRPr="009707A1" w:rsidRDefault="00B25B94" w:rsidP="00A203F1">
            <w:pPr>
              <w:pStyle w:val="a3"/>
              <w:shd w:val="clear" w:color="auto" w:fill="FFFFFF"/>
              <w:jc w:val="center"/>
              <w:rPr>
                <w:rFonts w:ascii="Arial" w:hAnsi="Arial" w:cs="Arial"/>
                <w:sz w:val="24"/>
                <w:szCs w:val="24"/>
              </w:rPr>
            </w:pPr>
            <w:r w:rsidRPr="009707A1">
              <w:rPr>
                <w:rFonts w:ascii="Arial" w:hAnsi="Arial" w:cs="Arial"/>
                <w:sz w:val="24"/>
                <w:szCs w:val="24"/>
              </w:rPr>
              <w:t>1 01 02020 01 0000 110</w:t>
            </w:r>
          </w:p>
        </w:tc>
        <w:tc>
          <w:tcPr>
            <w:tcW w:w="4536" w:type="dxa"/>
            <w:vAlign w:val="bottom"/>
          </w:tcPr>
          <w:p w:rsidR="00B25B94" w:rsidRPr="009707A1" w:rsidRDefault="00B25B94" w:rsidP="00A203F1">
            <w:pPr>
              <w:pStyle w:val="a3"/>
              <w:shd w:val="clear" w:color="auto" w:fill="FFFFFF"/>
              <w:jc w:val="both"/>
              <w:rPr>
                <w:rFonts w:ascii="Arial" w:hAnsi="Arial" w:cs="Arial"/>
                <w:sz w:val="24"/>
                <w:szCs w:val="24"/>
              </w:rPr>
            </w:pPr>
            <w:r w:rsidRPr="009707A1">
              <w:rPr>
                <w:rFonts w:ascii="Arial" w:hAnsi="Arial" w:cs="Arial"/>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3" w:type="dxa"/>
          </w:tcPr>
          <w:p w:rsidR="00B25B94" w:rsidRPr="009707A1" w:rsidRDefault="00B25B94" w:rsidP="00A203F1">
            <w:pPr>
              <w:shd w:val="clear" w:color="auto" w:fill="FFFFFF"/>
              <w:spacing w:after="0" w:line="240" w:lineRule="auto"/>
              <w:jc w:val="center"/>
              <w:rPr>
                <w:rFonts w:ascii="Arial" w:hAnsi="Arial" w:cs="Arial"/>
                <w:sz w:val="24"/>
                <w:szCs w:val="24"/>
              </w:rPr>
            </w:pPr>
          </w:p>
          <w:p w:rsidR="00B25B94" w:rsidRPr="009707A1" w:rsidRDefault="00B25B94" w:rsidP="00A203F1">
            <w:pPr>
              <w:shd w:val="clear" w:color="auto" w:fill="FFFFFF"/>
              <w:spacing w:after="0" w:line="240" w:lineRule="auto"/>
              <w:jc w:val="center"/>
              <w:rPr>
                <w:rFonts w:ascii="Arial" w:hAnsi="Arial" w:cs="Arial"/>
                <w:sz w:val="24"/>
                <w:szCs w:val="24"/>
              </w:rPr>
            </w:pPr>
          </w:p>
          <w:p w:rsidR="00B25B94" w:rsidRPr="009707A1" w:rsidRDefault="00B25B94" w:rsidP="00A203F1">
            <w:pPr>
              <w:shd w:val="clear" w:color="auto" w:fill="FFFFFF"/>
              <w:spacing w:after="0" w:line="240" w:lineRule="auto"/>
              <w:jc w:val="center"/>
              <w:rPr>
                <w:rFonts w:ascii="Arial" w:hAnsi="Arial" w:cs="Arial"/>
                <w:sz w:val="24"/>
                <w:szCs w:val="24"/>
              </w:rPr>
            </w:pPr>
            <w:r w:rsidRPr="009707A1">
              <w:rPr>
                <w:rFonts w:ascii="Arial" w:hAnsi="Arial" w:cs="Arial"/>
                <w:sz w:val="24"/>
                <w:szCs w:val="24"/>
              </w:rPr>
              <w:t>18 214,00</w:t>
            </w:r>
          </w:p>
        </w:tc>
      </w:tr>
      <w:tr w:rsidR="00B25B94" w:rsidRPr="009707A1" w:rsidTr="00CB3F2F">
        <w:trPr>
          <w:trHeight w:val="421"/>
        </w:trPr>
        <w:tc>
          <w:tcPr>
            <w:tcW w:w="2977" w:type="dxa"/>
            <w:vAlign w:val="center"/>
          </w:tcPr>
          <w:p w:rsidR="00B25B94" w:rsidRPr="009707A1" w:rsidRDefault="00B25B94" w:rsidP="00A203F1">
            <w:pPr>
              <w:pStyle w:val="a3"/>
              <w:shd w:val="clear" w:color="auto" w:fill="FFFFFF"/>
              <w:jc w:val="center"/>
              <w:rPr>
                <w:rFonts w:ascii="Arial" w:hAnsi="Arial" w:cs="Arial"/>
                <w:sz w:val="24"/>
                <w:szCs w:val="24"/>
              </w:rPr>
            </w:pPr>
            <w:r w:rsidRPr="009707A1">
              <w:rPr>
                <w:rFonts w:ascii="Arial" w:hAnsi="Arial" w:cs="Arial"/>
                <w:sz w:val="24"/>
                <w:szCs w:val="24"/>
              </w:rPr>
              <w:t>1 01 02030 01 0000 110</w:t>
            </w:r>
          </w:p>
        </w:tc>
        <w:tc>
          <w:tcPr>
            <w:tcW w:w="4536" w:type="dxa"/>
            <w:vAlign w:val="bottom"/>
          </w:tcPr>
          <w:p w:rsidR="00B25B94" w:rsidRPr="009707A1" w:rsidRDefault="00B25B94" w:rsidP="00A203F1">
            <w:pPr>
              <w:pStyle w:val="a3"/>
              <w:shd w:val="clear" w:color="auto" w:fill="FFFFFF"/>
              <w:jc w:val="both"/>
              <w:rPr>
                <w:rFonts w:ascii="Arial" w:hAnsi="Arial" w:cs="Arial"/>
                <w:sz w:val="24"/>
                <w:szCs w:val="24"/>
              </w:rPr>
            </w:pPr>
            <w:r w:rsidRPr="009707A1">
              <w:rPr>
                <w:rFonts w:ascii="Arial" w:hAnsi="Arial" w:cs="Arial"/>
                <w:sz w:val="24"/>
                <w:szCs w:val="24"/>
              </w:rPr>
              <w:t>Налог на д</w:t>
            </w:r>
            <w:r w:rsidR="00CB3F2F">
              <w:rPr>
                <w:rFonts w:ascii="Arial" w:hAnsi="Arial" w:cs="Arial"/>
                <w:sz w:val="24"/>
                <w:szCs w:val="24"/>
              </w:rPr>
              <w:t>оходы физических лиц с доходов,</w:t>
            </w:r>
            <w:r w:rsidRPr="009707A1">
              <w:rPr>
                <w:rFonts w:ascii="Arial" w:hAnsi="Arial" w:cs="Arial"/>
                <w:sz w:val="24"/>
                <w:szCs w:val="24"/>
              </w:rPr>
              <w:t xml:space="preserve"> полученных физическими лицами в соответствии со статьей 228 Налогового Кодекса Российской Федерации</w:t>
            </w:r>
          </w:p>
        </w:tc>
        <w:tc>
          <w:tcPr>
            <w:tcW w:w="1843" w:type="dxa"/>
          </w:tcPr>
          <w:p w:rsidR="00B25B94" w:rsidRPr="009707A1" w:rsidRDefault="00B25B94" w:rsidP="00A203F1">
            <w:pPr>
              <w:shd w:val="clear" w:color="auto" w:fill="FFFFFF"/>
              <w:spacing w:after="0" w:line="240" w:lineRule="auto"/>
              <w:jc w:val="center"/>
              <w:rPr>
                <w:rFonts w:ascii="Arial" w:hAnsi="Arial" w:cs="Arial"/>
                <w:sz w:val="24"/>
                <w:szCs w:val="24"/>
              </w:rPr>
            </w:pPr>
            <w:r w:rsidRPr="009707A1">
              <w:rPr>
                <w:rFonts w:ascii="Arial" w:hAnsi="Arial" w:cs="Arial"/>
                <w:sz w:val="24"/>
                <w:szCs w:val="24"/>
              </w:rPr>
              <w:t>3 565,00</w:t>
            </w:r>
          </w:p>
        </w:tc>
      </w:tr>
      <w:tr w:rsidR="00C9363C" w:rsidRPr="009707A1" w:rsidTr="00CB3F2F">
        <w:trPr>
          <w:trHeight w:val="421"/>
        </w:trPr>
        <w:tc>
          <w:tcPr>
            <w:tcW w:w="2977" w:type="dxa"/>
            <w:vAlign w:val="center"/>
          </w:tcPr>
          <w:p w:rsidR="00C9363C" w:rsidRPr="009707A1" w:rsidRDefault="00C9363C" w:rsidP="00A203F1">
            <w:pPr>
              <w:shd w:val="clear" w:color="auto" w:fill="FFFFFF"/>
              <w:spacing w:after="0" w:line="240" w:lineRule="auto"/>
              <w:jc w:val="center"/>
              <w:rPr>
                <w:rFonts w:ascii="Arial" w:hAnsi="Arial" w:cs="Arial"/>
                <w:sz w:val="24"/>
                <w:szCs w:val="24"/>
              </w:rPr>
            </w:pPr>
            <w:r w:rsidRPr="009707A1">
              <w:rPr>
                <w:rFonts w:ascii="Arial" w:hAnsi="Arial" w:cs="Arial"/>
                <w:sz w:val="24"/>
                <w:szCs w:val="24"/>
              </w:rPr>
              <w:t>1 05 00000 00 0000 000</w:t>
            </w:r>
          </w:p>
        </w:tc>
        <w:tc>
          <w:tcPr>
            <w:tcW w:w="4536" w:type="dxa"/>
            <w:vAlign w:val="bottom"/>
          </w:tcPr>
          <w:p w:rsidR="00C9363C" w:rsidRPr="009707A1" w:rsidRDefault="00C9363C" w:rsidP="00A203F1">
            <w:pPr>
              <w:shd w:val="clear" w:color="auto" w:fill="FFFFFF"/>
              <w:spacing w:after="0" w:line="240" w:lineRule="auto"/>
              <w:jc w:val="both"/>
              <w:rPr>
                <w:rFonts w:ascii="Arial" w:hAnsi="Arial" w:cs="Arial"/>
                <w:sz w:val="24"/>
                <w:szCs w:val="24"/>
              </w:rPr>
            </w:pPr>
            <w:r w:rsidRPr="009707A1">
              <w:rPr>
                <w:rFonts w:ascii="Arial" w:hAnsi="Arial" w:cs="Arial"/>
                <w:sz w:val="24"/>
                <w:szCs w:val="24"/>
              </w:rPr>
              <w:t>Налоги на совокупный доход</w:t>
            </w:r>
          </w:p>
        </w:tc>
        <w:tc>
          <w:tcPr>
            <w:tcW w:w="1843" w:type="dxa"/>
          </w:tcPr>
          <w:p w:rsidR="00C9363C" w:rsidRPr="009707A1" w:rsidRDefault="00B25B94" w:rsidP="00A203F1">
            <w:pPr>
              <w:shd w:val="clear" w:color="auto" w:fill="FFFFFF"/>
              <w:spacing w:after="0" w:line="240" w:lineRule="auto"/>
              <w:jc w:val="center"/>
              <w:rPr>
                <w:rFonts w:ascii="Arial" w:hAnsi="Arial" w:cs="Arial"/>
                <w:sz w:val="24"/>
                <w:szCs w:val="24"/>
              </w:rPr>
            </w:pPr>
            <w:r w:rsidRPr="009707A1">
              <w:rPr>
                <w:rFonts w:ascii="Arial" w:hAnsi="Arial" w:cs="Arial"/>
                <w:sz w:val="24"/>
                <w:szCs w:val="24"/>
              </w:rPr>
              <w:t>298 167</w:t>
            </w:r>
            <w:r w:rsidR="00C9363C" w:rsidRPr="009707A1">
              <w:rPr>
                <w:rFonts w:ascii="Arial" w:hAnsi="Arial" w:cs="Arial"/>
                <w:sz w:val="24"/>
                <w:szCs w:val="24"/>
              </w:rPr>
              <w:t>,00</w:t>
            </w:r>
          </w:p>
        </w:tc>
      </w:tr>
      <w:tr w:rsidR="00C9363C" w:rsidRPr="009707A1" w:rsidTr="00CB3F2F">
        <w:trPr>
          <w:trHeight w:val="421"/>
        </w:trPr>
        <w:tc>
          <w:tcPr>
            <w:tcW w:w="2977" w:type="dxa"/>
            <w:vAlign w:val="center"/>
          </w:tcPr>
          <w:p w:rsidR="00C9363C" w:rsidRPr="009707A1" w:rsidRDefault="00C9363C" w:rsidP="00A203F1">
            <w:pPr>
              <w:shd w:val="clear" w:color="auto" w:fill="FFFFFF"/>
              <w:spacing w:after="0" w:line="240" w:lineRule="auto"/>
              <w:jc w:val="center"/>
              <w:rPr>
                <w:rFonts w:ascii="Arial" w:hAnsi="Arial" w:cs="Arial"/>
                <w:sz w:val="24"/>
                <w:szCs w:val="24"/>
              </w:rPr>
            </w:pPr>
            <w:r w:rsidRPr="009707A1">
              <w:rPr>
                <w:rFonts w:ascii="Arial" w:hAnsi="Arial" w:cs="Arial"/>
                <w:sz w:val="24"/>
                <w:szCs w:val="24"/>
              </w:rPr>
              <w:t>1 05 03000 01 0000 110</w:t>
            </w:r>
          </w:p>
        </w:tc>
        <w:tc>
          <w:tcPr>
            <w:tcW w:w="4536" w:type="dxa"/>
            <w:vAlign w:val="bottom"/>
          </w:tcPr>
          <w:p w:rsidR="00C9363C" w:rsidRPr="009707A1" w:rsidRDefault="00C9363C" w:rsidP="00A203F1">
            <w:pPr>
              <w:shd w:val="clear" w:color="auto" w:fill="FFFFFF"/>
              <w:spacing w:after="0" w:line="240" w:lineRule="auto"/>
              <w:jc w:val="both"/>
              <w:rPr>
                <w:rFonts w:ascii="Arial" w:hAnsi="Arial" w:cs="Arial"/>
                <w:sz w:val="24"/>
                <w:szCs w:val="24"/>
              </w:rPr>
            </w:pPr>
            <w:r w:rsidRPr="009707A1">
              <w:rPr>
                <w:rFonts w:ascii="Arial" w:hAnsi="Arial" w:cs="Arial"/>
                <w:sz w:val="24"/>
                <w:szCs w:val="24"/>
              </w:rPr>
              <w:t>Единый сельскохозяйственный налог</w:t>
            </w:r>
          </w:p>
        </w:tc>
        <w:tc>
          <w:tcPr>
            <w:tcW w:w="1843" w:type="dxa"/>
          </w:tcPr>
          <w:p w:rsidR="00C9363C" w:rsidRPr="009707A1" w:rsidRDefault="00B25B94" w:rsidP="00A203F1">
            <w:pPr>
              <w:shd w:val="clear" w:color="auto" w:fill="FFFFFF"/>
              <w:spacing w:after="0" w:line="240" w:lineRule="auto"/>
              <w:jc w:val="center"/>
              <w:rPr>
                <w:rFonts w:ascii="Arial" w:hAnsi="Arial" w:cs="Arial"/>
                <w:sz w:val="24"/>
                <w:szCs w:val="24"/>
              </w:rPr>
            </w:pPr>
            <w:r w:rsidRPr="009707A1">
              <w:rPr>
                <w:rFonts w:ascii="Arial" w:hAnsi="Arial" w:cs="Arial"/>
                <w:sz w:val="24"/>
                <w:szCs w:val="24"/>
              </w:rPr>
              <w:t>298 167</w:t>
            </w:r>
            <w:r w:rsidR="00C9363C" w:rsidRPr="009707A1">
              <w:rPr>
                <w:rFonts w:ascii="Arial" w:hAnsi="Arial" w:cs="Arial"/>
                <w:sz w:val="24"/>
                <w:szCs w:val="24"/>
              </w:rPr>
              <w:t>,00</w:t>
            </w:r>
          </w:p>
        </w:tc>
      </w:tr>
      <w:tr w:rsidR="00C9363C" w:rsidRPr="009707A1" w:rsidTr="00CB3F2F">
        <w:trPr>
          <w:trHeight w:val="421"/>
        </w:trPr>
        <w:tc>
          <w:tcPr>
            <w:tcW w:w="2977" w:type="dxa"/>
            <w:vAlign w:val="center"/>
          </w:tcPr>
          <w:p w:rsidR="00C9363C" w:rsidRPr="009707A1" w:rsidRDefault="00C9363C" w:rsidP="00A203F1">
            <w:pPr>
              <w:shd w:val="clear" w:color="auto" w:fill="FFFFFF"/>
              <w:spacing w:after="0" w:line="240" w:lineRule="auto"/>
              <w:jc w:val="center"/>
              <w:rPr>
                <w:rFonts w:ascii="Arial" w:hAnsi="Arial" w:cs="Arial"/>
                <w:sz w:val="24"/>
                <w:szCs w:val="24"/>
              </w:rPr>
            </w:pPr>
            <w:r w:rsidRPr="009707A1">
              <w:rPr>
                <w:rFonts w:ascii="Arial" w:hAnsi="Arial" w:cs="Arial"/>
                <w:sz w:val="24"/>
                <w:szCs w:val="24"/>
              </w:rPr>
              <w:t>1 05 03010 01 0000 110</w:t>
            </w:r>
          </w:p>
        </w:tc>
        <w:tc>
          <w:tcPr>
            <w:tcW w:w="4536" w:type="dxa"/>
            <w:vAlign w:val="bottom"/>
          </w:tcPr>
          <w:p w:rsidR="00C9363C" w:rsidRPr="009707A1" w:rsidRDefault="00C9363C" w:rsidP="00A203F1">
            <w:pPr>
              <w:shd w:val="clear" w:color="auto" w:fill="FFFFFF"/>
              <w:spacing w:after="0" w:line="240" w:lineRule="auto"/>
              <w:jc w:val="both"/>
              <w:rPr>
                <w:rFonts w:ascii="Arial" w:hAnsi="Arial" w:cs="Arial"/>
                <w:sz w:val="24"/>
                <w:szCs w:val="24"/>
              </w:rPr>
            </w:pPr>
            <w:r w:rsidRPr="009707A1">
              <w:rPr>
                <w:rFonts w:ascii="Arial" w:hAnsi="Arial" w:cs="Arial"/>
                <w:sz w:val="24"/>
                <w:szCs w:val="24"/>
              </w:rPr>
              <w:t>Единый сельскохозяйственный налог</w:t>
            </w:r>
          </w:p>
        </w:tc>
        <w:tc>
          <w:tcPr>
            <w:tcW w:w="1843" w:type="dxa"/>
          </w:tcPr>
          <w:p w:rsidR="00C9363C" w:rsidRPr="009707A1" w:rsidRDefault="00B25B94" w:rsidP="00A203F1">
            <w:pPr>
              <w:shd w:val="clear" w:color="auto" w:fill="FFFFFF"/>
              <w:spacing w:after="0" w:line="240" w:lineRule="auto"/>
              <w:jc w:val="center"/>
              <w:rPr>
                <w:rFonts w:ascii="Arial" w:hAnsi="Arial" w:cs="Arial"/>
                <w:sz w:val="24"/>
                <w:szCs w:val="24"/>
              </w:rPr>
            </w:pPr>
            <w:r w:rsidRPr="009707A1">
              <w:rPr>
                <w:rFonts w:ascii="Arial" w:hAnsi="Arial" w:cs="Arial"/>
                <w:sz w:val="24"/>
                <w:szCs w:val="24"/>
              </w:rPr>
              <w:t>298 167</w:t>
            </w:r>
            <w:r w:rsidR="00C9363C" w:rsidRPr="009707A1">
              <w:rPr>
                <w:rFonts w:ascii="Arial" w:hAnsi="Arial" w:cs="Arial"/>
                <w:sz w:val="24"/>
                <w:szCs w:val="24"/>
              </w:rPr>
              <w:t>,00</w:t>
            </w:r>
          </w:p>
        </w:tc>
      </w:tr>
      <w:tr w:rsidR="00C9363C" w:rsidRPr="009707A1" w:rsidTr="00CB3F2F">
        <w:trPr>
          <w:trHeight w:val="421"/>
        </w:trPr>
        <w:tc>
          <w:tcPr>
            <w:tcW w:w="2977" w:type="dxa"/>
            <w:vAlign w:val="center"/>
          </w:tcPr>
          <w:p w:rsidR="00C9363C" w:rsidRPr="009707A1" w:rsidRDefault="00C9363C" w:rsidP="00A203F1">
            <w:pPr>
              <w:pStyle w:val="a3"/>
              <w:shd w:val="clear" w:color="auto" w:fill="FFFFFF"/>
              <w:jc w:val="center"/>
              <w:rPr>
                <w:rFonts w:ascii="Arial" w:hAnsi="Arial" w:cs="Arial"/>
                <w:sz w:val="24"/>
                <w:szCs w:val="24"/>
              </w:rPr>
            </w:pPr>
            <w:r w:rsidRPr="009707A1">
              <w:rPr>
                <w:rFonts w:ascii="Arial" w:hAnsi="Arial" w:cs="Arial"/>
                <w:sz w:val="24"/>
                <w:szCs w:val="24"/>
              </w:rPr>
              <w:lastRenderedPageBreak/>
              <w:t>1 06 00000 00 0000 000</w:t>
            </w:r>
          </w:p>
        </w:tc>
        <w:tc>
          <w:tcPr>
            <w:tcW w:w="4536" w:type="dxa"/>
          </w:tcPr>
          <w:p w:rsidR="00C9363C" w:rsidRPr="009707A1" w:rsidRDefault="00C9363C" w:rsidP="00A203F1">
            <w:pPr>
              <w:pStyle w:val="a3"/>
              <w:shd w:val="clear" w:color="auto" w:fill="FFFFFF"/>
              <w:jc w:val="both"/>
              <w:rPr>
                <w:rFonts w:ascii="Arial" w:hAnsi="Arial" w:cs="Arial"/>
                <w:sz w:val="24"/>
                <w:szCs w:val="24"/>
              </w:rPr>
            </w:pPr>
            <w:r w:rsidRPr="009707A1">
              <w:rPr>
                <w:rFonts w:ascii="Arial" w:hAnsi="Arial" w:cs="Arial"/>
                <w:sz w:val="24"/>
                <w:szCs w:val="24"/>
              </w:rPr>
              <w:t>Налоги на имущество</w:t>
            </w:r>
          </w:p>
        </w:tc>
        <w:tc>
          <w:tcPr>
            <w:tcW w:w="1843" w:type="dxa"/>
          </w:tcPr>
          <w:p w:rsidR="00C9363C" w:rsidRPr="009707A1" w:rsidRDefault="00236969" w:rsidP="00A203F1">
            <w:pPr>
              <w:shd w:val="clear" w:color="auto" w:fill="FFFFFF"/>
              <w:spacing w:after="0" w:line="240" w:lineRule="auto"/>
              <w:jc w:val="center"/>
              <w:rPr>
                <w:rFonts w:ascii="Arial" w:hAnsi="Arial" w:cs="Arial"/>
                <w:sz w:val="24"/>
                <w:szCs w:val="24"/>
              </w:rPr>
            </w:pPr>
            <w:r w:rsidRPr="009707A1">
              <w:rPr>
                <w:rFonts w:ascii="Arial" w:hAnsi="Arial" w:cs="Arial"/>
                <w:sz w:val="24"/>
                <w:szCs w:val="24"/>
              </w:rPr>
              <w:t>1 387 130</w:t>
            </w:r>
            <w:r w:rsidR="00C9363C" w:rsidRPr="009707A1">
              <w:rPr>
                <w:rFonts w:ascii="Arial" w:hAnsi="Arial" w:cs="Arial"/>
                <w:sz w:val="24"/>
                <w:szCs w:val="24"/>
              </w:rPr>
              <w:t>,00</w:t>
            </w:r>
          </w:p>
        </w:tc>
      </w:tr>
      <w:tr w:rsidR="00C9363C" w:rsidRPr="009707A1" w:rsidTr="00CB3F2F">
        <w:trPr>
          <w:trHeight w:val="421"/>
        </w:trPr>
        <w:tc>
          <w:tcPr>
            <w:tcW w:w="2977" w:type="dxa"/>
            <w:vAlign w:val="center"/>
          </w:tcPr>
          <w:p w:rsidR="00C9363C" w:rsidRPr="009707A1" w:rsidRDefault="00C9363C" w:rsidP="00A203F1">
            <w:pPr>
              <w:pStyle w:val="aa"/>
              <w:shd w:val="clear" w:color="auto" w:fill="FFFFFF"/>
              <w:spacing w:after="0" w:line="240" w:lineRule="auto"/>
              <w:ind w:left="0"/>
              <w:jc w:val="center"/>
              <w:rPr>
                <w:rFonts w:ascii="Arial" w:hAnsi="Arial" w:cs="Arial"/>
                <w:sz w:val="24"/>
                <w:szCs w:val="24"/>
              </w:rPr>
            </w:pPr>
            <w:r w:rsidRPr="009707A1">
              <w:rPr>
                <w:rFonts w:ascii="Arial" w:hAnsi="Arial" w:cs="Arial"/>
                <w:sz w:val="24"/>
                <w:szCs w:val="24"/>
              </w:rPr>
              <w:t>1 06 01000 00 0000 110</w:t>
            </w:r>
          </w:p>
        </w:tc>
        <w:tc>
          <w:tcPr>
            <w:tcW w:w="4536" w:type="dxa"/>
          </w:tcPr>
          <w:p w:rsidR="00C9363C" w:rsidRPr="009707A1" w:rsidRDefault="00C9363C" w:rsidP="00A203F1">
            <w:pPr>
              <w:pStyle w:val="a3"/>
              <w:shd w:val="clear" w:color="auto" w:fill="FFFFFF"/>
              <w:jc w:val="both"/>
              <w:rPr>
                <w:rFonts w:ascii="Arial" w:hAnsi="Arial" w:cs="Arial"/>
                <w:sz w:val="24"/>
                <w:szCs w:val="24"/>
              </w:rPr>
            </w:pPr>
            <w:r w:rsidRPr="009707A1">
              <w:rPr>
                <w:rFonts w:ascii="Arial" w:hAnsi="Arial" w:cs="Arial"/>
                <w:sz w:val="24"/>
                <w:szCs w:val="24"/>
              </w:rPr>
              <w:t>Налог на имущество физических лиц</w:t>
            </w:r>
          </w:p>
        </w:tc>
        <w:tc>
          <w:tcPr>
            <w:tcW w:w="1843" w:type="dxa"/>
          </w:tcPr>
          <w:p w:rsidR="00C9363C" w:rsidRPr="009707A1" w:rsidRDefault="00236969" w:rsidP="00A203F1">
            <w:pPr>
              <w:shd w:val="clear" w:color="auto" w:fill="FFFFFF"/>
              <w:spacing w:after="0" w:line="240" w:lineRule="auto"/>
              <w:jc w:val="center"/>
              <w:rPr>
                <w:rFonts w:ascii="Arial" w:hAnsi="Arial" w:cs="Arial"/>
                <w:sz w:val="24"/>
                <w:szCs w:val="24"/>
              </w:rPr>
            </w:pPr>
            <w:r w:rsidRPr="009707A1">
              <w:rPr>
                <w:rFonts w:ascii="Arial" w:hAnsi="Arial" w:cs="Arial"/>
                <w:sz w:val="24"/>
                <w:szCs w:val="24"/>
              </w:rPr>
              <w:t>599 053</w:t>
            </w:r>
            <w:r w:rsidR="00C9363C" w:rsidRPr="009707A1">
              <w:rPr>
                <w:rFonts w:ascii="Arial" w:hAnsi="Arial" w:cs="Arial"/>
                <w:sz w:val="24"/>
                <w:szCs w:val="24"/>
              </w:rPr>
              <w:t>,00</w:t>
            </w:r>
          </w:p>
        </w:tc>
      </w:tr>
      <w:tr w:rsidR="00C9363C" w:rsidRPr="009707A1" w:rsidTr="00CB3F2F">
        <w:trPr>
          <w:trHeight w:val="421"/>
        </w:trPr>
        <w:tc>
          <w:tcPr>
            <w:tcW w:w="2977" w:type="dxa"/>
            <w:vAlign w:val="center"/>
          </w:tcPr>
          <w:p w:rsidR="00C9363C" w:rsidRPr="009707A1" w:rsidRDefault="00C9363C" w:rsidP="00A203F1">
            <w:pPr>
              <w:pStyle w:val="a3"/>
              <w:shd w:val="clear" w:color="auto" w:fill="FFFFFF"/>
              <w:jc w:val="center"/>
              <w:rPr>
                <w:rFonts w:ascii="Arial" w:hAnsi="Arial" w:cs="Arial"/>
                <w:sz w:val="24"/>
                <w:szCs w:val="24"/>
              </w:rPr>
            </w:pPr>
            <w:r w:rsidRPr="009707A1">
              <w:rPr>
                <w:rFonts w:ascii="Arial" w:hAnsi="Arial" w:cs="Arial"/>
                <w:sz w:val="24"/>
                <w:szCs w:val="24"/>
              </w:rPr>
              <w:t>1 06 01030 10 0000 110</w:t>
            </w:r>
          </w:p>
        </w:tc>
        <w:tc>
          <w:tcPr>
            <w:tcW w:w="4536" w:type="dxa"/>
          </w:tcPr>
          <w:p w:rsidR="00C9363C" w:rsidRPr="009707A1" w:rsidRDefault="00C9363C" w:rsidP="00A203F1">
            <w:pPr>
              <w:pStyle w:val="a3"/>
              <w:shd w:val="clear" w:color="auto" w:fill="FFFFFF"/>
              <w:jc w:val="both"/>
              <w:rPr>
                <w:rFonts w:ascii="Arial" w:hAnsi="Arial" w:cs="Arial"/>
                <w:sz w:val="24"/>
                <w:szCs w:val="24"/>
              </w:rPr>
            </w:pPr>
            <w:r w:rsidRPr="009707A1">
              <w:rPr>
                <w:rFonts w:ascii="Arial" w:hAnsi="Arial" w:cs="Arial"/>
                <w:sz w:val="24"/>
                <w:szCs w:val="24"/>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843" w:type="dxa"/>
          </w:tcPr>
          <w:p w:rsidR="00C9363C" w:rsidRPr="009707A1" w:rsidRDefault="00236969" w:rsidP="00A203F1">
            <w:pPr>
              <w:shd w:val="clear" w:color="auto" w:fill="FFFFFF"/>
              <w:spacing w:after="0" w:line="240" w:lineRule="auto"/>
              <w:jc w:val="center"/>
              <w:rPr>
                <w:rFonts w:ascii="Arial" w:hAnsi="Arial" w:cs="Arial"/>
                <w:sz w:val="24"/>
                <w:szCs w:val="24"/>
              </w:rPr>
            </w:pPr>
            <w:r w:rsidRPr="009707A1">
              <w:rPr>
                <w:rFonts w:ascii="Arial" w:hAnsi="Arial" w:cs="Arial"/>
                <w:sz w:val="24"/>
                <w:szCs w:val="24"/>
              </w:rPr>
              <w:t>599 053</w:t>
            </w:r>
            <w:r w:rsidR="00C9363C" w:rsidRPr="009707A1">
              <w:rPr>
                <w:rFonts w:ascii="Arial" w:hAnsi="Arial" w:cs="Arial"/>
                <w:sz w:val="24"/>
                <w:szCs w:val="24"/>
              </w:rPr>
              <w:t>,00</w:t>
            </w:r>
          </w:p>
        </w:tc>
      </w:tr>
      <w:tr w:rsidR="00C9363C" w:rsidRPr="009707A1" w:rsidTr="00CB3F2F">
        <w:trPr>
          <w:trHeight w:val="233"/>
        </w:trPr>
        <w:tc>
          <w:tcPr>
            <w:tcW w:w="2977" w:type="dxa"/>
            <w:vAlign w:val="center"/>
          </w:tcPr>
          <w:p w:rsidR="00C9363C" w:rsidRPr="009707A1" w:rsidRDefault="00C9363C" w:rsidP="00A203F1">
            <w:pPr>
              <w:pStyle w:val="a3"/>
              <w:shd w:val="clear" w:color="auto" w:fill="FFFFFF"/>
              <w:jc w:val="center"/>
              <w:rPr>
                <w:rFonts w:ascii="Arial" w:hAnsi="Arial" w:cs="Arial"/>
                <w:sz w:val="24"/>
                <w:szCs w:val="24"/>
              </w:rPr>
            </w:pPr>
            <w:r w:rsidRPr="009707A1">
              <w:rPr>
                <w:rFonts w:ascii="Arial" w:hAnsi="Arial" w:cs="Arial"/>
                <w:sz w:val="24"/>
                <w:szCs w:val="24"/>
              </w:rPr>
              <w:t>1 06 06000 00 0000 110</w:t>
            </w:r>
          </w:p>
        </w:tc>
        <w:tc>
          <w:tcPr>
            <w:tcW w:w="4536" w:type="dxa"/>
          </w:tcPr>
          <w:p w:rsidR="00C9363C" w:rsidRPr="009707A1" w:rsidRDefault="00C9363C" w:rsidP="00A203F1">
            <w:pPr>
              <w:pStyle w:val="a3"/>
              <w:shd w:val="clear" w:color="auto" w:fill="FFFFFF"/>
              <w:jc w:val="both"/>
              <w:rPr>
                <w:rFonts w:ascii="Arial" w:hAnsi="Arial" w:cs="Arial"/>
                <w:sz w:val="24"/>
                <w:szCs w:val="24"/>
              </w:rPr>
            </w:pPr>
            <w:r w:rsidRPr="009707A1">
              <w:rPr>
                <w:rFonts w:ascii="Arial" w:hAnsi="Arial" w:cs="Arial"/>
                <w:sz w:val="24"/>
                <w:szCs w:val="24"/>
              </w:rPr>
              <w:t>Земельный налог</w:t>
            </w:r>
          </w:p>
        </w:tc>
        <w:tc>
          <w:tcPr>
            <w:tcW w:w="1843" w:type="dxa"/>
          </w:tcPr>
          <w:p w:rsidR="00C9363C" w:rsidRPr="009707A1" w:rsidRDefault="00236969" w:rsidP="00A203F1">
            <w:pPr>
              <w:shd w:val="clear" w:color="auto" w:fill="FFFFFF"/>
              <w:spacing w:after="0" w:line="240" w:lineRule="auto"/>
              <w:jc w:val="center"/>
              <w:rPr>
                <w:rFonts w:ascii="Arial" w:hAnsi="Arial" w:cs="Arial"/>
                <w:sz w:val="24"/>
                <w:szCs w:val="24"/>
              </w:rPr>
            </w:pPr>
            <w:r w:rsidRPr="009707A1">
              <w:rPr>
                <w:rFonts w:ascii="Arial" w:hAnsi="Arial" w:cs="Arial"/>
                <w:sz w:val="24"/>
                <w:szCs w:val="24"/>
              </w:rPr>
              <w:t>788 077</w:t>
            </w:r>
            <w:r w:rsidR="00C9363C" w:rsidRPr="009707A1">
              <w:rPr>
                <w:rFonts w:ascii="Arial" w:hAnsi="Arial" w:cs="Arial"/>
                <w:sz w:val="24"/>
                <w:szCs w:val="24"/>
              </w:rPr>
              <w:t>,00</w:t>
            </w:r>
          </w:p>
        </w:tc>
      </w:tr>
      <w:tr w:rsidR="00C9363C" w:rsidRPr="009707A1" w:rsidTr="00CB3F2F">
        <w:trPr>
          <w:trHeight w:val="421"/>
        </w:trPr>
        <w:tc>
          <w:tcPr>
            <w:tcW w:w="2977" w:type="dxa"/>
            <w:vAlign w:val="center"/>
          </w:tcPr>
          <w:p w:rsidR="00C9363C" w:rsidRPr="009707A1" w:rsidRDefault="00C9363C" w:rsidP="00A203F1">
            <w:pPr>
              <w:pStyle w:val="aa"/>
              <w:shd w:val="clear" w:color="auto" w:fill="FFFFFF"/>
              <w:spacing w:after="0" w:line="240" w:lineRule="auto"/>
              <w:ind w:left="0"/>
              <w:jc w:val="center"/>
              <w:rPr>
                <w:rFonts w:ascii="Arial" w:hAnsi="Arial" w:cs="Arial"/>
                <w:sz w:val="24"/>
                <w:szCs w:val="24"/>
              </w:rPr>
            </w:pPr>
            <w:r w:rsidRPr="009707A1">
              <w:rPr>
                <w:rFonts w:ascii="Arial" w:hAnsi="Arial" w:cs="Arial"/>
                <w:sz w:val="24"/>
                <w:szCs w:val="24"/>
              </w:rPr>
              <w:t>1 06 06030 00 0000 110</w:t>
            </w:r>
          </w:p>
        </w:tc>
        <w:tc>
          <w:tcPr>
            <w:tcW w:w="4536" w:type="dxa"/>
          </w:tcPr>
          <w:p w:rsidR="00C9363C" w:rsidRPr="009707A1" w:rsidRDefault="00C9363C" w:rsidP="00A203F1">
            <w:pPr>
              <w:pStyle w:val="a3"/>
              <w:shd w:val="clear" w:color="auto" w:fill="FFFFFF"/>
              <w:jc w:val="both"/>
              <w:rPr>
                <w:rFonts w:ascii="Arial" w:hAnsi="Arial" w:cs="Arial"/>
                <w:sz w:val="24"/>
                <w:szCs w:val="24"/>
              </w:rPr>
            </w:pPr>
            <w:r w:rsidRPr="009707A1">
              <w:rPr>
                <w:rFonts w:ascii="Arial" w:hAnsi="Arial" w:cs="Arial"/>
                <w:sz w:val="24"/>
                <w:szCs w:val="24"/>
              </w:rPr>
              <w:t>Земельный налог с организаций</w:t>
            </w:r>
          </w:p>
        </w:tc>
        <w:tc>
          <w:tcPr>
            <w:tcW w:w="1843" w:type="dxa"/>
          </w:tcPr>
          <w:p w:rsidR="00C9363C" w:rsidRPr="009707A1" w:rsidRDefault="00236969" w:rsidP="00A203F1">
            <w:pPr>
              <w:shd w:val="clear" w:color="auto" w:fill="FFFFFF"/>
              <w:spacing w:after="0" w:line="240" w:lineRule="auto"/>
              <w:jc w:val="center"/>
              <w:rPr>
                <w:rFonts w:ascii="Arial" w:hAnsi="Arial" w:cs="Arial"/>
                <w:sz w:val="24"/>
                <w:szCs w:val="24"/>
              </w:rPr>
            </w:pPr>
            <w:r w:rsidRPr="009707A1">
              <w:rPr>
                <w:rFonts w:ascii="Arial" w:hAnsi="Arial" w:cs="Arial"/>
                <w:sz w:val="24"/>
                <w:szCs w:val="24"/>
              </w:rPr>
              <w:t>460 000</w:t>
            </w:r>
            <w:r w:rsidR="00C9363C" w:rsidRPr="009707A1">
              <w:rPr>
                <w:rFonts w:ascii="Arial" w:hAnsi="Arial" w:cs="Arial"/>
                <w:sz w:val="24"/>
                <w:szCs w:val="24"/>
              </w:rPr>
              <w:t>,00</w:t>
            </w:r>
          </w:p>
        </w:tc>
      </w:tr>
      <w:tr w:rsidR="00C9363C" w:rsidRPr="009707A1" w:rsidTr="00CB3F2F">
        <w:trPr>
          <w:trHeight w:val="421"/>
        </w:trPr>
        <w:tc>
          <w:tcPr>
            <w:tcW w:w="2977" w:type="dxa"/>
            <w:vAlign w:val="center"/>
          </w:tcPr>
          <w:p w:rsidR="00C9363C" w:rsidRPr="009707A1" w:rsidRDefault="00C9363C" w:rsidP="00A203F1">
            <w:pPr>
              <w:pStyle w:val="ConsPlusNormal"/>
              <w:ind w:firstLine="0"/>
              <w:jc w:val="center"/>
              <w:rPr>
                <w:sz w:val="24"/>
                <w:szCs w:val="24"/>
              </w:rPr>
            </w:pPr>
            <w:r w:rsidRPr="009707A1">
              <w:rPr>
                <w:sz w:val="24"/>
                <w:szCs w:val="24"/>
              </w:rPr>
              <w:t>1 06 06033 10 0000 110</w:t>
            </w:r>
          </w:p>
        </w:tc>
        <w:tc>
          <w:tcPr>
            <w:tcW w:w="4536" w:type="dxa"/>
          </w:tcPr>
          <w:p w:rsidR="00C9363C" w:rsidRPr="009707A1" w:rsidRDefault="00C9363C" w:rsidP="00A203F1">
            <w:pPr>
              <w:pStyle w:val="ConsPlusNormal"/>
              <w:ind w:firstLine="0"/>
              <w:jc w:val="both"/>
              <w:rPr>
                <w:sz w:val="24"/>
                <w:szCs w:val="24"/>
              </w:rPr>
            </w:pPr>
            <w:r w:rsidRPr="009707A1">
              <w:rPr>
                <w:sz w:val="24"/>
                <w:szCs w:val="24"/>
              </w:rPr>
              <w:t>Земельный налог с организаций, обладающих земельным участком, расположенным в границах сельских поселений</w:t>
            </w:r>
          </w:p>
        </w:tc>
        <w:tc>
          <w:tcPr>
            <w:tcW w:w="1843" w:type="dxa"/>
          </w:tcPr>
          <w:p w:rsidR="00C9363C" w:rsidRPr="009707A1" w:rsidRDefault="00236969" w:rsidP="00A203F1">
            <w:pPr>
              <w:shd w:val="clear" w:color="auto" w:fill="FFFFFF"/>
              <w:spacing w:after="0" w:line="240" w:lineRule="auto"/>
              <w:jc w:val="center"/>
              <w:rPr>
                <w:rFonts w:ascii="Arial" w:hAnsi="Arial" w:cs="Arial"/>
                <w:sz w:val="24"/>
                <w:szCs w:val="24"/>
              </w:rPr>
            </w:pPr>
            <w:r w:rsidRPr="009707A1">
              <w:rPr>
                <w:rFonts w:ascii="Arial" w:hAnsi="Arial" w:cs="Arial"/>
                <w:sz w:val="24"/>
                <w:szCs w:val="24"/>
              </w:rPr>
              <w:t>460 000</w:t>
            </w:r>
            <w:r w:rsidR="00C9363C" w:rsidRPr="009707A1">
              <w:rPr>
                <w:rFonts w:ascii="Arial" w:hAnsi="Arial" w:cs="Arial"/>
                <w:sz w:val="24"/>
                <w:szCs w:val="24"/>
              </w:rPr>
              <w:t>,00</w:t>
            </w:r>
          </w:p>
        </w:tc>
      </w:tr>
      <w:tr w:rsidR="00C9363C" w:rsidRPr="009707A1" w:rsidTr="00CB3F2F">
        <w:trPr>
          <w:trHeight w:val="421"/>
        </w:trPr>
        <w:tc>
          <w:tcPr>
            <w:tcW w:w="2977" w:type="dxa"/>
            <w:vAlign w:val="center"/>
          </w:tcPr>
          <w:p w:rsidR="00C9363C" w:rsidRPr="009707A1" w:rsidRDefault="00C9363C" w:rsidP="00A203F1">
            <w:pPr>
              <w:pStyle w:val="ConsPlusNormal"/>
              <w:ind w:firstLine="0"/>
              <w:jc w:val="center"/>
              <w:rPr>
                <w:sz w:val="24"/>
                <w:szCs w:val="24"/>
              </w:rPr>
            </w:pPr>
            <w:r w:rsidRPr="009707A1">
              <w:rPr>
                <w:sz w:val="24"/>
                <w:szCs w:val="24"/>
              </w:rPr>
              <w:t>1 06 06040 00 0000 110</w:t>
            </w:r>
          </w:p>
        </w:tc>
        <w:tc>
          <w:tcPr>
            <w:tcW w:w="4536" w:type="dxa"/>
          </w:tcPr>
          <w:p w:rsidR="00C9363C" w:rsidRPr="009707A1" w:rsidRDefault="00C9363C" w:rsidP="00A203F1">
            <w:pPr>
              <w:pStyle w:val="ConsPlusNormal"/>
              <w:ind w:firstLine="0"/>
              <w:jc w:val="both"/>
              <w:rPr>
                <w:sz w:val="24"/>
                <w:szCs w:val="24"/>
              </w:rPr>
            </w:pPr>
            <w:r w:rsidRPr="009707A1">
              <w:rPr>
                <w:sz w:val="24"/>
                <w:szCs w:val="24"/>
              </w:rPr>
              <w:t>Земельный налог с физических лиц</w:t>
            </w:r>
          </w:p>
        </w:tc>
        <w:tc>
          <w:tcPr>
            <w:tcW w:w="1843" w:type="dxa"/>
          </w:tcPr>
          <w:p w:rsidR="00C9363C" w:rsidRPr="009707A1" w:rsidRDefault="00236969" w:rsidP="00A203F1">
            <w:pPr>
              <w:shd w:val="clear" w:color="auto" w:fill="FFFFFF"/>
              <w:spacing w:after="0" w:line="240" w:lineRule="auto"/>
              <w:jc w:val="center"/>
              <w:rPr>
                <w:rFonts w:ascii="Arial" w:hAnsi="Arial" w:cs="Arial"/>
                <w:sz w:val="24"/>
                <w:szCs w:val="24"/>
              </w:rPr>
            </w:pPr>
            <w:r w:rsidRPr="009707A1">
              <w:rPr>
                <w:rFonts w:ascii="Arial" w:hAnsi="Arial" w:cs="Arial"/>
                <w:sz w:val="24"/>
                <w:szCs w:val="24"/>
              </w:rPr>
              <w:t>328 077</w:t>
            </w:r>
            <w:r w:rsidR="00C9363C" w:rsidRPr="009707A1">
              <w:rPr>
                <w:rFonts w:ascii="Arial" w:hAnsi="Arial" w:cs="Arial"/>
                <w:sz w:val="24"/>
                <w:szCs w:val="24"/>
              </w:rPr>
              <w:t>,00</w:t>
            </w:r>
          </w:p>
        </w:tc>
      </w:tr>
      <w:tr w:rsidR="00C9363C" w:rsidRPr="009707A1" w:rsidTr="00CB3F2F">
        <w:trPr>
          <w:trHeight w:val="421"/>
        </w:trPr>
        <w:tc>
          <w:tcPr>
            <w:tcW w:w="2977" w:type="dxa"/>
            <w:vAlign w:val="center"/>
          </w:tcPr>
          <w:p w:rsidR="00C9363C" w:rsidRPr="009707A1" w:rsidRDefault="00C9363C" w:rsidP="00A203F1">
            <w:pPr>
              <w:pStyle w:val="ConsPlusNormal"/>
              <w:ind w:firstLine="0"/>
              <w:jc w:val="center"/>
              <w:rPr>
                <w:sz w:val="24"/>
                <w:szCs w:val="24"/>
              </w:rPr>
            </w:pPr>
            <w:r w:rsidRPr="009707A1">
              <w:rPr>
                <w:sz w:val="24"/>
                <w:szCs w:val="24"/>
              </w:rPr>
              <w:t>1 06 06043 10 0000 110</w:t>
            </w:r>
          </w:p>
        </w:tc>
        <w:tc>
          <w:tcPr>
            <w:tcW w:w="4536" w:type="dxa"/>
          </w:tcPr>
          <w:p w:rsidR="00C9363C" w:rsidRPr="009707A1" w:rsidRDefault="00C9363C" w:rsidP="00A203F1">
            <w:pPr>
              <w:pStyle w:val="ConsPlusNormal"/>
              <w:ind w:firstLine="0"/>
              <w:jc w:val="both"/>
              <w:rPr>
                <w:sz w:val="24"/>
                <w:szCs w:val="24"/>
              </w:rPr>
            </w:pPr>
            <w:r w:rsidRPr="009707A1">
              <w:rPr>
                <w:sz w:val="24"/>
                <w:szCs w:val="24"/>
              </w:rPr>
              <w:t>Земельный налог с физических лиц, обладающих земельным участком, расположенным в границах сельских поселений</w:t>
            </w:r>
          </w:p>
        </w:tc>
        <w:tc>
          <w:tcPr>
            <w:tcW w:w="1843" w:type="dxa"/>
          </w:tcPr>
          <w:p w:rsidR="00C9363C" w:rsidRPr="009707A1" w:rsidRDefault="00236969" w:rsidP="00A203F1">
            <w:pPr>
              <w:shd w:val="clear" w:color="auto" w:fill="FFFFFF"/>
              <w:spacing w:after="0" w:line="240" w:lineRule="auto"/>
              <w:jc w:val="center"/>
              <w:rPr>
                <w:rFonts w:ascii="Arial" w:hAnsi="Arial" w:cs="Arial"/>
                <w:sz w:val="24"/>
                <w:szCs w:val="24"/>
              </w:rPr>
            </w:pPr>
            <w:r w:rsidRPr="009707A1">
              <w:rPr>
                <w:rFonts w:ascii="Arial" w:hAnsi="Arial" w:cs="Arial"/>
                <w:sz w:val="24"/>
                <w:szCs w:val="24"/>
              </w:rPr>
              <w:t>328 077</w:t>
            </w:r>
            <w:r w:rsidR="00C9363C" w:rsidRPr="009707A1">
              <w:rPr>
                <w:rFonts w:ascii="Arial" w:hAnsi="Arial" w:cs="Arial"/>
                <w:sz w:val="24"/>
                <w:szCs w:val="24"/>
              </w:rPr>
              <w:t>,00</w:t>
            </w:r>
          </w:p>
        </w:tc>
      </w:tr>
      <w:tr w:rsidR="00C9363C" w:rsidRPr="009707A1" w:rsidTr="00CB3F2F">
        <w:trPr>
          <w:trHeight w:val="421"/>
        </w:trPr>
        <w:tc>
          <w:tcPr>
            <w:tcW w:w="2977" w:type="dxa"/>
            <w:vAlign w:val="center"/>
          </w:tcPr>
          <w:p w:rsidR="00C9363C" w:rsidRPr="009707A1" w:rsidRDefault="00C9363C" w:rsidP="00A203F1">
            <w:pPr>
              <w:pStyle w:val="a3"/>
              <w:shd w:val="clear" w:color="auto" w:fill="FFFFFF"/>
              <w:jc w:val="center"/>
              <w:rPr>
                <w:rFonts w:ascii="Arial" w:hAnsi="Arial" w:cs="Arial"/>
                <w:sz w:val="24"/>
                <w:szCs w:val="24"/>
              </w:rPr>
            </w:pPr>
            <w:r w:rsidRPr="009707A1">
              <w:rPr>
                <w:rFonts w:ascii="Arial" w:hAnsi="Arial" w:cs="Arial"/>
                <w:sz w:val="24"/>
                <w:szCs w:val="24"/>
              </w:rPr>
              <w:t>1 11 00000 00 0000 000</w:t>
            </w:r>
          </w:p>
        </w:tc>
        <w:tc>
          <w:tcPr>
            <w:tcW w:w="4536" w:type="dxa"/>
          </w:tcPr>
          <w:p w:rsidR="00C9363C" w:rsidRPr="009707A1" w:rsidRDefault="00C9363C" w:rsidP="00CB3F2F">
            <w:pPr>
              <w:pStyle w:val="a3"/>
              <w:shd w:val="clear" w:color="auto" w:fill="FFFFFF"/>
              <w:jc w:val="both"/>
              <w:rPr>
                <w:rFonts w:ascii="Arial" w:hAnsi="Arial" w:cs="Arial"/>
                <w:sz w:val="24"/>
                <w:szCs w:val="24"/>
              </w:rPr>
            </w:pPr>
            <w:r w:rsidRPr="009707A1">
              <w:rPr>
                <w:rFonts w:ascii="Arial" w:hAnsi="Arial" w:cs="Arial"/>
                <w:sz w:val="24"/>
                <w:szCs w:val="24"/>
              </w:rPr>
              <w:t>Доходы от использования имущества, находящегося в государственной и муниципальной собственности</w:t>
            </w:r>
          </w:p>
        </w:tc>
        <w:tc>
          <w:tcPr>
            <w:tcW w:w="1843" w:type="dxa"/>
          </w:tcPr>
          <w:p w:rsidR="00C9363C" w:rsidRPr="009707A1" w:rsidRDefault="00C9363C" w:rsidP="00A203F1">
            <w:pPr>
              <w:shd w:val="clear" w:color="auto" w:fill="FFFFFF"/>
              <w:spacing w:after="0" w:line="240" w:lineRule="auto"/>
              <w:jc w:val="center"/>
              <w:rPr>
                <w:rFonts w:ascii="Arial" w:hAnsi="Arial" w:cs="Arial"/>
                <w:sz w:val="24"/>
                <w:szCs w:val="24"/>
              </w:rPr>
            </w:pPr>
            <w:r w:rsidRPr="009707A1">
              <w:rPr>
                <w:rFonts w:ascii="Arial" w:hAnsi="Arial" w:cs="Arial"/>
                <w:sz w:val="24"/>
                <w:szCs w:val="24"/>
              </w:rPr>
              <w:t>1 265,00</w:t>
            </w:r>
          </w:p>
        </w:tc>
      </w:tr>
      <w:tr w:rsidR="00C9363C" w:rsidRPr="009707A1" w:rsidTr="00CB3F2F">
        <w:trPr>
          <w:trHeight w:val="421"/>
        </w:trPr>
        <w:tc>
          <w:tcPr>
            <w:tcW w:w="2977" w:type="dxa"/>
            <w:vAlign w:val="center"/>
          </w:tcPr>
          <w:p w:rsidR="00C9363C" w:rsidRPr="009707A1" w:rsidRDefault="00C9363C" w:rsidP="00A203F1">
            <w:pPr>
              <w:pStyle w:val="aa"/>
              <w:shd w:val="clear" w:color="auto" w:fill="FFFFFF"/>
              <w:spacing w:after="0" w:line="240" w:lineRule="auto"/>
              <w:ind w:left="0"/>
              <w:jc w:val="center"/>
              <w:rPr>
                <w:rFonts w:ascii="Arial" w:hAnsi="Arial" w:cs="Arial"/>
                <w:sz w:val="24"/>
                <w:szCs w:val="24"/>
              </w:rPr>
            </w:pPr>
            <w:r w:rsidRPr="009707A1">
              <w:rPr>
                <w:rFonts w:ascii="Arial" w:hAnsi="Arial" w:cs="Arial"/>
                <w:sz w:val="24"/>
                <w:szCs w:val="24"/>
              </w:rPr>
              <w:t>1 11 05000 00 0000 120</w:t>
            </w:r>
          </w:p>
        </w:tc>
        <w:tc>
          <w:tcPr>
            <w:tcW w:w="4536" w:type="dxa"/>
          </w:tcPr>
          <w:p w:rsidR="00C9363C" w:rsidRPr="009707A1" w:rsidRDefault="00C9363C" w:rsidP="00CB3F2F">
            <w:pPr>
              <w:pStyle w:val="a3"/>
              <w:shd w:val="clear" w:color="auto" w:fill="FFFFFF"/>
              <w:jc w:val="both"/>
              <w:rPr>
                <w:rFonts w:ascii="Arial" w:hAnsi="Arial" w:cs="Arial"/>
                <w:sz w:val="24"/>
                <w:szCs w:val="24"/>
              </w:rPr>
            </w:pPr>
            <w:r w:rsidRPr="009707A1">
              <w:rPr>
                <w:rFonts w:ascii="Arial" w:hAnsi="Arial" w:cs="Arial"/>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Pr>
          <w:p w:rsidR="00C9363C" w:rsidRPr="009707A1" w:rsidRDefault="00C9363C" w:rsidP="00A203F1">
            <w:pPr>
              <w:shd w:val="clear" w:color="auto" w:fill="FFFFFF"/>
              <w:spacing w:after="0" w:line="240" w:lineRule="auto"/>
              <w:jc w:val="center"/>
              <w:rPr>
                <w:rFonts w:ascii="Arial" w:hAnsi="Arial" w:cs="Arial"/>
                <w:sz w:val="24"/>
                <w:szCs w:val="24"/>
              </w:rPr>
            </w:pPr>
            <w:r w:rsidRPr="009707A1">
              <w:rPr>
                <w:rFonts w:ascii="Arial" w:hAnsi="Arial" w:cs="Arial"/>
                <w:sz w:val="24"/>
                <w:szCs w:val="24"/>
              </w:rPr>
              <w:t>1 265,00</w:t>
            </w:r>
          </w:p>
        </w:tc>
      </w:tr>
      <w:tr w:rsidR="00236969" w:rsidRPr="009707A1" w:rsidTr="00CB3F2F">
        <w:trPr>
          <w:trHeight w:val="421"/>
        </w:trPr>
        <w:tc>
          <w:tcPr>
            <w:tcW w:w="2977" w:type="dxa"/>
            <w:vAlign w:val="center"/>
          </w:tcPr>
          <w:p w:rsidR="00236969" w:rsidRPr="009707A1" w:rsidRDefault="00236969" w:rsidP="00236969">
            <w:pPr>
              <w:pStyle w:val="a3"/>
              <w:shd w:val="clear" w:color="auto" w:fill="FFFFFF"/>
              <w:tabs>
                <w:tab w:val="left" w:pos="3360"/>
              </w:tabs>
              <w:jc w:val="center"/>
              <w:rPr>
                <w:rFonts w:ascii="Arial" w:hAnsi="Arial" w:cs="Arial"/>
                <w:sz w:val="24"/>
                <w:szCs w:val="24"/>
              </w:rPr>
            </w:pPr>
            <w:r w:rsidRPr="009707A1">
              <w:rPr>
                <w:rFonts w:ascii="Arial" w:hAnsi="Arial" w:cs="Arial"/>
                <w:sz w:val="24"/>
                <w:szCs w:val="24"/>
              </w:rPr>
              <w:t>1 11 05020 00 0000 120</w:t>
            </w:r>
          </w:p>
        </w:tc>
        <w:tc>
          <w:tcPr>
            <w:tcW w:w="4536" w:type="dxa"/>
          </w:tcPr>
          <w:p w:rsidR="00236969" w:rsidRPr="009707A1" w:rsidRDefault="00236969" w:rsidP="00236969">
            <w:pPr>
              <w:jc w:val="both"/>
              <w:rPr>
                <w:rFonts w:ascii="Arial" w:hAnsi="Arial" w:cs="Arial"/>
                <w:sz w:val="24"/>
                <w:szCs w:val="24"/>
              </w:rPr>
            </w:pPr>
            <w:r w:rsidRPr="009707A1">
              <w:rPr>
                <w:rFonts w:ascii="Arial" w:hAnsi="Arial" w:cs="Arial"/>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43" w:type="dxa"/>
          </w:tcPr>
          <w:p w:rsidR="00236969" w:rsidRPr="009707A1" w:rsidRDefault="00236969" w:rsidP="00A203F1">
            <w:pPr>
              <w:shd w:val="clear" w:color="auto" w:fill="FFFFFF"/>
              <w:spacing w:after="0" w:line="240" w:lineRule="auto"/>
              <w:jc w:val="center"/>
              <w:rPr>
                <w:rFonts w:ascii="Arial" w:hAnsi="Arial" w:cs="Arial"/>
                <w:sz w:val="24"/>
                <w:szCs w:val="24"/>
              </w:rPr>
            </w:pPr>
            <w:r w:rsidRPr="009707A1">
              <w:rPr>
                <w:rFonts w:ascii="Arial" w:hAnsi="Arial" w:cs="Arial"/>
                <w:sz w:val="24"/>
                <w:szCs w:val="24"/>
              </w:rPr>
              <w:t>1 265,00</w:t>
            </w:r>
          </w:p>
        </w:tc>
      </w:tr>
      <w:tr w:rsidR="00236969" w:rsidRPr="009707A1" w:rsidTr="00CB3F2F">
        <w:trPr>
          <w:trHeight w:val="421"/>
        </w:trPr>
        <w:tc>
          <w:tcPr>
            <w:tcW w:w="2977" w:type="dxa"/>
            <w:vAlign w:val="center"/>
          </w:tcPr>
          <w:p w:rsidR="00236969" w:rsidRPr="009707A1" w:rsidRDefault="00236969" w:rsidP="00236969">
            <w:pPr>
              <w:pStyle w:val="a3"/>
              <w:shd w:val="clear" w:color="auto" w:fill="FFFFFF"/>
              <w:tabs>
                <w:tab w:val="left" w:pos="3360"/>
              </w:tabs>
              <w:jc w:val="center"/>
              <w:rPr>
                <w:rFonts w:ascii="Arial" w:hAnsi="Arial" w:cs="Arial"/>
                <w:sz w:val="24"/>
                <w:szCs w:val="24"/>
              </w:rPr>
            </w:pPr>
            <w:r w:rsidRPr="009707A1">
              <w:rPr>
                <w:rFonts w:ascii="Arial" w:hAnsi="Arial" w:cs="Arial"/>
                <w:sz w:val="24"/>
                <w:szCs w:val="24"/>
              </w:rPr>
              <w:t>1 11 05025 10 0000 120</w:t>
            </w:r>
          </w:p>
        </w:tc>
        <w:tc>
          <w:tcPr>
            <w:tcW w:w="4536" w:type="dxa"/>
          </w:tcPr>
          <w:p w:rsidR="00236969" w:rsidRPr="009707A1" w:rsidRDefault="00236969" w:rsidP="00CB3F2F">
            <w:pPr>
              <w:jc w:val="both"/>
              <w:rPr>
                <w:rFonts w:ascii="Arial" w:hAnsi="Arial" w:cs="Arial"/>
                <w:sz w:val="24"/>
                <w:szCs w:val="24"/>
              </w:rPr>
            </w:pPr>
            <w:r w:rsidRPr="009707A1">
              <w:rPr>
                <w:rFonts w:ascii="Arial" w:hAnsi="Arial" w:cs="Arial"/>
                <w:sz w:val="24"/>
                <w:szCs w:val="2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w:t>
            </w:r>
            <w:r w:rsidRPr="009707A1">
              <w:rPr>
                <w:rFonts w:ascii="Arial" w:hAnsi="Arial" w:cs="Arial"/>
                <w:sz w:val="24"/>
                <w:szCs w:val="24"/>
              </w:rPr>
              <w:lastRenderedPageBreak/>
              <w:t>муниципальных бюджетных и автономных учреждений)</w:t>
            </w:r>
          </w:p>
        </w:tc>
        <w:tc>
          <w:tcPr>
            <w:tcW w:w="1843" w:type="dxa"/>
          </w:tcPr>
          <w:p w:rsidR="00236969" w:rsidRPr="009707A1" w:rsidRDefault="00236969" w:rsidP="00A203F1">
            <w:pPr>
              <w:shd w:val="clear" w:color="auto" w:fill="FFFFFF"/>
              <w:spacing w:after="0" w:line="240" w:lineRule="auto"/>
              <w:jc w:val="center"/>
              <w:rPr>
                <w:rFonts w:ascii="Arial" w:hAnsi="Arial" w:cs="Arial"/>
                <w:sz w:val="24"/>
                <w:szCs w:val="24"/>
              </w:rPr>
            </w:pPr>
            <w:r w:rsidRPr="009707A1">
              <w:rPr>
                <w:rFonts w:ascii="Arial" w:hAnsi="Arial" w:cs="Arial"/>
                <w:sz w:val="24"/>
                <w:szCs w:val="24"/>
              </w:rPr>
              <w:lastRenderedPageBreak/>
              <w:t>1 265,00</w:t>
            </w:r>
          </w:p>
        </w:tc>
      </w:tr>
      <w:tr w:rsidR="00C9363C" w:rsidRPr="009707A1" w:rsidTr="00CB3F2F">
        <w:trPr>
          <w:trHeight w:val="421"/>
        </w:trPr>
        <w:tc>
          <w:tcPr>
            <w:tcW w:w="2977" w:type="dxa"/>
            <w:vAlign w:val="center"/>
          </w:tcPr>
          <w:p w:rsidR="00C9363C" w:rsidRPr="009707A1" w:rsidRDefault="00C9363C" w:rsidP="00A203F1">
            <w:pPr>
              <w:pStyle w:val="a3"/>
              <w:shd w:val="clear" w:color="auto" w:fill="FFFFFF"/>
              <w:jc w:val="center"/>
              <w:rPr>
                <w:rFonts w:ascii="Arial" w:hAnsi="Arial" w:cs="Arial"/>
                <w:sz w:val="24"/>
                <w:szCs w:val="24"/>
              </w:rPr>
            </w:pPr>
            <w:r w:rsidRPr="009707A1">
              <w:rPr>
                <w:rFonts w:ascii="Arial" w:hAnsi="Arial" w:cs="Arial"/>
                <w:sz w:val="24"/>
                <w:szCs w:val="24"/>
              </w:rPr>
              <w:lastRenderedPageBreak/>
              <w:t>2 00 00000 00 0000 000</w:t>
            </w:r>
          </w:p>
        </w:tc>
        <w:tc>
          <w:tcPr>
            <w:tcW w:w="4536" w:type="dxa"/>
          </w:tcPr>
          <w:p w:rsidR="00C9363C" w:rsidRPr="009707A1" w:rsidRDefault="00CB3F2F" w:rsidP="00A203F1">
            <w:pPr>
              <w:pStyle w:val="a3"/>
              <w:shd w:val="clear" w:color="auto" w:fill="FFFFFF"/>
              <w:jc w:val="both"/>
              <w:rPr>
                <w:rFonts w:ascii="Arial" w:hAnsi="Arial" w:cs="Arial"/>
                <w:sz w:val="24"/>
                <w:szCs w:val="24"/>
              </w:rPr>
            </w:pPr>
            <w:r>
              <w:rPr>
                <w:rFonts w:ascii="Arial" w:hAnsi="Arial" w:cs="Arial"/>
                <w:sz w:val="24"/>
                <w:szCs w:val="24"/>
              </w:rPr>
              <w:t xml:space="preserve">Безвозмездные </w:t>
            </w:r>
            <w:r w:rsidR="00C9363C" w:rsidRPr="009707A1">
              <w:rPr>
                <w:rFonts w:ascii="Arial" w:hAnsi="Arial" w:cs="Arial"/>
                <w:sz w:val="24"/>
                <w:szCs w:val="24"/>
              </w:rPr>
              <w:t>поступления</w:t>
            </w:r>
          </w:p>
        </w:tc>
        <w:tc>
          <w:tcPr>
            <w:tcW w:w="1843" w:type="dxa"/>
          </w:tcPr>
          <w:p w:rsidR="00C9363C" w:rsidRPr="009707A1" w:rsidRDefault="00236969" w:rsidP="00A203F1">
            <w:pPr>
              <w:shd w:val="clear" w:color="auto" w:fill="FFFFFF"/>
              <w:spacing w:after="0" w:line="240" w:lineRule="auto"/>
              <w:jc w:val="center"/>
              <w:rPr>
                <w:rFonts w:ascii="Arial" w:hAnsi="Arial" w:cs="Arial"/>
                <w:sz w:val="24"/>
                <w:szCs w:val="24"/>
              </w:rPr>
            </w:pPr>
            <w:r w:rsidRPr="009707A1">
              <w:rPr>
                <w:rFonts w:ascii="Arial" w:hAnsi="Arial" w:cs="Arial"/>
                <w:sz w:val="24"/>
                <w:szCs w:val="24"/>
              </w:rPr>
              <w:t>1 361 826</w:t>
            </w:r>
            <w:r w:rsidR="00C9363C" w:rsidRPr="009707A1">
              <w:rPr>
                <w:rFonts w:ascii="Arial" w:hAnsi="Arial" w:cs="Arial"/>
                <w:sz w:val="24"/>
                <w:szCs w:val="24"/>
              </w:rPr>
              <w:t>,00</w:t>
            </w:r>
          </w:p>
        </w:tc>
      </w:tr>
      <w:tr w:rsidR="00C9363C" w:rsidRPr="009707A1" w:rsidTr="00CB3F2F">
        <w:trPr>
          <w:trHeight w:val="421"/>
        </w:trPr>
        <w:tc>
          <w:tcPr>
            <w:tcW w:w="2977" w:type="dxa"/>
            <w:vAlign w:val="center"/>
          </w:tcPr>
          <w:p w:rsidR="00C9363C" w:rsidRPr="009707A1" w:rsidRDefault="00C9363C" w:rsidP="00A203F1">
            <w:pPr>
              <w:pStyle w:val="aa"/>
              <w:shd w:val="clear" w:color="auto" w:fill="FFFFFF"/>
              <w:spacing w:after="0" w:line="240" w:lineRule="auto"/>
              <w:ind w:left="0"/>
              <w:jc w:val="center"/>
              <w:rPr>
                <w:rFonts w:ascii="Arial" w:hAnsi="Arial" w:cs="Arial"/>
                <w:sz w:val="24"/>
                <w:szCs w:val="24"/>
              </w:rPr>
            </w:pPr>
            <w:r w:rsidRPr="009707A1">
              <w:rPr>
                <w:rFonts w:ascii="Arial" w:hAnsi="Arial" w:cs="Arial"/>
                <w:sz w:val="24"/>
                <w:szCs w:val="24"/>
              </w:rPr>
              <w:t>2 02 00000 00 0000 000</w:t>
            </w:r>
          </w:p>
        </w:tc>
        <w:tc>
          <w:tcPr>
            <w:tcW w:w="4536" w:type="dxa"/>
          </w:tcPr>
          <w:p w:rsidR="00C9363C" w:rsidRPr="009707A1" w:rsidRDefault="00C9363C" w:rsidP="00A203F1">
            <w:pPr>
              <w:pStyle w:val="aa"/>
              <w:shd w:val="clear" w:color="auto" w:fill="FFFFFF"/>
              <w:spacing w:after="0" w:line="240" w:lineRule="auto"/>
              <w:ind w:left="0"/>
              <w:jc w:val="both"/>
              <w:rPr>
                <w:rFonts w:ascii="Arial" w:hAnsi="Arial" w:cs="Arial"/>
                <w:sz w:val="24"/>
                <w:szCs w:val="24"/>
              </w:rPr>
            </w:pPr>
            <w:r w:rsidRPr="009707A1">
              <w:rPr>
                <w:rFonts w:ascii="Arial" w:hAnsi="Arial" w:cs="Arial"/>
                <w:sz w:val="24"/>
                <w:szCs w:val="24"/>
              </w:rPr>
              <w:t>Безвозмездные поступления от других бюджетов бюджетной системы Российской Федерации</w:t>
            </w:r>
          </w:p>
        </w:tc>
        <w:tc>
          <w:tcPr>
            <w:tcW w:w="1843" w:type="dxa"/>
          </w:tcPr>
          <w:p w:rsidR="00C9363C" w:rsidRPr="009707A1" w:rsidRDefault="00236969" w:rsidP="00A203F1">
            <w:pPr>
              <w:shd w:val="clear" w:color="auto" w:fill="FFFFFF"/>
              <w:spacing w:after="0" w:line="240" w:lineRule="auto"/>
              <w:jc w:val="center"/>
              <w:rPr>
                <w:rFonts w:ascii="Arial" w:hAnsi="Arial" w:cs="Arial"/>
                <w:sz w:val="24"/>
                <w:szCs w:val="24"/>
              </w:rPr>
            </w:pPr>
            <w:r w:rsidRPr="009707A1">
              <w:rPr>
                <w:rFonts w:ascii="Arial" w:hAnsi="Arial" w:cs="Arial"/>
                <w:sz w:val="24"/>
                <w:szCs w:val="24"/>
              </w:rPr>
              <w:t>1 361 826</w:t>
            </w:r>
            <w:r w:rsidR="00C9363C" w:rsidRPr="009707A1">
              <w:rPr>
                <w:rFonts w:ascii="Arial" w:hAnsi="Arial" w:cs="Arial"/>
                <w:sz w:val="24"/>
                <w:szCs w:val="24"/>
              </w:rPr>
              <w:t>,00</w:t>
            </w:r>
          </w:p>
        </w:tc>
      </w:tr>
      <w:tr w:rsidR="00C9363C" w:rsidRPr="009707A1" w:rsidTr="00CB3F2F">
        <w:trPr>
          <w:trHeight w:val="421"/>
        </w:trPr>
        <w:tc>
          <w:tcPr>
            <w:tcW w:w="2977" w:type="dxa"/>
            <w:vAlign w:val="center"/>
          </w:tcPr>
          <w:p w:rsidR="00C9363C" w:rsidRPr="009707A1" w:rsidRDefault="00C9363C" w:rsidP="00A203F1">
            <w:pPr>
              <w:pStyle w:val="a3"/>
              <w:shd w:val="clear" w:color="auto" w:fill="FFFFFF"/>
              <w:jc w:val="center"/>
              <w:rPr>
                <w:rFonts w:ascii="Arial" w:hAnsi="Arial" w:cs="Arial"/>
                <w:snapToGrid w:val="0"/>
                <w:sz w:val="24"/>
                <w:szCs w:val="24"/>
              </w:rPr>
            </w:pPr>
            <w:r w:rsidRPr="009707A1">
              <w:rPr>
                <w:rFonts w:ascii="Arial" w:hAnsi="Arial" w:cs="Arial"/>
                <w:snapToGrid w:val="0"/>
                <w:sz w:val="24"/>
                <w:szCs w:val="24"/>
              </w:rPr>
              <w:t>2 02 01000 00 0000 151</w:t>
            </w:r>
          </w:p>
        </w:tc>
        <w:tc>
          <w:tcPr>
            <w:tcW w:w="4536" w:type="dxa"/>
          </w:tcPr>
          <w:p w:rsidR="00C9363C" w:rsidRPr="009707A1" w:rsidRDefault="00C9363C" w:rsidP="00A203F1">
            <w:pPr>
              <w:pStyle w:val="a3"/>
              <w:shd w:val="clear" w:color="auto" w:fill="FFFFFF"/>
              <w:jc w:val="both"/>
              <w:rPr>
                <w:rFonts w:ascii="Arial" w:hAnsi="Arial" w:cs="Arial"/>
                <w:snapToGrid w:val="0"/>
                <w:sz w:val="24"/>
                <w:szCs w:val="24"/>
              </w:rPr>
            </w:pPr>
            <w:r w:rsidRPr="009707A1">
              <w:rPr>
                <w:rFonts w:ascii="Arial" w:hAnsi="Arial" w:cs="Arial"/>
                <w:snapToGrid w:val="0"/>
                <w:sz w:val="24"/>
                <w:szCs w:val="24"/>
              </w:rPr>
              <w:t>Дотации бюджетам субъектов Российской Федерации и муниципальных образований</w:t>
            </w:r>
          </w:p>
        </w:tc>
        <w:tc>
          <w:tcPr>
            <w:tcW w:w="1843" w:type="dxa"/>
          </w:tcPr>
          <w:p w:rsidR="00C9363C" w:rsidRPr="009707A1" w:rsidRDefault="00236969" w:rsidP="00A203F1">
            <w:pPr>
              <w:shd w:val="clear" w:color="auto" w:fill="FFFFFF"/>
              <w:spacing w:after="0" w:line="240" w:lineRule="auto"/>
              <w:jc w:val="center"/>
              <w:rPr>
                <w:rFonts w:ascii="Arial" w:hAnsi="Arial" w:cs="Arial"/>
                <w:sz w:val="24"/>
                <w:szCs w:val="24"/>
              </w:rPr>
            </w:pPr>
            <w:r w:rsidRPr="009707A1">
              <w:rPr>
                <w:rFonts w:ascii="Arial" w:hAnsi="Arial" w:cs="Arial"/>
                <w:sz w:val="24"/>
                <w:szCs w:val="24"/>
              </w:rPr>
              <w:t>1 223 788</w:t>
            </w:r>
            <w:r w:rsidR="00C9363C" w:rsidRPr="009707A1">
              <w:rPr>
                <w:rFonts w:ascii="Arial" w:hAnsi="Arial" w:cs="Arial"/>
                <w:sz w:val="24"/>
                <w:szCs w:val="24"/>
              </w:rPr>
              <w:t>,00</w:t>
            </w:r>
          </w:p>
        </w:tc>
      </w:tr>
      <w:tr w:rsidR="00C9363C" w:rsidRPr="009707A1" w:rsidTr="00CB3F2F">
        <w:trPr>
          <w:trHeight w:val="421"/>
        </w:trPr>
        <w:tc>
          <w:tcPr>
            <w:tcW w:w="2977" w:type="dxa"/>
            <w:vAlign w:val="center"/>
          </w:tcPr>
          <w:p w:rsidR="00C9363C" w:rsidRPr="009707A1" w:rsidRDefault="00C9363C" w:rsidP="00A203F1">
            <w:pPr>
              <w:pStyle w:val="a3"/>
              <w:shd w:val="clear" w:color="auto" w:fill="FFFFFF"/>
              <w:jc w:val="center"/>
              <w:rPr>
                <w:rFonts w:ascii="Arial" w:hAnsi="Arial" w:cs="Arial"/>
                <w:snapToGrid w:val="0"/>
                <w:sz w:val="24"/>
                <w:szCs w:val="24"/>
              </w:rPr>
            </w:pPr>
            <w:r w:rsidRPr="009707A1">
              <w:rPr>
                <w:rFonts w:ascii="Arial" w:hAnsi="Arial" w:cs="Arial"/>
                <w:snapToGrid w:val="0"/>
                <w:sz w:val="24"/>
                <w:szCs w:val="24"/>
              </w:rPr>
              <w:t>2 02 01001 00 0000 151</w:t>
            </w:r>
          </w:p>
        </w:tc>
        <w:tc>
          <w:tcPr>
            <w:tcW w:w="4536" w:type="dxa"/>
          </w:tcPr>
          <w:p w:rsidR="00C9363C" w:rsidRPr="009707A1" w:rsidRDefault="00C9363C" w:rsidP="00CB3F2F">
            <w:pPr>
              <w:pStyle w:val="a3"/>
              <w:shd w:val="clear" w:color="auto" w:fill="FFFFFF"/>
              <w:jc w:val="both"/>
              <w:rPr>
                <w:rFonts w:ascii="Arial" w:hAnsi="Arial" w:cs="Arial"/>
                <w:snapToGrid w:val="0"/>
                <w:sz w:val="24"/>
                <w:szCs w:val="24"/>
              </w:rPr>
            </w:pPr>
            <w:r w:rsidRPr="009707A1">
              <w:rPr>
                <w:rFonts w:ascii="Arial" w:hAnsi="Arial" w:cs="Arial"/>
                <w:snapToGrid w:val="0"/>
                <w:sz w:val="24"/>
                <w:szCs w:val="24"/>
              </w:rPr>
              <w:t>Дотации на выравнивание бюджетной обеспеченности</w:t>
            </w:r>
          </w:p>
        </w:tc>
        <w:tc>
          <w:tcPr>
            <w:tcW w:w="1843" w:type="dxa"/>
          </w:tcPr>
          <w:p w:rsidR="00C9363C" w:rsidRPr="009707A1" w:rsidRDefault="00236969" w:rsidP="00A203F1">
            <w:pPr>
              <w:shd w:val="clear" w:color="auto" w:fill="FFFFFF"/>
              <w:spacing w:after="0" w:line="240" w:lineRule="auto"/>
              <w:jc w:val="center"/>
              <w:rPr>
                <w:rFonts w:ascii="Arial" w:hAnsi="Arial" w:cs="Arial"/>
                <w:sz w:val="24"/>
                <w:szCs w:val="24"/>
              </w:rPr>
            </w:pPr>
            <w:r w:rsidRPr="009707A1">
              <w:rPr>
                <w:rFonts w:ascii="Arial" w:hAnsi="Arial" w:cs="Arial"/>
                <w:sz w:val="24"/>
                <w:szCs w:val="24"/>
              </w:rPr>
              <w:t>1 223 788,00</w:t>
            </w:r>
          </w:p>
        </w:tc>
      </w:tr>
      <w:tr w:rsidR="00C9363C" w:rsidRPr="009707A1" w:rsidTr="00CB3F2F">
        <w:trPr>
          <w:trHeight w:val="421"/>
        </w:trPr>
        <w:tc>
          <w:tcPr>
            <w:tcW w:w="2977" w:type="dxa"/>
            <w:vAlign w:val="center"/>
          </w:tcPr>
          <w:p w:rsidR="00C9363C" w:rsidRPr="009707A1" w:rsidRDefault="00C9363C" w:rsidP="00A203F1">
            <w:pPr>
              <w:pStyle w:val="a3"/>
              <w:shd w:val="clear" w:color="auto" w:fill="FFFFFF"/>
              <w:jc w:val="center"/>
              <w:rPr>
                <w:rFonts w:ascii="Arial" w:hAnsi="Arial" w:cs="Arial"/>
                <w:snapToGrid w:val="0"/>
                <w:sz w:val="24"/>
                <w:szCs w:val="24"/>
              </w:rPr>
            </w:pPr>
            <w:r w:rsidRPr="009707A1">
              <w:rPr>
                <w:rFonts w:ascii="Arial" w:hAnsi="Arial" w:cs="Arial"/>
                <w:snapToGrid w:val="0"/>
                <w:sz w:val="24"/>
                <w:szCs w:val="24"/>
              </w:rPr>
              <w:t>2 02 01001 10 0000 151</w:t>
            </w:r>
          </w:p>
        </w:tc>
        <w:tc>
          <w:tcPr>
            <w:tcW w:w="4536" w:type="dxa"/>
          </w:tcPr>
          <w:p w:rsidR="00C9363C" w:rsidRPr="009707A1" w:rsidRDefault="00C9363C" w:rsidP="00A203F1">
            <w:pPr>
              <w:pStyle w:val="a3"/>
              <w:shd w:val="clear" w:color="auto" w:fill="FFFFFF"/>
              <w:jc w:val="both"/>
              <w:rPr>
                <w:rFonts w:ascii="Arial" w:hAnsi="Arial" w:cs="Arial"/>
                <w:snapToGrid w:val="0"/>
                <w:sz w:val="24"/>
                <w:szCs w:val="24"/>
              </w:rPr>
            </w:pPr>
            <w:r w:rsidRPr="009707A1">
              <w:rPr>
                <w:rFonts w:ascii="Arial" w:hAnsi="Arial" w:cs="Arial"/>
                <w:snapToGrid w:val="0"/>
                <w:sz w:val="24"/>
                <w:szCs w:val="24"/>
              </w:rPr>
              <w:t>Дотации бюджетам поселений на выравнивание бюджетной обеспеченности</w:t>
            </w:r>
          </w:p>
        </w:tc>
        <w:tc>
          <w:tcPr>
            <w:tcW w:w="1843" w:type="dxa"/>
          </w:tcPr>
          <w:p w:rsidR="00C9363C" w:rsidRPr="009707A1" w:rsidRDefault="00236969" w:rsidP="00A203F1">
            <w:pPr>
              <w:shd w:val="clear" w:color="auto" w:fill="FFFFFF"/>
              <w:spacing w:after="0" w:line="240" w:lineRule="auto"/>
              <w:jc w:val="center"/>
              <w:rPr>
                <w:rFonts w:ascii="Arial" w:hAnsi="Arial" w:cs="Arial"/>
                <w:sz w:val="24"/>
                <w:szCs w:val="24"/>
              </w:rPr>
            </w:pPr>
            <w:r w:rsidRPr="009707A1">
              <w:rPr>
                <w:rFonts w:ascii="Arial" w:hAnsi="Arial" w:cs="Arial"/>
                <w:sz w:val="24"/>
                <w:szCs w:val="24"/>
              </w:rPr>
              <w:t>1 223 788,00</w:t>
            </w:r>
          </w:p>
        </w:tc>
      </w:tr>
      <w:tr w:rsidR="00C9363C" w:rsidRPr="009707A1" w:rsidTr="00CB3F2F">
        <w:trPr>
          <w:trHeight w:val="421"/>
        </w:trPr>
        <w:tc>
          <w:tcPr>
            <w:tcW w:w="2977" w:type="dxa"/>
            <w:vAlign w:val="center"/>
          </w:tcPr>
          <w:p w:rsidR="00C9363C" w:rsidRPr="009707A1" w:rsidRDefault="00C9363C" w:rsidP="00A203F1">
            <w:pPr>
              <w:pStyle w:val="a3"/>
              <w:shd w:val="clear" w:color="auto" w:fill="FFFFFF"/>
              <w:jc w:val="center"/>
              <w:rPr>
                <w:rFonts w:ascii="Arial" w:hAnsi="Arial" w:cs="Arial"/>
                <w:snapToGrid w:val="0"/>
                <w:sz w:val="24"/>
                <w:szCs w:val="24"/>
              </w:rPr>
            </w:pPr>
            <w:r w:rsidRPr="009707A1">
              <w:rPr>
                <w:rFonts w:ascii="Arial" w:hAnsi="Arial" w:cs="Arial"/>
                <w:snapToGrid w:val="0"/>
                <w:sz w:val="24"/>
                <w:szCs w:val="24"/>
              </w:rPr>
              <w:t>2 02 03015 00 0000 151</w:t>
            </w:r>
          </w:p>
        </w:tc>
        <w:tc>
          <w:tcPr>
            <w:tcW w:w="4536" w:type="dxa"/>
          </w:tcPr>
          <w:p w:rsidR="00C9363C" w:rsidRPr="009707A1" w:rsidRDefault="00C9363C" w:rsidP="00A203F1">
            <w:pPr>
              <w:pStyle w:val="a3"/>
              <w:shd w:val="clear" w:color="auto" w:fill="FFFFFF"/>
              <w:jc w:val="both"/>
              <w:rPr>
                <w:rFonts w:ascii="Arial" w:hAnsi="Arial" w:cs="Arial"/>
                <w:snapToGrid w:val="0"/>
                <w:sz w:val="24"/>
                <w:szCs w:val="24"/>
              </w:rPr>
            </w:pPr>
            <w:r w:rsidRPr="009707A1">
              <w:rPr>
                <w:rFonts w:ascii="Arial" w:hAnsi="Arial" w:cs="Arial"/>
                <w:snapToGrid w:val="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843" w:type="dxa"/>
          </w:tcPr>
          <w:p w:rsidR="00C9363C" w:rsidRPr="009707A1" w:rsidRDefault="00236969" w:rsidP="00A203F1">
            <w:pPr>
              <w:shd w:val="clear" w:color="auto" w:fill="FFFFFF"/>
              <w:spacing w:after="0" w:line="240" w:lineRule="auto"/>
              <w:jc w:val="center"/>
              <w:rPr>
                <w:rFonts w:ascii="Arial" w:hAnsi="Arial" w:cs="Arial"/>
                <w:sz w:val="24"/>
                <w:szCs w:val="24"/>
              </w:rPr>
            </w:pPr>
            <w:r w:rsidRPr="009707A1">
              <w:rPr>
                <w:rFonts w:ascii="Arial" w:hAnsi="Arial" w:cs="Arial"/>
                <w:sz w:val="24"/>
                <w:szCs w:val="24"/>
              </w:rPr>
              <w:t>138 038,00</w:t>
            </w:r>
          </w:p>
        </w:tc>
      </w:tr>
      <w:tr w:rsidR="00C9363C" w:rsidRPr="009707A1" w:rsidTr="00CB3F2F">
        <w:trPr>
          <w:trHeight w:val="421"/>
        </w:trPr>
        <w:tc>
          <w:tcPr>
            <w:tcW w:w="2977" w:type="dxa"/>
            <w:vAlign w:val="center"/>
          </w:tcPr>
          <w:p w:rsidR="00C9363C" w:rsidRPr="009707A1" w:rsidRDefault="00C9363C" w:rsidP="00A203F1">
            <w:pPr>
              <w:pStyle w:val="a3"/>
              <w:shd w:val="clear" w:color="auto" w:fill="FFFFFF"/>
              <w:jc w:val="center"/>
              <w:rPr>
                <w:rFonts w:ascii="Arial" w:hAnsi="Arial" w:cs="Arial"/>
                <w:snapToGrid w:val="0"/>
                <w:sz w:val="24"/>
                <w:szCs w:val="24"/>
              </w:rPr>
            </w:pPr>
            <w:r w:rsidRPr="009707A1">
              <w:rPr>
                <w:rFonts w:ascii="Arial" w:hAnsi="Arial" w:cs="Arial"/>
                <w:snapToGrid w:val="0"/>
                <w:sz w:val="24"/>
                <w:szCs w:val="24"/>
              </w:rPr>
              <w:t>2 02 03015 10 0000 151</w:t>
            </w:r>
          </w:p>
        </w:tc>
        <w:tc>
          <w:tcPr>
            <w:tcW w:w="4536" w:type="dxa"/>
          </w:tcPr>
          <w:p w:rsidR="00C9363C" w:rsidRPr="009707A1" w:rsidRDefault="00C9363C" w:rsidP="00A203F1">
            <w:pPr>
              <w:pStyle w:val="a3"/>
              <w:shd w:val="clear" w:color="auto" w:fill="FFFFFF"/>
              <w:jc w:val="both"/>
              <w:rPr>
                <w:rFonts w:ascii="Arial" w:hAnsi="Arial" w:cs="Arial"/>
                <w:snapToGrid w:val="0"/>
                <w:sz w:val="24"/>
                <w:szCs w:val="24"/>
              </w:rPr>
            </w:pPr>
            <w:r w:rsidRPr="009707A1">
              <w:rPr>
                <w:rFonts w:ascii="Arial" w:hAnsi="Arial" w:cs="Arial"/>
                <w:snapToGrid w:val="0"/>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1843" w:type="dxa"/>
          </w:tcPr>
          <w:p w:rsidR="00236969" w:rsidRPr="009707A1" w:rsidRDefault="00236969" w:rsidP="00A203F1">
            <w:pPr>
              <w:shd w:val="clear" w:color="auto" w:fill="FFFFFF"/>
              <w:spacing w:after="0" w:line="240" w:lineRule="auto"/>
              <w:jc w:val="center"/>
              <w:rPr>
                <w:rFonts w:ascii="Arial" w:hAnsi="Arial" w:cs="Arial"/>
                <w:sz w:val="24"/>
                <w:szCs w:val="24"/>
              </w:rPr>
            </w:pPr>
            <w:r w:rsidRPr="009707A1">
              <w:rPr>
                <w:rFonts w:ascii="Arial" w:hAnsi="Arial" w:cs="Arial"/>
                <w:sz w:val="24"/>
                <w:szCs w:val="24"/>
              </w:rPr>
              <w:t>138 038,00</w:t>
            </w:r>
          </w:p>
        </w:tc>
      </w:tr>
    </w:tbl>
    <w:p w:rsidR="00C9363C" w:rsidRPr="009707A1" w:rsidRDefault="00C9363C" w:rsidP="00B375A2">
      <w:pPr>
        <w:spacing w:after="0" w:line="240" w:lineRule="auto"/>
        <w:jc w:val="right"/>
        <w:rPr>
          <w:rFonts w:ascii="Arial" w:hAnsi="Arial" w:cs="Arial"/>
          <w:sz w:val="24"/>
          <w:szCs w:val="24"/>
        </w:rPr>
      </w:pPr>
    </w:p>
    <w:p w:rsidR="00C9363C" w:rsidRPr="009707A1" w:rsidRDefault="00C9363C" w:rsidP="00B375A2">
      <w:pPr>
        <w:spacing w:after="0" w:line="240" w:lineRule="auto"/>
        <w:jc w:val="right"/>
        <w:rPr>
          <w:rFonts w:ascii="Arial" w:hAnsi="Arial" w:cs="Arial"/>
          <w:sz w:val="24"/>
          <w:szCs w:val="24"/>
        </w:rPr>
      </w:pPr>
    </w:p>
    <w:p w:rsidR="00C9363C" w:rsidRPr="009707A1" w:rsidRDefault="00C9363C" w:rsidP="00CB3F2F">
      <w:pPr>
        <w:spacing w:after="0" w:line="240" w:lineRule="auto"/>
        <w:jc w:val="right"/>
        <w:rPr>
          <w:rFonts w:ascii="Arial" w:hAnsi="Arial" w:cs="Arial"/>
          <w:sz w:val="24"/>
          <w:szCs w:val="24"/>
        </w:rPr>
      </w:pPr>
    </w:p>
    <w:p w:rsidR="00C9363C" w:rsidRPr="009707A1" w:rsidRDefault="00C9363C" w:rsidP="00CB3F2F">
      <w:pPr>
        <w:spacing w:after="0" w:line="240" w:lineRule="auto"/>
        <w:jc w:val="right"/>
        <w:rPr>
          <w:rFonts w:ascii="Arial" w:hAnsi="Arial" w:cs="Arial"/>
          <w:sz w:val="24"/>
          <w:szCs w:val="24"/>
        </w:rPr>
      </w:pPr>
    </w:p>
    <w:p w:rsidR="00C9363C" w:rsidRPr="009707A1" w:rsidRDefault="00C9363C" w:rsidP="00BA2A34">
      <w:pPr>
        <w:shd w:val="clear" w:color="auto" w:fill="FFFFFF"/>
        <w:spacing w:after="0" w:line="240" w:lineRule="auto"/>
        <w:jc w:val="right"/>
        <w:rPr>
          <w:rFonts w:ascii="Arial" w:hAnsi="Arial" w:cs="Arial"/>
          <w:sz w:val="24"/>
          <w:szCs w:val="24"/>
        </w:rPr>
      </w:pPr>
    </w:p>
    <w:p w:rsidR="00236969" w:rsidRPr="009707A1" w:rsidRDefault="00236969" w:rsidP="00BA2A34">
      <w:pPr>
        <w:shd w:val="clear" w:color="auto" w:fill="FFFFFF"/>
        <w:spacing w:after="0" w:line="240" w:lineRule="auto"/>
        <w:jc w:val="right"/>
        <w:rPr>
          <w:rFonts w:ascii="Arial" w:hAnsi="Arial" w:cs="Arial"/>
          <w:sz w:val="24"/>
          <w:szCs w:val="24"/>
        </w:rPr>
      </w:pPr>
    </w:p>
    <w:p w:rsidR="00236969" w:rsidRPr="009707A1" w:rsidRDefault="00236969" w:rsidP="00BA2A34">
      <w:pPr>
        <w:shd w:val="clear" w:color="auto" w:fill="FFFFFF"/>
        <w:spacing w:after="0" w:line="240" w:lineRule="auto"/>
        <w:jc w:val="right"/>
        <w:rPr>
          <w:rFonts w:ascii="Arial" w:hAnsi="Arial" w:cs="Arial"/>
          <w:sz w:val="24"/>
          <w:szCs w:val="24"/>
        </w:rPr>
      </w:pPr>
    </w:p>
    <w:p w:rsidR="00236969" w:rsidRPr="009707A1" w:rsidRDefault="00236969" w:rsidP="00BA2A34">
      <w:pPr>
        <w:shd w:val="clear" w:color="auto" w:fill="FFFFFF"/>
        <w:spacing w:after="0" w:line="240" w:lineRule="auto"/>
        <w:jc w:val="right"/>
        <w:rPr>
          <w:rFonts w:ascii="Arial" w:hAnsi="Arial" w:cs="Arial"/>
          <w:sz w:val="24"/>
          <w:szCs w:val="24"/>
        </w:rPr>
      </w:pPr>
    </w:p>
    <w:p w:rsidR="00236969" w:rsidRPr="009707A1" w:rsidRDefault="00236969" w:rsidP="00BA2A34">
      <w:pPr>
        <w:shd w:val="clear" w:color="auto" w:fill="FFFFFF"/>
        <w:spacing w:after="0" w:line="240" w:lineRule="auto"/>
        <w:jc w:val="right"/>
        <w:rPr>
          <w:rFonts w:ascii="Arial" w:hAnsi="Arial" w:cs="Arial"/>
          <w:sz w:val="24"/>
          <w:szCs w:val="24"/>
        </w:rPr>
      </w:pPr>
    </w:p>
    <w:p w:rsidR="00236969" w:rsidRPr="009707A1" w:rsidRDefault="00236969" w:rsidP="00BA2A34">
      <w:pPr>
        <w:shd w:val="clear" w:color="auto" w:fill="FFFFFF"/>
        <w:spacing w:after="0" w:line="240" w:lineRule="auto"/>
        <w:jc w:val="right"/>
        <w:rPr>
          <w:rFonts w:ascii="Arial" w:hAnsi="Arial" w:cs="Arial"/>
          <w:sz w:val="24"/>
          <w:szCs w:val="24"/>
        </w:rPr>
      </w:pPr>
    </w:p>
    <w:p w:rsidR="00236969" w:rsidRPr="009707A1" w:rsidRDefault="00236969" w:rsidP="00BA2A34">
      <w:pPr>
        <w:shd w:val="clear" w:color="auto" w:fill="FFFFFF"/>
        <w:spacing w:after="0" w:line="240" w:lineRule="auto"/>
        <w:jc w:val="right"/>
        <w:rPr>
          <w:rFonts w:ascii="Arial" w:hAnsi="Arial" w:cs="Arial"/>
          <w:sz w:val="24"/>
          <w:szCs w:val="24"/>
        </w:rPr>
      </w:pPr>
    </w:p>
    <w:p w:rsidR="00236969" w:rsidRPr="009707A1" w:rsidRDefault="00236969" w:rsidP="00BA2A34">
      <w:pPr>
        <w:shd w:val="clear" w:color="auto" w:fill="FFFFFF"/>
        <w:spacing w:after="0" w:line="240" w:lineRule="auto"/>
        <w:jc w:val="right"/>
        <w:rPr>
          <w:rFonts w:ascii="Arial" w:hAnsi="Arial" w:cs="Arial"/>
          <w:sz w:val="24"/>
          <w:szCs w:val="24"/>
        </w:rPr>
      </w:pPr>
    </w:p>
    <w:p w:rsidR="00236969" w:rsidRPr="009707A1" w:rsidRDefault="00236969" w:rsidP="00BA2A34">
      <w:pPr>
        <w:shd w:val="clear" w:color="auto" w:fill="FFFFFF"/>
        <w:spacing w:after="0" w:line="240" w:lineRule="auto"/>
        <w:jc w:val="right"/>
        <w:rPr>
          <w:rFonts w:ascii="Arial" w:hAnsi="Arial" w:cs="Arial"/>
          <w:sz w:val="24"/>
          <w:szCs w:val="24"/>
        </w:rPr>
      </w:pPr>
    </w:p>
    <w:p w:rsidR="00236969" w:rsidRPr="009707A1" w:rsidRDefault="00236969" w:rsidP="00BA2A34">
      <w:pPr>
        <w:shd w:val="clear" w:color="auto" w:fill="FFFFFF"/>
        <w:spacing w:after="0" w:line="240" w:lineRule="auto"/>
        <w:jc w:val="right"/>
        <w:rPr>
          <w:rFonts w:ascii="Arial" w:hAnsi="Arial" w:cs="Arial"/>
          <w:sz w:val="24"/>
          <w:szCs w:val="24"/>
        </w:rPr>
      </w:pPr>
    </w:p>
    <w:p w:rsidR="00236969" w:rsidRPr="009707A1" w:rsidRDefault="00236969" w:rsidP="00BA2A34">
      <w:pPr>
        <w:shd w:val="clear" w:color="auto" w:fill="FFFFFF"/>
        <w:spacing w:after="0" w:line="240" w:lineRule="auto"/>
        <w:jc w:val="right"/>
        <w:rPr>
          <w:rFonts w:ascii="Arial" w:hAnsi="Arial" w:cs="Arial"/>
          <w:sz w:val="24"/>
          <w:szCs w:val="24"/>
        </w:rPr>
      </w:pPr>
    </w:p>
    <w:p w:rsidR="00236969" w:rsidRPr="009707A1" w:rsidRDefault="00236969" w:rsidP="00BA2A34">
      <w:pPr>
        <w:shd w:val="clear" w:color="auto" w:fill="FFFFFF"/>
        <w:spacing w:after="0" w:line="240" w:lineRule="auto"/>
        <w:jc w:val="right"/>
        <w:rPr>
          <w:rFonts w:ascii="Arial" w:hAnsi="Arial" w:cs="Arial"/>
          <w:sz w:val="24"/>
          <w:szCs w:val="24"/>
        </w:rPr>
      </w:pPr>
    </w:p>
    <w:p w:rsidR="00236969" w:rsidRPr="009707A1" w:rsidRDefault="00236969" w:rsidP="00BA2A34">
      <w:pPr>
        <w:shd w:val="clear" w:color="auto" w:fill="FFFFFF"/>
        <w:spacing w:after="0" w:line="240" w:lineRule="auto"/>
        <w:jc w:val="right"/>
        <w:rPr>
          <w:rFonts w:ascii="Arial" w:hAnsi="Arial" w:cs="Arial"/>
          <w:sz w:val="24"/>
          <w:szCs w:val="24"/>
        </w:rPr>
      </w:pPr>
    </w:p>
    <w:p w:rsidR="00236969" w:rsidRPr="009707A1" w:rsidRDefault="00236969" w:rsidP="00BA2A34">
      <w:pPr>
        <w:shd w:val="clear" w:color="auto" w:fill="FFFFFF"/>
        <w:spacing w:after="0" w:line="240" w:lineRule="auto"/>
        <w:jc w:val="right"/>
        <w:rPr>
          <w:rFonts w:ascii="Arial" w:hAnsi="Arial" w:cs="Arial"/>
          <w:sz w:val="24"/>
          <w:szCs w:val="24"/>
        </w:rPr>
      </w:pPr>
    </w:p>
    <w:p w:rsidR="00236969" w:rsidRPr="009707A1" w:rsidRDefault="00236969" w:rsidP="00BA2A34">
      <w:pPr>
        <w:shd w:val="clear" w:color="auto" w:fill="FFFFFF"/>
        <w:spacing w:after="0" w:line="240" w:lineRule="auto"/>
        <w:jc w:val="right"/>
        <w:rPr>
          <w:rFonts w:ascii="Arial" w:hAnsi="Arial" w:cs="Arial"/>
          <w:sz w:val="24"/>
          <w:szCs w:val="24"/>
        </w:rPr>
      </w:pPr>
    </w:p>
    <w:p w:rsidR="00236969" w:rsidRPr="009707A1" w:rsidRDefault="00236969" w:rsidP="00BA2A34">
      <w:pPr>
        <w:shd w:val="clear" w:color="auto" w:fill="FFFFFF"/>
        <w:spacing w:after="0" w:line="240" w:lineRule="auto"/>
        <w:jc w:val="right"/>
        <w:rPr>
          <w:rFonts w:ascii="Arial" w:hAnsi="Arial" w:cs="Arial"/>
          <w:sz w:val="24"/>
          <w:szCs w:val="24"/>
        </w:rPr>
      </w:pPr>
    </w:p>
    <w:p w:rsidR="00236969" w:rsidRPr="009707A1" w:rsidRDefault="00236969" w:rsidP="00BA2A34">
      <w:pPr>
        <w:shd w:val="clear" w:color="auto" w:fill="FFFFFF"/>
        <w:spacing w:after="0" w:line="240" w:lineRule="auto"/>
        <w:jc w:val="right"/>
        <w:rPr>
          <w:rFonts w:ascii="Arial" w:hAnsi="Arial" w:cs="Arial"/>
          <w:sz w:val="24"/>
          <w:szCs w:val="24"/>
        </w:rPr>
      </w:pPr>
    </w:p>
    <w:p w:rsidR="00236969" w:rsidRPr="009707A1" w:rsidRDefault="00236969" w:rsidP="00BA2A34">
      <w:pPr>
        <w:shd w:val="clear" w:color="auto" w:fill="FFFFFF"/>
        <w:spacing w:after="0" w:line="240" w:lineRule="auto"/>
        <w:jc w:val="right"/>
        <w:rPr>
          <w:rFonts w:ascii="Arial" w:hAnsi="Arial" w:cs="Arial"/>
          <w:sz w:val="24"/>
          <w:szCs w:val="24"/>
        </w:rPr>
      </w:pPr>
    </w:p>
    <w:p w:rsidR="00236969" w:rsidRPr="009707A1" w:rsidRDefault="00236969" w:rsidP="00BA2A34">
      <w:pPr>
        <w:shd w:val="clear" w:color="auto" w:fill="FFFFFF"/>
        <w:spacing w:after="0" w:line="240" w:lineRule="auto"/>
        <w:jc w:val="right"/>
        <w:rPr>
          <w:rFonts w:ascii="Arial" w:hAnsi="Arial" w:cs="Arial"/>
          <w:sz w:val="24"/>
          <w:szCs w:val="24"/>
        </w:rPr>
      </w:pPr>
    </w:p>
    <w:p w:rsidR="00236969" w:rsidRPr="009707A1" w:rsidRDefault="00236969" w:rsidP="00BA2A34">
      <w:pPr>
        <w:shd w:val="clear" w:color="auto" w:fill="FFFFFF"/>
        <w:spacing w:after="0" w:line="240" w:lineRule="auto"/>
        <w:jc w:val="right"/>
        <w:rPr>
          <w:rFonts w:ascii="Arial" w:hAnsi="Arial" w:cs="Arial"/>
          <w:sz w:val="24"/>
          <w:szCs w:val="24"/>
        </w:rPr>
      </w:pPr>
    </w:p>
    <w:p w:rsidR="00236969" w:rsidRPr="009707A1" w:rsidRDefault="00236969" w:rsidP="00BA2A34">
      <w:pPr>
        <w:shd w:val="clear" w:color="auto" w:fill="FFFFFF"/>
        <w:spacing w:after="0" w:line="240" w:lineRule="auto"/>
        <w:jc w:val="right"/>
        <w:rPr>
          <w:rFonts w:ascii="Arial" w:hAnsi="Arial" w:cs="Arial"/>
          <w:sz w:val="24"/>
          <w:szCs w:val="24"/>
        </w:rPr>
      </w:pPr>
    </w:p>
    <w:p w:rsidR="00236969" w:rsidRPr="009707A1" w:rsidRDefault="00236969" w:rsidP="00BA2A34">
      <w:pPr>
        <w:shd w:val="clear" w:color="auto" w:fill="FFFFFF"/>
        <w:spacing w:after="0" w:line="240" w:lineRule="auto"/>
        <w:jc w:val="right"/>
        <w:rPr>
          <w:rFonts w:ascii="Arial" w:hAnsi="Arial" w:cs="Arial"/>
          <w:sz w:val="24"/>
          <w:szCs w:val="24"/>
        </w:rPr>
      </w:pPr>
    </w:p>
    <w:p w:rsidR="00236969" w:rsidRPr="009707A1" w:rsidRDefault="00236969" w:rsidP="00BA2A34">
      <w:pPr>
        <w:shd w:val="clear" w:color="auto" w:fill="FFFFFF"/>
        <w:spacing w:after="0" w:line="240" w:lineRule="auto"/>
        <w:jc w:val="right"/>
        <w:rPr>
          <w:rFonts w:ascii="Arial" w:hAnsi="Arial" w:cs="Arial"/>
          <w:sz w:val="24"/>
          <w:szCs w:val="24"/>
        </w:rPr>
      </w:pPr>
    </w:p>
    <w:p w:rsidR="00236969" w:rsidRPr="009707A1" w:rsidRDefault="00236969" w:rsidP="00BA2A34">
      <w:pPr>
        <w:shd w:val="clear" w:color="auto" w:fill="FFFFFF"/>
        <w:spacing w:after="0" w:line="240" w:lineRule="auto"/>
        <w:jc w:val="right"/>
        <w:rPr>
          <w:rFonts w:ascii="Arial" w:hAnsi="Arial" w:cs="Arial"/>
          <w:sz w:val="24"/>
          <w:szCs w:val="24"/>
        </w:rPr>
      </w:pPr>
    </w:p>
    <w:p w:rsidR="00236969" w:rsidRPr="009707A1" w:rsidRDefault="00236969" w:rsidP="00236969">
      <w:pPr>
        <w:shd w:val="clear" w:color="auto" w:fill="FFFFFF"/>
        <w:spacing w:after="0" w:line="240" w:lineRule="auto"/>
        <w:jc w:val="right"/>
        <w:rPr>
          <w:rFonts w:ascii="Arial" w:hAnsi="Arial" w:cs="Arial"/>
          <w:sz w:val="24"/>
          <w:szCs w:val="24"/>
        </w:rPr>
      </w:pPr>
      <w:r w:rsidRPr="009707A1">
        <w:rPr>
          <w:rFonts w:ascii="Arial" w:hAnsi="Arial" w:cs="Arial"/>
          <w:sz w:val="24"/>
          <w:szCs w:val="24"/>
        </w:rPr>
        <w:lastRenderedPageBreak/>
        <w:t>Приложение №6</w:t>
      </w:r>
    </w:p>
    <w:p w:rsidR="004974F8" w:rsidRDefault="00236969" w:rsidP="00236969">
      <w:pPr>
        <w:pStyle w:val="a3"/>
        <w:shd w:val="clear" w:color="auto" w:fill="FFFFFF"/>
        <w:jc w:val="right"/>
        <w:rPr>
          <w:rFonts w:ascii="Arial" w:hAnsi="Arial" w:cs="Arial"/>
          <w:sz w:val="24"/>
          <w:szCs w:val="24"/>
        </w:rPr>
      </w:pPr>
      <w:r w:rsidRPr="009707A1">
        <w:rPr>
          <w:rFonts w:ascii="Arial" w:hAnsi="Arial" w:cs="Arial"/>
          <w:sz w:val="24"/>
          <w:szCs w:val="24"/>
        </w:rPr>
        <w:t>к проекту решения Собрания депутатов</w:t>
      </w:r>
    </w:p>
    <w:p w:rsidR="00236969" w:rsidRPr="009707A1" w:rsidRDefault="00236969" w:rsidP="00236969">
      <w:pPr>
        <w:pStyle w:val="a3"/>
        <w:shd w:val="clear" w:color="auto" w:fill="FFFFFF"/>
        <w:jc w:val="right"/>
        <w:rPr>
          <w:rFonts w:ascii="Arial" w:hAnsi="Arial" w:cs="Arial"/>
          <w:sz w:val="24"/>
          <w:szCs w:val="24"/>
        </w:rPr>
      </w:pPr>
      <w:r w:rsidRPr="009707A1">
        <w:rPr>
          <w:rFonts w:ascii="Arial" w:hAnsi="Arial" w:cs="Arial"/>
          <w:sz w:val="24"/>
          <w:szCs w:val="24"/>
        </w:rPr>
        <w:t>муниципаль</w:t>
      </w:r>
      <w:r w:rsidR="004974F8">
        <w:rPr>
          <w:rFonts w:ascii="Arial" w:hAnsi="Arial" w:cs="Arial"/>
          <w:sz w:val="24"/>
          <w:szCs w:val="24"/>
        </w:rPr>
        <w:t>ного образования «Гончаровский</w:t>
      </w:r>
    </w:p>
    <w:p w:rsidR="004974F8" w:rsidRDefault="00236969" w:rsidP="00236969">
      <w:pPr>
        <w:shd w:val="clear" w:color="auto" w:fill="FFFFFF"/>
        <w:tabs>
          <w:tab w:val="left" w:pos="9921"/>
        </w:tabs>
        <w:spacing w:after="0" w:line="240" w:lineRule="auto"/>
        <w:jc w:val="right"/>
        <w:rPr>
          <w:rFonts w:ascii="Arial" w:hAnsi="Arial" w:cs="Arial"/>
          <w:sz w:val="24"/>
          <w:szCs w:val="24"/>
        </w:rPr>
      </w:pPr>
      <w:r w:rsidRPr="009707A1">
        <w:rPr>
          <w:rFonts w:ascii="Arial" w:hAnsi="Arial" w:cs="Arial"/>
          <w:sz w:val="24"/>
          <w:szCs w:val="24"/>
        </w:rPr>
        <w:t>сельсовет» Суджанского района  Курской области</w:t>
      </w:r>
    </w:p>
    <w:p w:rsidR="004974F8" w:rsidRDefault="00236969" w:rsidP="00236969">
      <w:pPr>
        <w:shd w:val="clear" w:color="auto" w:fill="FFFFFF"/>
        <w:tabs>
          <w:tab w:val="left" w:pos="9921"/>
        </w:tabs>
        <w:spacing w:after="0" w:line="240" w:lineRule="auto"/>
        <w:jc w:val="right"/>
        <w:rPr>
          <w:rFonts w:ascii="Arial" w:hAnsi="Arial" w:cs="Arial"/>
          <w:sz w:val="24"/>
          <w:szCs w:val="24"/>
        </w:rPr>
      </w:pPr>
      <w:r w:rsidRPr="009707A1">
        <w:rPr>
          <w:rFonts w:ascii="Arial" w:hAnsi="Arial" w:cs="Arial"/>
          <w:sz w:val="24"/>
          <w:szCs w:val="24"/>
        </w:rPr>
        <w:t>от «___» декабря 2016 года №___</w:t>
      </w:r>
    </w:p>
    <w:p w:rsidR="00236969" w:rsidRPr="009707A1" w:rsidRDefault="00236969" w:rsidP="00236969">
      <w:pPr>
        <w:shd w:val="clear" w:color="auto" w:fill="FFFFFF"/>
        <w:tabs>
          <w:tab w:val="left" w:pos="9921"/>
        </w:tabs>
        <w:spacing w:after="0" w:line="240" w:lineRule="auto"/>
        <w:jc w:val="right"/>
        <w:rPr>
          <w:rFonts w:ascii="Arial" w:hAnsi="Arial" w:cs="Arial"/>
          <w:sz w:val="24"/>
          <w:szCs w:val="24"/>
        </w:rPr>
      </w:pPr>
      <w:r w:rsidRPr="009707A1">
        <w:rPr>
          <w:rFonts w:ascii="Arial" w:hAnsi="Arial" w:cs="Arial"/>
          <w:sz w:val="24"/>
          <w:szCs w:val="24"/>
        </w:rPr>
        <w:t>«</w:t>
      </w:r>
      <w:r w:rsidR="004974F8">
        <w:rPr>
          <w:rFonts w:ascii="Arial" w:hAnsi="Arial" w:cs="Arial"/>
          <w:sz w:val="24"/>
          <w:szCs w:val="24"/>
        </w:rPr>
        <w:t>О местном бюджете на 2017 год</w:t>
      </w:r>
    </w:p>
    <w:p w:rsidR="00236969" w:rsidRPr="009707A1" w:rsidRDefault="00236969" w:rsidP="006C09CD">
      <w:pPr>
        <w:shd w:val="clear" w:color="auto" w:fill="FFFFFF"/>
        <w:tabs>
          <w:tab w:val="left" w:pos="9921"/>
        </w:tabs>
        <w:spacing w:after="0" w:line="240" w:lineRule="auto"/>
        <w:jc w:val="right"/>
        <w:rPr>
          <w:rFonts w:ascii="Arial" w:hAnsi="Arial" w:cs="Arial"/>
          <w:sz w:val="24"/>
          <w:szCs w:val="24"/>
        </w:rPr>
      </w:pPr>
      <w:r w:rsidRPr="009707A1">
        <w:rPr>
          <w:rFonts w:ascii="Arial" w:hAnsi="Arial" w:cs="Arial"/>
          <w:sz w:val="24"/>
          <w:szCs w:val="24"/>
        </w:rPr>
        <w:t>и на пла</w:t>
      </w:r>
      <w:r w:rsidR="004974F8">
        <w:rPr>
          <w:rFonts w:ascii="Arial" w:hAnsi="Arial" w:cs="Arial"/>
          <w:sz w:val="24"/>
          <w:szCs w:val="24"/>
        </w:rPr>
        <w:t>новый период 2018 и 2019 годов»</w:t>
      </w:r>
    </w:p>
    <w:p w:rsidR="00236969" w:rsidRPr="009707A1" w:rsidRDefault="00236969" w:rsidP="00236969">
      <w:pPr>
        <w:spacing w:after="0" w:line="240" w:lineRule="auto"/>
        <w:jc w:val="right"/>
        <w:rPr>
          <w:rFonts w:ascii="Arial" w:hAnsi="Arial" w:cs="Arial"/>
          <w:sz w:val="24"/>
          <w:szCs w:val="24"/>
        </w:rPr>
      </w:pPr>
    </w:p>
    <w:p w:rsidR="00236969" w:rsidRPr="009707A1" w:rsidRDefault="00236969" w:rsidP="00236969">
      <w:pPr>
        <w:shd w:val="clear" w:color="auto" w:fill="FFFFFF"/>
        <w:spacing w:after="0" w:line="240" w:lineRule="auto"/>
        <w:jc w:val="center"/>
        <w:rPr>
          <w:rFonts w:ascii="Arial" w:hAnsi="Arial" w:cs="Arial"/>
          <w:sz w:val="24"/>
          <w:szCs w:val="24"/>
        </w:rPr>
      </w:pPr>
      <w:r w:rsidRPr="009707A1">
        <w:rPr>
          <w:rFonts w:ascii="Arial" w:hAnsi="Arial" w:cs="Arial"/>
          <w:sz w:val="24"/>
          <w:szCs w:val="24"/>
        </w:rPr>
        <w:t>Поступление доходов в бюджет муниципального образования «Гончаровский сельсовет» на плановый период 2018 и 2019 годов</w:t>
      </w:r>
    </w:p>
    <w:p w:rsidR="00236969" w:rsidRPr="009707A1" w:rsidRDefault="00236969" w:rsidP="00236969">
      <w:pPr>
        <w:pStyle w:val="a3"/>
        <w:shd w:val="clear" w:color="auto" w:fill="FFFFFF"/>
        <w:jc w:val="right"/>
        <w:rPr>
          <w:rFonts w:ascii="Arial" w:hAnsi="Arial" w:cs="Arial"/>
          <w:b/>
          <w:bCs/>
          <w:sz w:val="24"/>
          <w:szCs w:val="24"/>
        </w:rPr>
      </w:pPr>
      <w:r w:rsidRPr="009707A1">
        <w:rPr>
          <w:rFonts w:ascii="Arial" w:hAnsi="Arial" w:cs="Arial"/>
          <w:sz w:val="24"/>
          <w:szCs w:val="24"/>
        </w:rPr>
        <w:t>рублей</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6"/>
        <w:gridCol w:w="3118"/>
        <w:gridCol w:w="1701"/>
        <w:gridCol w:w="1701"/>
      </w:tblGrid>
      <w:tr w:rsidR="00236969" w:rsidRPr="009707A1" w:rsidTr="004974F8">
        <w:trPr>
          <w:trHeight w:val="1032"/>
        </w:trPr>
        <w:tc>
          <w:tcPr>
            <w:tcW w:w="2836" w:type="dxa"/>
            <w:vAlign w:val="center"/>
          </w:tcPr>
          <w:p w:rsidR="00236969" w:rsidRPr="009707A1" w:rsidRDefault="00236969" w:rsidP="00236969">
            <w:pPr>
              <w:pStyle w:val="a3"/>
              <w:shd w:val="clear" w:color="auto" w:fill="FFFFFF"/>
              <w:jc w:val="center"/>
              <w:rPr>
                <w:rFonts w:ascii="Arial" w:hAnsi="Arial" w:cs="Arial"/>
                <w:sz w:val="24"/>
                <w:szCs w:val="24"/>
              </w:rPr>
            </w:pPr>
            <w:r w:rsidRPr="009707A1">
              <w:rPr>
                <w:rFonts w:ascii="Arial" w:hAnsi="Arial" w:cs="Arial"/>
                <w:sz w:val="24"/>
                <w:szCs w:val="24"/>
              </w:rPr>
              <w:t>Код бюджетной классификации Российской Федерации</w:t>
            </w:r>
          </w:p>
        </w:tc>
        <w:tc>
          <w:tcPr>
            <w:tcW w:w="3118" w:type="dxa"/>
            <w:vAlign w:val="center"/>
          </w:tcPr>
          <w:p w:rsidR="00236969" w:rsidRPr="009707A1" w:rsidRDefault="00236969" w:rsidP="00236969">
            <w:pPr>
              <w:pStyle w:val="a3"/>
              <w:shd w:val="clear" w:color="auto" w:fill="FFFFFF"/>
              <w:jc w:val="center"/>
              <w:rPr>
                <w:rFonts w:ascii="Arial" w:hAnsi="Arial" w:cs="Arial"/>
                <w:sz w:val="24"/>
                <w:szCs w:val="24"/>
              </w:rPr>
            </w:pPr>
            <w:r w:rsidRPr="009707A1">
              <w:rPr>
                <w:rFonts w:ascii="Arial" w:hAnsi="Arial" w:cs="Arial"/>
                <w:sz w:val="24"/>
                <w:szCs w:val="24"/>
              </w:rPr>
              <w:t>Наименование доходов</w:t>
            </w:r>
          </w:p>
        </w:tc>
        <w:tc>
          <w:tcPr>
            <w:tcW w:w="1701" w:type="dxa"/>
            <w:vAlign w:val="bottom"/>
          </w:tcPr>
          <w:p w:rsidR="00236969" w:rsidRPr="009707A1" w:rsidRDefault="00236969" w:rsidP="00236969">
            <w:pPr>
              <w:pStyle w:val="a3"/>
              <w:shd w:val="clear" w:color="auto" w:fill="FFFFFF"/>
              <w:jc w:val="center"/>
              <w:rPr>
                <w:rFonts w:ascii="Arial" w:hAnsi="Arial" w:cs="Arial"/>
                <w:sz w:val="24"/>
                <w:szCs w:val="24"/>
              </w:rPr>
            </w:pPr>
            <w:r w:rsidRPr="009707A1">
              <w:rPr>
                <w:rFonts w:ascii="Arial" w:hAnsi="Arial" w:cs="Arial"/>
                <w:sz w:val="24"/>
                <w:szCs w:val="24"/>
              </w:rPr>
              <w:t>Итого доходы на 2018 год</w:t>
            </w:r>
          </w:p>
        </w:tc>
        <w:tc>
          <w:tcPr>
            <w:tcW w:w="1701" w:type="dxa"/>
          </w:tcPr>
          <w:p w:rsidR="00236969" w:rsidRPr="009707A1" w:rsidRDefault="00236969" w:rsidP="00236969">
            <w:pPr>
              <w:pStyle w:val="a3"/>
              <w:shd w:val="clear" w:color="auto" w:fill="FFFFFF"/>
              <w:jc w:val="center"/>
              <w:rPr>
                <w:rFonts w:ascii="Arial" w:hAnsi="Arial" w:cs="Arial"/>
                <w:sz w:val="24"/>
                <w:szCs w:val="24"/>
              </w:rPr>
            </w:pPr>
            <w:r w:rsidRPr="009707A1">
              <w:rPr>
                <w:rFonts w:ascii="Arial" w:hAnsi="Arial" w:cs="Arial"/>
                <w:sz w:val="24"/>
                <w:szCs w:val="24"/>
              </w:rPr>
              <w:t>Итого доходы на 2019 год</w:t>
            </w:r>
          </w:p>
        </w:tc>
      </w:tr>
      <w:tr w:rsidR="00236969" w:rsidRPr="009707A1" w:rsidTr="004974F8">
        <w:trPr>
          <w:trHeight w:val="188"/>
        </w:trPr>
        <w:tc>
          <w:tcPr>
            <w:tcW w:w="2836" w:type="dxa"/>
            <w:vAlign w:val="center"/>
          </w:tcPr>
          <w:p w:rsidR="00236969" w:rsidRPr="009707A1" w:rsidRDefault="00236969" w:rsidP="00236969">
            <w:pPr>
              <w:pStyle w:val="a3"/>
              <w:shd w:val="clear" w:color="auto" w:fill="FFFFFF"/>
              <w:jc w:val="center"/>
              <w:rPr>
                <w:rFonts w:ascii="Arial" w:hAnsi="Arial" w:cs="Arial"/>
                <w:sz w:val="24"/>
                <w:szCs w:val="24"/>
              </w:rPr>
            </w:pPr>
            <w:r w:rsidRPr="009707A1">
              <w:rPr>
                <w:rFonts w:ascii="Arial" w:hAnsi="Arial" w:cs="Arial"/>
                <w:sz w:val="24"/>
                <w:szCs w:val="24"/>
              </w:rPr>
              <w:t>1</w:t>
            </w:r>
          </w:p>
        </w:tc>
        <w:tc>
          <w:tcPr>
            <w:tcW w:w="3118" w:type="dxa"/>
            <w:vAlign w:val="center"/>
          </w:tcPr>
          <w:p w:rsidR="00236969" w:rsidRPr="009707A1" w:rsidRDefault="00236969" w:rsidP="00236969">
            <w:pPr>
              <w:pStyle w:val="a3"/>
              <w:shd w:val="clear" w:color="auto" w:fill="FFFFFF"/>
              <w:jc w:val="center"/>
              <w:rPr>
                <w:rFonts w:ascii="Arial" w:hAnsi="Arial" w:cs="Arial"/>
                <w:sz w:val="24"/>
                <w:szCs w:val="24"/>
              </w:rPr>
            </w:pPr>
            <w:r w:rsidRPr="009707A1">
              <w:rPr>
                <w:rFonts w:ascii="Arial" w:hAnsi="Arial" w:cs="Arial"/>
                <w:sz w:val="24"/>
                <w:szCs w:val="24"/>
              </w:rPr>
              <w:t>2</w:t>
            </w:r>
          </w:p>
        </w:tc>
        <w:tc>
          <w:tcPr>
            <w:tcW w:w="1701" w:type="dxa"/>
            <w:vAlign w:val="bottom"/>
          </w:tcPr>
          <w:p w:rsidR="00236969" w:rsidRPr="009707A1" w:rsidRDefault="00236969" w:rsidP="00236969">
            <w:pPr>
              <w:pStyle w:val="a3"/>
              <w:shd w:val="clear" w:color="auto" w:fill="FFFFFF"/>
              <w:jc w:val="center"/>
              <w:rPr>
                <w:rFonts w:ascii="Arial" w:hAnsi="Arial" w:cs="Arial"/>
                <w:snapToGrid w:val="0"/>
                <w:sz w:val="24"/>
                <w:szCs w:val="24"/>
              </w:rPr>
            </w:pPr>
            <w:r w:rsidRPr="009707A1">
              <w:rPr>
                <w:rFonts w:ascii="Arial" w:hAnsi="Arial" w:cs="Arial"/>
                <w:snapToGrid w:val="0"/>
                <w:sz w:val="24"/>
                <w:szCs w:val="24"/>
              </w:rPr>
              <w:t>3</w:t>
            </w:r>
          </w:p>
        </w:tc>
        <w:tc>
          <w:tcPr>
            <w:tcW w:w="1701" w:type="dxa"/>
          </w:tcPr>
          <w:p w:rsidR="00236969" w:rsidRPr="009707A1" w:rsidRDefault="006C09CD" w:rsidP="00236969">
            <w:pPr>
              <w:pStyle w:val="a3"/>
              <w:shd w:val="clear" w:color="auto" w:fill="FFFFFF"/>
              <w:jc w:val="center"/>
              <w:rPr>
                <w:rFonts w:ascii="Arial" w:hAnsi="Arial" w:cs="Arial"/>
                <w:snapToGrid w:val="0"/>
                <w:sz w:val="24"/>
                <w:szCs w:val="24"/>
              </w:rPr>
            </w:pPr>
            <w:r w:rsidRPr="009707A1">
              <w:rPr>
                <w:rFonts w:ascii="Arial" w:hAnsi="Arial" w:cs="Arial"/>
                <w:snapToGrid w:val="0"/>
                <w:sz w:val="24"/>
                <w:szCs w:val="24"/>
              </w:rPr>
              <w:t>4</w:t>
            </w:r>
          </w:p>
        </w:tc>
      </w:tr>
      <w:tr w:rsidR="00236969" w:rsidRPr="009707A1" w:rsidTr="004974F8">
        <w:trPr>
          <w:trHeight w:val="188"/>
        </w:trPr>
        <w:tc>
          <w:tcPr>
            <w:tcW w:w="2836" w:type="dxa"/>
          </w:tcPr>
          <w:p w:rsidR="00236969" w:rsidRPr="009707A1" w:rsidRDefault="00236969" w:rsidP="00236969">
            <w:pPr>
              <w:pStyle w:val="a3"/>
              <w:shd w:val="clear" w:color="auto" w:fill="FFFFFF"/>
              <w:jc w:val="center"/>
              <w:rPr>
                <w:rFonts w:ascii="Arial" w:hAnsi="Arial" w:cs="Arial"/>
                <w:sz w:val="24"/>
                <w:szCs w:val="24"/>
              </w:rPr>
            </w:pPr>
            <w:r w:rsidRPr="009707A1">
              <w:rPr>
                <w:rFonts w:ascii="Arial" w:hAnsi="Arial" w:cs="Arial"/>
                <w:sz w:val="24"/>
                <w:szCs w:val="24"/>
              </w:rPr>
              <w:t>8 50 00000 00 0000 000</w:t>
            </w:r>
          </w:p>
        </w:tc>
        <w:tc>
          <w:tcPr>
            <w:tcW w:w="3118" w:type="dxa"/>
            <w:vAlign w:val="center"/>
          </w:tcPr>
          <w:p w:rsidR="00236969" w:rsidRPr="009707A1" w:rsidRDefault="00236969" w:rsidP="00236969">
            <w:pPr>
              <w:pStyle w:val="a3"/>
              <w:shd w:val="clear" w:color="auto" w:fill="FFFFFF"/>
              <w:jc w:val="both"/>
              <w:rPr>
                <w:rFonts w:ascii="Arial" w:hAnsi="Arial" w:cs="Arial"/>
                <w:sz w:val="24"/>
                <w:szCs w:val="24"/>
              </w:rPr>
            </w:pPr>
            <w:r w:rsidRPr="009707A1">
              <w:rPr>
                <w:rFonts w:ascii="Arial" w:hAnsi="Arial" w:cs="Arial"/>
                <w:sz w:val="24"/>
                <w:szCs w:val="24"/>
              </w:rPr>
              <w:t>Доходы бюджета – Всего</w:t>
            </w:r>
          </w:p>
        </w:tc>
        <w:tc>
          <w:tcPr>
            <w:tcW w:w="1701" w:type="dxa"/>
          </w:tcPr>
          <w:p w:rsidR="00236969" w:rsidRPr="009707A1" w:rsidRDefault="006C09CD" w:rsidP="00236969">
            <w:pPr>
              <w:pStyle w:val="a3"/>
              <w:shd w:val="clear" w:color="auto" w:fill="FFFFFF"/>
              <w:jc w:val="center"/>
              <w:rPr>
                <w:rFonts w:ascii="Arial" w:hAnsi="Arial" w:cs="Arial"/>
                <w:snapToGrid w:val="0"/>
                <w:sz w:val="24"/>
                <w:szCs w:val="24"/>
              </w:rPr>
            </w:pPr>
            <w:r w:rsidRPr="009707A1">
              <w:rPr>
                <w:rFonts w:ascii="Arial" w:hAnsi="Arial" w:cs="Arial"/>
                <w:snapToGrid w:val="0"/>
                <w:sz w:val="24"/>
                <w:szCs w:val="24"/>
              </w:rPr>
              <w:t>3 383 751,00</w:t>
            </w:r>
          </w:p>
        </w:tc>
        <w:tc>
          <w:tcPr>
            <w:tcW w:w="1701" w:type="dxa"/>
          </w:tcPr>
          <w:p w:rsidR="00236969" w:rsidRPr="009707A1" w:rsidRDefault="006C09CD" w:rsidP="00236969">
            <w:pPr>
              <w:pStyle w:val="a3"/>
              <w:shd w:val="clear" w:color="auto" w:fill="FFFFFF"/>
              <w:jc w:val="center"/>
              <w:rPr>
                <w:rFonts w:ascii="Arial" w:hAnsi="Arial" w:cs="Arial"/>
                <w:snapToGrid w:val="0"/>
                <w:sz w:val="24"/>
                <w:szCs w:val="24"/>
              </w:rPr>
            </w:pPr>
            <w:r w:rsidRPr="009707A1">
              <w:rPr>
                <w:rFonts w:ascii="Arial" w:hAnsi="Arial" w:cs="Arial"/>
                <w:snapToGrid w:val="0"/>
                <w:sz w:val="24"/>
                <w:szCs w:val="24"/>
              </w:rPr>
              <w:t>3 417 156,00</w:t>
            </w:r>
          </w:p>
        </w:tc>
      </w:tr>
      <w:tr w:rsidR="00236969" w:rsidRPr="009707A1" w:rsidTr="004974F8">
        <w:trPr>
          <w:trHeight w:val="415"/>
        </w:trPr>
        <w:tc>
          <w:tcPr>
            <w:tcW w:w="2836" w:type="dxa"/>
            <w:vAlign w:val="center"/>
          </w:tcPr>
          <w:p w:rsidR="00236969" w:rsidRPr="009707A1" w:rsidRDefault="00236969" w:rsidP="00236969">
            <w:pPr>
              <w:pStyle w:val="a3"/>
              <w:shd w:val="clear" w:color="auto" w:fill="FFFFFF"/>
              <w:jc w:val="center"/>
              <w:rPr>
                <w:rFonts w:ascii="Arial" w:hAnsi="Arial" w:cs="Arial"/>
                <w:sz w:val="24"/>
                <w:szCs w:val="24"/>
              </w:rPr>
            </w:pPr>
            <w:r w:rsidRPr="009707A1">
              <w:rPr>
                <w:rFonts w:ascii="Arial" w:hAnsi="Arial" w:cs="Arial"/>
                <w:sz w:val="24"/>
                <w:szCs w:val="24"/>
              </w:rPr>
              <w:t>1 00 00000 00 0000 000</w:t>
            </w:r>
          </w:p>
        </w:tc>
        <w:tc>
          <w:tcPr>
            <w:tcW w:w="3118" w:type="dxa"/>
            <w:vAlign w:val="bottom"/>
          </w:tcPr>
          <w:p w:rsidR="00236969" w:rsidRPr="009707A1" w:rsidRDefault="00236969" w:rsidP="00236969">
            <w:pPr>
              <w:pStyle w:val="a3"/>
              <w:shd w:val="clear" w:color="auto" w:fill="FFFFFF"/>
              <w:jc w:val="both"/>
              <w:rPr>
                <w:rFonts w:ascii="Arial" w:hAnsi="Arial" w:cs="Arial"/>
                <w:sz w:val="24"/>
                <w:szCs w:val="24"/>
              </w:rPr>
            </w:pPr>
            <w:r w:rsidRPr="009707A1">
              <w:rPr>
                <w:rFonts w:ascii="Arial" w:hAnsi="Arial" w:cs="Arial"/>
                <w:sz w:val="24"/>
                <w:szCs w:val="24"/>
              </w:rPr>
              <w:t>Налоговые и неналоговые доходы</w:t>
            </w:r>
          </w:p>
        </w:tc>
        <w:tc>
          <w:tcPr>
            <w:tcW w:w="1701" w:type="dxa"/>
          </w:tcPr>
          <w:p w:rsidR="00236969" w:rsidRPr="009707A1" w:rsidRDefault="006C09CD" w:rsidP="00236969">
            <w:pPr>
              <w:pStyle w:val="a3"/>
              <w:shd w:val="clear" w:color="auto" w:fill="FFFFFF"/>
              <w:jc w:val="center"/>
              <w:rPr>
                <w:rFonts w:ascii="Arial" w:hAnsi="Arial" w:cs="Arial"/>
                <w:snapToGrid w:val="0"/>
                <w:sz w:val="24"/>
                <w:szCs w:val="24"/>
              </w:rPr>
            </w:pPr>
            <w:r w:rsidRPr="009707A1">
              <w:rPr>
                <w:rFonts w:ascii="Arial" w:hAnsi="Arial" w:cs="Arial"/>
                <w:snapToGrid w:val="0"/>
                <w:sz w:val="24"/>
                <w:szCs w:val="24"/>
              </w:rPr>
              <w:t>2 266 682</w:t>
            </w:r>
            <w:r w:rsidR="00236969" w:rsidRPr="009707A1">
              <w:rPr>
                <w:rFonts w:ascii="Arial" w:hAnsi="Arial" w:cs="Arial"/>
                <w:snapToGrid w:val="0"/>
                <w:sz w:val="24"/>
                <w:szCs w:val="24"/>
              </w:rPr>
              <w:t>,00</w:t>
            </w:r>
          </w:p>
        </w:tc>
        <w:tc>
          <w:tcPr>
            <w:tcW w:w="1701" w:type="dxa"/>
          </w:tcPr>
          <w:p w:rsidR="00236969" w:rsidRPr="009707A1" w:rsidRDefault="006C09CD" w:rsidP="00236969">
            <w:pPr>
              <w:pStyle w:val="a3"/>
              <w:shd w:val="clear" w:color="auto" w:fill="FFFFFF"/>
              <w:jc w:val="center"/>
              <w:rPr>
                <w:rFonts w:ascii="Arial" w:hAnsi="Arial" w:cs="Arial"/>
                <w:snapToGrid w:val="0"/>
                <w:sz w:val="24"/>
                <w:szCs w:val="24"/>
              </w:rPr>
            </w:pPr>
            <w:r w:rsidRPr="009707A1">
              <w:rPr>
                <w:rFonts w:ascii="Arial" w:hAnsi="Arial" w:cs="Arial"/>
                <w:snapToGrid w:val="0"/>
                <w:sz w:val="24"/>
                <w:szCs w:val="24"/>
              </w:rPr>
              <w:t>2 300 087,00</w:t>
            </w:r>
          </w:p>
        </w:tc>
      </w:tr>
      <w:tr w:rsidR="00236969" w:rsidRPr="009707A1" w:rsidTr="004974F8">
        <w:trPr>
          <w:trHeight w:val="421"/>
        </w:trPr>
        <w:tc>
          <w:tcPr>
            <w:tcW w:w="2836" w:type="dxa"/>
            <w:vAlign w:val="center"/>
          </w:tcPr>
          <w:p w:rsidR="00236969" w:rsidRPr="009707A1" w:rsidRDefault="00236969" w:rsidP="00236969">
            <w:pPr>
              <w:pStyle w:val="a3"/>
              <w:shd w:val="clear" w:color="auto" w:fill="FFFFFF"/>
              <w:jc w:val="center"/>
              <w:rPr>
                <w:rFonts w:ascii="Arial" w:hAnsi="Arial" w:cs="Arial"/>
                <w:sz w:val="24"/>
                <w:szCs w:val="24"/>
              </w:rPr>
            </w:pPr>
            <w:r w:rsidRPr="009707A1">
              <w:rPr>
                <w:rFonts w:ascii="Arial" w:hAnsi="Arial" w:cs="Arial"/>
                <w:sz w:val="24"/>
                <w:szCs w:val="24"/>
              </w:rPr>
              <w:t>1 01 00000 00 0000 000</w:t>
            </w:r>
          </w:p>
        </w:tc>
        <w:tc>
          <w:tcPr>
            <w:tcW w:w="3118" w:type="dxa"/>
            <w:vAlign w:val="bottom"/>
          </w:tcPr>
          <w:p w:rsidR="00236969" w:rsidRPr="009707A1" w:rsidRDefault="00236969" w:rsidP="00236969">
            <w:pPr>
              <w:pStyle w:val="a3"/>
              <w:shd w:val="clear" w:color="auto" w:fill="FFFFFF"/>
              <w:jc w:val="both"/>
              <w:rPr>
                <w:rFonts w:ascii="Arial" w:hAnsi="Arial" w:cs="Arial"/>
                <w:sz w:val="24"/>
                <w:szCs w:val="24"/>
              </w:rPr>
            </w:pPr>
            <w:r w:rsidRPr="009707A1">
              <w:rPr>
                <w:rFonts w:ascii="Arial" w:hAnsi="Arial" w:cs="Arial"/>
                <w:sz w:val="24"/>
                <w:szCs w:val="24"/>
              </w:rPr>
              <w:t>Налоги на прибыль, доходы</w:t>
            </w:r>
          </w:p>
        </w:tc>
        <w:tc>
          <w:tcPr>
            <w:tcW w:w="1701" w:type="dxa"/>
          </w:tcPr>
          <w:p w:rsidR="00236969" w:rsidRPr="009707A1" w:rsidRDefault="006C09CD" w:rsidP="00236969">
            <w:pPr>
              <w:shd w:val="clear" w:color="auto" w:fill="FFFFFF"/>
              <w:spacing w:after="0" w:line="240" w:lineRule="auto"/>
              <w:jc w:val="center"/>
              <w:rPr>
                <w:rFonts w:ascii="Arial" w:hAnsi="Arial" w:cs="Arial"/>
                <w:sz w:val="24"/>
                <w:szCs w:val="24"/>
                <w:highlight w:val="yellow"/>
              </w:rPr>
            </w:pPr>
            <w:r w:rsidRPr="009707A1">
              <w:rPr>
                <w:rFonts w:ascii="Arial" w:hAnsi="Arial" w:cs="Arial"/>
                <w:sz w:val="24"/>
                <w:szCs w:val="24"/>
              </w:rPr>
              <w:t>565 808,00</w:t>
            </w:r>
          </w:p>
        </w:tc>
        <w:tc>
          <w:tcPr>
            <w:tcW w:w="1701" w:type="dxa"/>
          </w:tcPr>
          <w:p w:rsidR="00236969" w:rsidRPr="009707A1" w:rsidRDefault="006C09CD" w:rsidP="00236969">
            <w:pPr>
              <w:shd w:val="clear" w:color="auto" w:fill="FFFFFF"/>
              <w:spacing w:after="0" w:line="240" w:lineRule="auto"/>
              <w:jc w:val="center"/>
              <w:rPr>
                <w:rFonts w:ascii="Arial" w:hAnsi="Arial" w:cs="Arial"/>
                <w:sz w:val="24"/>
                <w:szCs w:val="24"/>
              </w:rPr>
            </w:pPr>
            <w:r w:rsidRPr="009707A1">
              <w:rPr>
                <w:rFonts w:ascii="Arial" w:hAnsi="Arial" w:cs="Arial"/>
                <w:sz w:val="24"/>
                <w:szCs w:val="24"/>
              </w:rPr>
              <w:t>586 714,00</w:t>
            </w:r>
          </w:p>
        </w:tc>
      </w:tr>
      <w:tr w:rsidR="006C09CD" w:rsidRPr="009707A1" w:rsidTr="004974F8">
        <w:trPr>
          <w:trHeight w:val="421"/>
        </w:trPr>
        <w:tc>
          <w:tcPr>
            <w:tcW w:w="2836" w:type="dxa"/>
            <w:vAlign w:val="center"/>
          </w:tcPr>
          <w:p w:rsidR="006C09CD" w:rsidRPr="009707A1" w:rsidRDefault="006C09CD" w:rsidP="00236969">
            <w:pPr>
              <w:pStyle w:val="aa"/>
              <w:shd w:val="clear" w:color="auto" w:fill="FFFFFF"/>
              <w:spacing w:after="0" w:line="240" w:lineRule="auto"/>
              <w:ind w:left="0"/>
              <w:jc w:val="center"/>
              <w:rPr>
                <w:rFonts w:ascii="Arial" w:hAnsi="Arial" w:cs="Arial"/>
                <w:sz w:val="24"/>
                <w:szCs w:val="24"/>
              </w:rPr>
            </w:pPr>
            <w:r w:rsidRPr="009707A1">
              <w:rPr>
                <w:rFonts w:ascii="Arial" w:hAnsi="Arial" w:cs="Arial"/>
                <w:sz w:val="24"/>
                <w:szCs w:val="24"/>
              </w:rPr>
              <w:t>1 01 02000 01 0000 110</w:t>
            </w:r>
          </w:p>
        </w:tc>
        <w:tc>
          <w:tcPr>
            <w:tcW w:w="3118" w:type="dxa"/>
            <w:vAlign w:val="bottom"/>
          </w:tcPr>
          <w:p w:rsidR="006C09CD" w:rsidRPr="009707A1" w:rsidRDefault="006C09CD" w:rsidP="00236969">
            <w:pPr>
              <w:pStyle w:val="a3"/>
              <w:shd w:val="clear" w:color="auto" w:fill="FFFFFF"/>
              <w:jc w:val="both"/>
              <w:rPr>
                <w:rFonts w:ascii="Arial" w:hAnsi="Arial" w:cs="Arial"/>
                <w:sz w:val="24"/>
                <w:szCs w:val="24"/>
              </w:rPr>
            </w:pPr>
            <w:r w:rsidRPr="009707A1">
              <w:rPr>
                <w:rFonts w:ascii="Arial" w:hAnsi="Arial" w:cs="Arial"/>
                <w:sz w:val="24"/>
                <w:szCs w:val="24"/>
              </w:rPr>
              <w:t>Налог на доходы физических лиц</w:t>
            </w:r>
          </w:p>
        </w:tc>
        <w:tc>
          <w:tcPr>
            <w:tcW w:w="1701" w:type="dxa"/>
          </w:tcPr>
          <w:p w:rsidR="006C09CD" w:rsidRPr="009707A1" w:rsidRDefault="006C09CD" w:rsidP="00DF17DF">
            <w:pPr>
              <w:shd w:val="clear" w:color="auto" w:fill="FFFFFF"/>
              <w:spacing w:after="0" w:line="240" w:lineRule="auto"/>
              <w:jc w:val="center"/>
              <w:rPr>
                <w:rFonts w:ascii="Arial" w:hAnsi="Arial" w:cs="Arial"/>
                <w:sz w:val="24"/>
                <w:szCs w:val="24"/>
                <w:highlight w:val="yellow"/>
              </w:rPr>
            </w:pPr>
            <w:r w:rsidRPr="009707A1">
              <w:rPr>
                <w:rFonts w:ascii="Arial" w:hAnsi="Arial" w:cs="Arial"/>
                <w:sz w:val="24"/>
                <w:szCs w:val="24"/>
              </w:rPr>
              <w:t>565 808,00</w:t>
            </w:r>
          </w:p>
        </w:tc>
        <w:tc>
          <w:tcPr>
            <w:tcW w:w="1701" w:type="dxa"/>
          </w:tcPr>
          <w:p w:rsidR="006C09CD" w:rsidRPr="009707A1" w:rsidRDefault="006C09CD"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586 714,00</w:t>
            </w:r>
          </w:p>
        </w:tc>
      </w:tr>
      <w:tr w:rsidR="006C09CD" w:rsidRPr="009707A1" w:rsidTr="004974F8">
        <w:trPr>
          <w:trHeight w:val="421"/>
        </w:trPr>
        <w:tc>
          <w:tcPr>
            <w:tcW w:w="2836" w:type="dxa"/>
            <w:vAlign w:val="center"/>
          </w:tcPr>
          <w:p w:rsidR="006C09CD" w:rsidRPr="009707A1" w:rsidRDefault="006C09CD" w:rsidP="00236969">
            <w:pPr>
              <w:pStyle w:val="a3"/>
              <w:shd w:val="clear" w:color="auto" w:fill="FFFFFF"/>
              <w:jc w:val="center"/>
              <w:rPr>
                <w:rFonts w:ascii="Arial" w:hAnsi="Arial" w:cs="Arial"/>
                <w:sz w:val="24"/>
                <w:szCs w:val="24"/>
              </w:rPr>
            </w:pPr>
            <w:r w:rsidRPr="009707A1">
              <w:rPr>
                <w:rFonts w:ascii="Arial" w:hAnsi="Arial" w:cs="Arial"/>
                <w:sz w:val="24"/>
                <w:szCs w:val="24"/>
              </w:rPr>
              <w:t>1 01 02010 01 0000 110</w:t>
            </w:r>
          </w:p>
        </w:tc>
        <w:tc>
          <w:tcPr>
            <w:tcW w:w="3118" w:type="dxa"/>
            <w:vAlign w:val="bottom"/>
          </w:tcPr>
          <w:p w:rsidR="006C09CD" w:rsidRPr="009707A1" w:rsidRDefault="006C09CD" w:rsidP="00236969">
            <w:pPr>
              <w:pStyle w:val="a3"/>
              <w:shd w:val="clear" w:color="auto" w:fill="FFFFFF"/>
              <w:jc w:val="both"/>
              <w:rPr>
                <w:rFonts w:ascii="Arial" w:hAnsi="Arial" w:cs="Arial"/>
                <w:sz w:val="24"/>
                <w:szCs w:val="24"/>
              </w:rPr>
            </w:pPr>
            <w:r w:rsidRPr="009707A1">
              <w:rPr>
                <w:rFonts w:ascii="Arial" w:hAnsi="Arial" w:cs="Arial"/>
                <w:sz w:val="24"/>
                <w:szCs w:val="24"/>
              </w:rPr>
              <w:t>Налог на доходы физических лиц с доходов, источников которых является налоговый агент, за исключением доходов, в отношении которых исчисление и уплата налога осуществляется в соответствии со статьями 227,227</w:t>
            </w:r>
            <w:r w:rsidRPr="009707A1">
              <w:rPr>
                <w:rFonts w:ascii="Arial" w:hAnsi="Arial" w:cs="Arial"/>
                <w:sz w:val="24"/>
                <w:szCs w:val="24"/>
                <w:vertAlign w:val="superscript"/>
              </w:rPr>
              <w:t xml:space="preserve">1 </w:t>
            </w:r>
            <w:r w:rsidRPr="009707A1">
              <w:rPr>
                <w:rFonts w:ascii="Arial" w:hAnsi="Arial" w:cs="Arial"/>
                <w:sz w:val="24"/>
                <w:szCs w:val="24"/>
              </w:rPr>
              <w:t>и 228 Налогового кодекса Российской Федерации</w:t>
            </w:r>
          </w:p>
        </w:tc>
        <w:tc>
          <w:tcPr>
            <w:tcW w:w="1701" w:type="dxa"/>
          </w:tcPr>
          <w:p w:rsidR="006C09CD" w:rsidRPr="009707A1" w:rsidRDefault="006C09CD" w:rsidP="00236969">
            <w:pPr>
              <w:shd w:val="clear" w:color="auto" w:fill="FFFFFF"/>
              <w:spacing w:after="0" w:line="240" w:lineRule="auto"/>
              <w:jc w:val="center"/>
              <w:rPr>
                <w:rFonts w:ascii="Arial" w:hAnsi="Arial" w:cs="Arial"/>
                <w:sz w:val="24"/>
                <w:szCs w:val="24"/>
              </w:rPr>
            </w:pPr>
            <w:r w:rsidRPr="009707A1">
              <w:rPr>
                <w:rFonts w:ascii="Arial" w:hAnsi="Arial" w:cs="Arial"/>
                <w:sz w:val="24"/>
                <w:szCs w:val="24"/>
              </w:rPr>
              <w:t>543 392,00</w:t>
            </w:r>
          </w:p>
        </w:tc>
        <w:tc>
          <w:tcPr>
            <w:tcW w:w="1701" w:type="dxa"/>
          </w:tcPr>
          <w:p w:rsidR="006C09CD" w:rsidRPr="009707A1" w:rsidRDefault="006C09CD" w:rsidP="00236969">
            <w:pPr>
              <w:shd w:val="clear" w:color="auto" w:fill="FFFFFF"/>
              <w:spacing w:after="0" w:line="240" w:lineRule="auto"/>
              <w:jc w:val="center"/>
              <w:rPr>
                <w:rFonts w:ascii="Arial" w:hAnsi="Arial" w:cs="Arial"/>
                <w:sz w:val="24"/>
                <w:szCs w:val="24"/>
              </w:rPr>
            </w:pPr>
            <w:r w:rsidRPr="009707A1">
              <w:rPr>
                <w:rFonts w:ascii="Arial" w:hAnsi="Arial" w:cs="Arial"/>
                <w:sz w:val="24"/>
                <w:szCs w:val="24"/>
              </w:rPr>
              <w:t>563 600,00</w:t>
            </w:r>
          </w:p>
        </w:tc>
      </w:tr>
      <w:tr w:rsidR="006C09CD" w:rsidRPr="009707A1" w:rsidTr="004974F8">
        <w:trPr>
          <w:trHeight w:val="421"/>
        </w:trPr>
        <w:tc>
          <w:tcPr>
            <w:tcW w:w="2836" w:type="dxa"/>
            <w:vAlign w:val="center"/>
          </w:tcPr>
          <w:p w:rsidR="006C09CD" w:rsidRPr="009707A1" w:rsidRDefault="006C09CD" w:rsidP="00236969">
            <w:pPr>
              <w:pStyle w:val="a3"/>
              <w:shd w:val="clear" w:color="auto" w:fill="FFFFFF"/>
              <w:jc w:val="center"/>
              <w:rPr>
                <w:rFonts w:ascii="Arial" w:hAnsi="Arial" w:cs="Arial"/>
                <w:sz w:val="24"/>
                <w:szCs w:val="24"/>
              </w:rPr>
            </w:pPr>
            <w:r w:rsidRPr="009707A1">
              <w:rPr>
                <w:rFonts w:ascii="Arial" w:hAnsi="Arial" w:cs="Arial"/>
                <w:sz w:val="24"/>
                <w:szCs w:val="24"/>
              </w:rPr>
              <w:t>1 01 02020 01 0000 110</w:t>
            </w:r>
          </w:p>
        </w:tc>
        <w:tc>
          <w:tcPr>
            <w:tcW w:w="3118" w:type="dxa"/>
            <w:vAlign w:val="bottom"/>
          </w:tcPr>
          <w:p w:rsidR="006C09CD" w:rsidRPr="009707A1" w:rsidRDefault="006C09CD" w:rsidP="00236969">
            <w:pPr>
              <w:pStyle w:val="a3"/>
              <w:shd w:val="clear" w:color="auto" w:fill="FFFFFF"/>
              <w:jc w:val="both"/>
              <w:rPr>
                <w:rFonts w:ascii="Arial" w:hAnsi="Arial" w:cs="Arial"/>
                <w:sz w:val="24"/>
                <w:szCs w:val="24"/>
              </w:rPr>
            </w:pPr>
            <w:r w:rsidRPr="009707A1">
              <w:rPr>
                <w:rFonts w:ascii="Arial" w:hAnsi="Arial" w:cs="Arial"/>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w:t>
            </w:r>
            <w:r w:rsidRPr="009707A1">
              <w:rPr>
                <w:rFonts w:ascii="Arial" w:hAnsi="Arial" w:cs="Arial"/>
                <w:sz w:val="24"/>
                <w:szCs w:val="24"/>
              </w:rPr>
              <w:lastRenderedPageBreak/>
              <w:t>практикой в соответствии со статьей 227 Налогового кодекса Российской Федерации</w:t>
            </w:r>
          </w:p>
        </w:tc>
        <w:tc>
          <w:tcPr>
            <w:tcW w:w="1701" w:type="dxa"/>
          </w:tcPr>
          <w:p w:rsidR="006C09CD" w:rsidRPr="009707A1" w:rsidRDefault="006C09CD" w:rsidP="00236969">
            <w:pPr>
              <w:shd w:val="clear" w:color="auto" w:fill="FFFFFF"/>
              <w:spacing w:after="0" w:line="240" w:lineRule="auto"/>
              <w:jc w:val="center"/>
              <w:rPr>
                <w:rFonts w:ascii="Arial" w:hAnsi="Arial" w:cs="Arial"/>
                <w:sz w:val="24"/>
                <w:szCs w:val="24"/>
              </w:rPr>
            </w:pPr>
            <w:r w:rsidRPr="009707A1">
              <w:rPr>
                <w:rFonts w:ascii="Arial" w:hAnsi="Arial" w:cs="Arial"/>
                <w:sz w:val="24"/>
                <w:szCs w:val="24"/>
              </w:rPr>
              <w:lastRenderedPageBreak/>
              <w:t>18 851,00</w:t>
            </w:r>
          </w:p>
        </w:tc>
        <w:tc>
          <w:tcPr>
            <w:tcW w:w="1701" w:type="dxa"/>
          </w:tcPr>
          <w:p w:rsidR="006C09CD" w:rsidRPr="009707A1" w:rsidRDefault="006C09CD" w:rsidP="00236969">
            <w:pPr>
              <w:shd w:val="clear" w:color="auto" w:fill="FFFFFF"/>
              <w:spacing w:after="0" w:line="240" w:lineRule="auto"/>
              <w:jc w:val="center"/>
              <w:rPr>
                <w:rFonts w:ascii="Arial" w:hAnsi="Arial" w:cs="Arial"/>
                <w:sz w:val="24"/>
                <w:szCs w:val="24"/>
              </w:rPr>
            </w:pPr>
            <w:r w:rsidRPr="009707A1">
              <w:rPr>
                <w:rFonts w:ascii="Arial" w:hAnsi="Arial" w:cs="Arial"/>
                <w:sz w:val="24"/>
                <w:szCs w:val="24"/>
              </w:rPr>
              <w:t>19 549,00</w:t>
            </w:r>
          </w:p>
        </w:tc>
      </w:tr>
      <w:tr w:rsidR="006C09CD" w:rsidRPr="009707A1" w:rsidTr="004974F8">
        <w:trPr>
          <w:trHeight w:val="421"/>
        </w:trPr>
        <w:tc>
          <w:tcPr>
            <w:tcW w:w="2836" w:type="dxa"/>
            <w:vAlign w:val="center"/>
          </w:tcPr>
          <w:p w:rsidR="006C09CD" w:rsidRPr="009707A1" w:rsidRDefault="006C09CD" w:rsidP="00236969">
            <w:pPr>
              <w:pStyle w:val="a3"/>
              <w:shd w:val="clear" w:color="auto" w:fill="FFFFFF"/>
              <w:jc w:val="center"/>
              <w:rPr>
                <w:rFonts w:ascii="Arial" w:hAnsi="Arial" w:cs="Arial"/>
                <w:sz w:val="24"/>
                <w:szCs w:val="24"/>
              </w:rPr>
            </w:pPr>
            <w:r w:rsidRPr="009707A1">
              <w:rPr>
                <w:rFonts w:ascii="Arial" w:hAnsi="Arial" w:cs="Arial"/>
                <w:sz w:val="24"/>
                <w:szCs w:val="24"/>
              </w:rPr>
              <w:lastRenderedPageBreak/>
              <w:t>1 01 02030 01 0000 110</w:t>
            </w:r>
          </w:p>
        </w:tc>
        <w:tc>
          <w:tcPr>
            <w:tcW w:w="3118" w:type="dxa"/>
            <w:vAlign w:val="bottom"/>
          </w:tcPr>
          <w:p w:rsidR="006C09CD" w:rsidRPr="009707A1" w:rsidRDefault="006C09CD" w:rsidP="00236969">
            <w:pPr>
              <w:pStyle w:val="a3"/>
              <w:shd w:val="clear" w:color="auto" w:fill="FFFFFF"/>
              <w:jc w:val="both"/>
              <w:rPr>
                <w:rFonts w:ascii="Arial" w:hAnsi="Arial" w:cs="Arial"/>
                <w:sz w:val="24"/>
                <w:szCs w:val="24"/>
              </w:rPr>
            </w:pPr>
            <w:r w:rsidRPr="009707A1">
              <w:rPr>
                <w:rFonts w:ascii="Arial" w:hAnsi="Arial" w:cs="Arial"/>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tcPr>
          <w:p w:rsidR="006C09CD" w:rsidRPr="009707A1" w:rsidRDefault="006C09CD" w:rsidP="00236969">
            <w:pPr>
              <w:shd w:val="clear" w:color="auto" w:fill="FFFFFF"/>
              <w:spacing w:after="0" w:line="240" w:lineRule="auto"/>
              <w:jc w:val="center"/>
              <w:rPr>
                <w:rFonts w:ascii="Arial" w:hAnsi="Arial" w:cs="Arial"/>
                <w:sz w:val="24"/>
                <w:szCs w:val="24"/>
              </w:rPr>
            </w:pPr>
            <w:r w:rsidRPr="009707A1">
              <w:rPr>
                <w:rFonts w:ascii="Arial" w:hAnsi="Arial" w:cs="Arial"/>
                <w:sz w:val="24"/>
                <w:szCs w:val="24"/>
              </w:rPr>
              <w:t>3 565,00</w:t>
            </w:r>
          </w:p>
        </w:tc>
        <w:tc>
          <w:tcPr>
            <w:tcW w:w="1701" w:type="dxa"/>
          </w:tcPr>
          <w:p w:rsidR="006C09CD" w:rsidRPr="009707A1" w:rsidRDefault="006C09CD" w:rsidP="00236969">
            <w:pPr>
              <w:shd w:val="clear" w:color="auto" w:fill="FFFFFF"/>
              <w:spacing w:after="0" w:line="240" w:lineRule="auto"/>
              <w:jc w:val="center"/>
              <w:rPr>
                <w:rFonts w:ascii="Arial" w:hAnsi="Arial" w:cs="Arial"/>
                <w:sz w:val="24"/>
                <w:szCs w:val="24"/>
              </w:rPr>
            </w:pPr>
            <w:r w:rsidRPr="009707A1">
              <w:rPr>
                <w:rFonts w:ascii="Arial" w:hAnsi="Arial" w:cs="Arial"/>
                <w:sz w:val="24"/>
                <w:szCs w:val="24"/>
              </w:rPr>
              <w:t>3 565,00</w:t>
            </w:r>
          </w:p>
        </w:tc>
      </w:tr>
      <w:tr w:rsidR="006C09CD" w:rsidRPr="009707A1" w:rsidTr="004974F8">
        <w:trPr>
          <w:trHeight w:val="421"/>
        </w:trPr>
        <w:tc>
          <w:tcPr>
            <w:tcW w:w="2836" w:type="dxa"/>
            <w:vAlign w:val="center"/>
          </w:tcPr>
          <w:p w:rsidR="006C09CD" w:rsidRPr="009707A1" w:rsidRDefault="006C09CD" w:rsidP="00236969">
            <w:pPr>
              <w:shd w:val="clear" w:color="auto" w:fill="FFFFFF"/>
              <w:spacing w:after="0" w:line="240" w:lineRule="auto"/>
              <w:jc w:val="center"/>
              <w:rPr>
                <w:rFonts w:ascii="Arial" w:hAnsi="Arial" w:cs="Arial"/>
                <w:sz w:val="24"/>
                <w:szCs w:val="24"/>
              </w:rPr>
            </w:pPr>
            <w:r w:rsidRPr="009707A1">
              <w:rPr>
                <w:rFonts w:ascii="Arial" w:hAnsi="Arial" w:cs="Arial"/>
                <w:sz w:val="24"/>
                <w:szCs w:val="24"/>
              </w:rPr>
              <w:t>1 05 00000 00 0000 000</w:t>
            </w:r>
          </w:p>
        </w:tc>
        <w:tc>
          <w:tcPr>
            <w:tcW w:w="3118" w:type="dxa"/>
            <w:vAlign w:val="bottom"/>
          </w:tcPr>
          <w:p w:rsidR="006C09CD" w:rsidRPr="009707A1" w:rsidRDefault="006C09CD" w:rsidP="00236969">
            <w:pPr>
              <w:shd w:val="clear" w:color="auto" w:fill="FFFFFF"/>
              <w:spacing w:after="0" w:line="240" w:lineRule="auto"/>
              <w:jc w:val="both"/>
              <w:rPr>
                <w:rFonts w:ascii="Arial" w:hAnsi="Arial" w:cs="Arial"/>
                <w:sz w:val="24"/>
                <w:szCs w:val="24"/>
              </w:rPr>
            </w:pPr>
            <w:r w:rsidRPr="009707A1">
              <w:rPr>
                <w:rFonts w:ascii="Arial" w:hAnsi="Arial" w:cs="Arial"/>
                <w:sz w:val="24"/>
                <w:szCs w:val="24"/>
              </w:rPr>
              <w:t>Налоги на совокупный доход</w:t>
            </w:r>
          </w:p>
        </w:tc>
        <w:tc>
          <w:tcPr>
            <w:tcW w:w="1701" w:type="dxa"/>
          </w:tcPr>
          <w:p w:rsidR="006C09CD" w:rsidRPr="009707A1" w:rsidRDefault="006C09CD" w:rsidP="00236969">
            <w:pPr>
              <w:shd w:val="clear" w:color="auto" w:fill="FFFFFF"/>
              <w:spacing w:after="0" w:line="240" w:lineRule="auto"/>
              <w:jc w:val="center"/>
              <w:rPr>
                <w:rFonts w:ascii="Arial" w:hAnsi="Arial" w:cs="Arial"/>
                <w:sz w:val="24"/>
                <w:szCs w:val="24"/>
              </w:rPr>
            </w:pPr>
            <w:r w:rsidRPr="009707A1">
              <w:rPr>
                <w:rFonts w:ascii="Arial" w:hAnsi="Arial" w:cs="Arial"/>
                <w:sz w:val="24"/>
                <w:szCs w:val="24"/>
              </w:rPr>
              <w:t>312 479,00</w:t>
            </w:r>
          </w:p>
        </w:tc>
        <w:tc>
          <w:tcPr>
            <w:tcW w:w="1701" w:type="dxa"/>
          </w:tcPr>
          <w:p w:rsidR="006C09CD" w:rsidRPr="009707A1" w:rsidRDefault="006C09CD" w:rsidP="00236969">
            <w:pPr>
              <w:shd w:val="clear" w:color="auto" w:fill="FFFFFF"/>
              <w:spacing w:after="0" w:line="240" w:lineRule="auto"/>
              <w:jc w:val="center"/>
              <w:rPr>
                <w:rFonts w:ascii="Arial" w:hAnsi="Arial" w:cs="Arial"/>
                <w:sz w:val="24"/>
                <w:szCs w:val="24"/>
              </w:rPr>
            </w:pPr>
            <w:r w:rsidRPr="009707A1">
              <w:rPr>
                <w:rFonts w:ascii="Arial" w:hAnsi="Arial" w:cs="Arial"/>
                <w:sz w:val="24"/>
                <w:szCs w:val="24"/>
              </w:rPr>
              <w:t>324 978,00</w:t>
            </w:r>
          </w:p>
        </w:tc>
      </w:tr>
      <w:tr w:rsidR="006C09CD" w:rsidRPr="009707A1" w:rsidTr="004974F8">
        <w:trPr>
          <w:trHeight w:val="421"/>
        </w:trPr>
        <w:tc>
          <w:tcPr>
            <w:tcW w:w="2836" w:type="dxa"/>
            <w:vAlign w:val="center"/>
          </w:tcPr>
          <w:p w:rsidR="006C09CD" w:rsidRPr="009707A1" w:rsidRDefault="006C09CD" w:rsidP="00236969">
            <w:pPr>
              <w:shd w:val="clear" w:color="auto" w:fill="FFFFFF"/>
              <w:spacing w:after="0" w:line="240" w:lineRule="auto"/>
              <w:jc w:val="center"/>
              <w:rPr>
                <w:rFonts w:ascii="Arial" w:hAnsi="Arial" w:cs="Arial"/>
                <w:sz w:val="24"/>
                <w:szCs w:val="24"/>
              </w:rPr>
            </w:pPr>
            <w:r w:rsidRPr="009707A1">
              <w:rPr>
                <w:rFonts w:ascii="Arial" w:hAnsi="Arial" w:cs="Arial"/>
                <w:sz w:val="24"/>
                <w:szCs w:val="24"/>
              </w:rPr>
              <w:t>1 05 03000 01 0000 110</w:t>
            </w:r>
          </w:p>
        </w:tc>
        <w:tc>
          <w:tcPr>
            <w:tcW w:w="3118" w:type="dxa"/>
            <w:vAlign w:val="bottom"/>
          </w:tcPr>
          <w:p w:rsidR="006C09CD" w:rsidRPr="009707A1" w:rsidRDefault="006C09CD" w:rsidP="00236969">
            <w:pPr>
              <w:shd w:val="clear" w:color="auto" w:fill="FFFFFF"/>
              <w:spacing w:after="0" w:line="240" w:lineRule="auto"/>
              <w:jc w:val="both"/>
              <w:rPr>
                <w:rFonts w:ascii="Arial" w:hAnsi="Arial" w:cs="Arial"/>
                <w:sz w:val="24"/>
                <w:szCs w:val="24"/>
              </w:rPr>
            </w:pPr>
            <w:r w:rsidRPr="009707A1">
              <w:rPr>
                <w:rFonts w:ascii="Arial" w:hAnsi="Arial" w:cs="Arial"/>
                <w:sz w:val="24"/>
                <w:szCs w:val="24"/>
              </w:rPr>
              <w:t>Единый сельскохозяйственный налог</w:t>
            </w:r>
          </w:p>
        </w:tc>
        <w:tc>
          <w:tcPr>
            <w:tcW w:w="1701" w:type="dxa"/>
          </w:tcPr>
          <w:p w:rsidR="006C09CD" w:rsidRPr="009707A1" w:rsidRDefault="006C09CD"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312 479,00</w:t>
            </w:r>
          </w:p>
        </w:tc>
        <w:tc>
          <w:tcPr>
            <w:tcW w:w="1701" w:type="dxa"/>
          </w:tcPr>
          <w:p w:rsidR="006C09CD" w:rsidRPr="009707A1" w:rsidRDefault="006C09CD"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324 978,00</w:t>
            </w:r>
          </w:p>
        </w:tc>
      </w:tr>
      <w:tr w:rsidR="006C09CD" w:rsidRPr="009707A1" w:rsidTr="004974F8">
        <w:trPr>
          <w:trHeight w:val="421"/>
        </w:trPr>
        <w:tc>
          <w:tcPr>
            <w:tcW w:w="2836" w:type="dxa"/>
            <w:vAlign w:val="center"/>
          </w:tcPr>
          <w:p w:rsidR="006C09CD" w:rsidRPr="009707A1" w:rsidRDefault="006C09CD" w:rsidP="00236969">
            <w:pPr>
              <w:shd w:val="clear" w:color="auto" w:fill="FFFFFF"/>
              <w:spacing w:after="0" w:line="240" w:lineRule="auto"/>
              <w:jc w:val="center"/>
              <w:rPr>
                <w:rFonts w:ascii="Arial" w:hAnsi="Arial" w:cs="Arial"/>
                <w:sz w:val="24"/>
                <w:szCs w:val="24"/>
              </w:rPr>
            </w:pPr>
            <w:r w:rsidRPr="009707A1">
              <w:rPr>
                <w:rFonts w:ascii="Arial" w:hAnsi="Arial" w:cs="Arial"/>
                <w:sz w:val="24"/>
                <w:szCs w:val="24"/>
              </w:rPr>
              <w:t>1 05 03010 01 0000 110</w:t>
            </w:r>
          </w:p>
        </w:tc>
        <w:tc>
          <w:tcPr>
            <w:tcW w:w="3118" w:type="dxa"/>
            <w:vAlign w:val="bottom"/>
          </w:tcPr>
          <w:p w:rsidR="006C09CD" w:rsidRPr="009707A1" w:rsidRDefault="006C09CD" w:rsidP="00236969">
            <w:pPr>
              <w:shd w:val="clear" w:color="auto" w:fill="FFFFFF"/>
              <w:spacing w:after="0" w:line="240" w:lineRule="auto"/>
              <w:jc w:val="both"/>
              <w:rPr>
                <w:rFonts w:ascii="Arial" w:hAnsi="Arial" w:cs="Arial"/>
                <w:sz w:val="24"/>
                <w:szCs w:val="24"/>
              </w:rPr>
            </w:pPr>
            <w:r w:rsidRPr="009707A1">
              <w:rPr>
                <w:rFonts w:ascii="Arial" w:hAnsi="Arial" w:cs="Arial"/>
                <w:sz w:val="24"/>
                <w:szCs w:val="24"/>
              </w:rPr>
              <w:t>Единый сельскохозяйственный налог</w:t>
            </w:r>
          </w:p>
        </w:tc>
        <w:tc>
          <w:tcPr>
            <w:tcW w:w="1701" w:type="dxa"/>
          </w:tcPr>
          <w:p w:rsidR="006C09CD" w:rsidRPr="009707A1" w:rsidRDefault="006C09CD"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312 479,00</w:t>
            </w:r>
          </w:p>
        </w:tc>
        <w:tc>
          <w:tcPr>
            <w:tcW w:w="1701" w:type="dxa"/>
          </w:tcPr>
          <w:p w:rsidR="006C09CD" w:rsidRPr="009707A1" w:rsidRDefault="006C09CD"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324 978,00</w:t>
            </w:r>
          </w:p>
        </w:tc>
      </w:tr>
      <w:tr w:rsidR="006C09CD" w:rsidRPr="009707A1" w:rsidTr="004974F8">
        <w:trPr>
          <w:trHeight w:val="421"/>
        </w:trPr>
        <w:tc>
          <w:tcPr>
            <w:tcW w:w="2836" w:type="dxa"/>
            <w:vAlign w:val="center"/>
          </w:tcPr>
          <w:p w:rsidR="006C09CD" w:rsidRPr="009707A1" w:rsidRDefault="006C09CD" w:rsidP="00236969">
            <w:pPr>
              <w:pStyle w:val="a3"/>
              <w:shd w:val="clear" w:color="auto" w:fill="FFFFFF"/>
              <w:jc w:val="center"/>
              <w:rPr>
                <w:rFonts w:ascii="Arial" w:hAnsi="Arial" w:cs="Arial"/>
                <w:sz w:val="24"/>
                <w:szCs w:val="24"/>
              </w:rPr>
            </w:pPr>
            <w:r w:rsidRPr="009707A1">
              <w:rPr>
                <w:rFonts w:ascii="Arial" w:hAnsi="Arial" w:cs="Arial"/>
                <w:sz w:val="24"/>
                <w:szCs w:val="24"/>
              </w:rPr>
              <w:t>1 06 00000 00 0000 000</w:t>
            </w:r>
          </w:p>
        </w:tc>
        <w:tc>
          <w:tcPr>
            <w:tcW w:w="3118" w:type="dxa"/>
          </w:tcPr>
          <w:p w:rsidR="006C09CD" w:rsidRPr="009707A1" w:rsidRDefault="006C09CD" w:rsidP="00236969">
            <w:pPr>
              <w:pStyle w:val="a3"/>
              <w:shd w:val="clear" w:color="auto" w:fill="FFFFFF"/>
              <w:jc w:val="both"/>
              <w:rPr>
                <w:rFonts w:ascii="Arial" w:hAnsi="Arial" w:cs="Arial"/>
                <w:sz w:val="24"/>
                <w:szCs w:val="24"/>
              </w:rPr>
            </w:pPr>
            <w:r w:rsidRPr="009707A1">
              <w:rPr>
                <w:rFonts w:ascii="Arial" w:hAnsi="Arial" w:cs="Arial"/>
                <w:sz w:val="24"/>
                <w:szCs w:val="24"/>
              </w:rPr>
              <w:t>Налоги на имущество</w:t>
            </w:r>
          </w:p>
        </w:tc>
        <w:tc>
          <w:tcPr>
            <w:tcW w:w="1701" w:type="dxa"/>
          </w:tcPr>
          <w:p w:rsidR="006C09CD" w:rsidRPr="009707A1" w:rsidRDefault="006C09CD" w:rsidP="00236969">
            <w:pPr>
              <w:shd w:val="clear" w:color="auto" w:fill="FFFFFF"/>
              <w:spacing w:after="0" w:line="240" w:lineRule="auto"/>
              <w:jc w:val="center"/>
              <w:rPr>
                <w:rFonts w:ascii="Arial" w:hAnsi="Arial" w:cs="Arial"/>
                <w:sz w:val="24"/>
                <w:szCs w:val="24"/>
              </w:rPr>
            </w:pPr>
            <w:r w:rsidRPr="009707A1">
              <w:rPr>
                <w:rFonts w:ascii="Arial" w:hAnsi="Arial" w:cs="Arial"/>
                <w:sz w:val="24"/>
                <w:szCs w:val="24"/>
              </w:rPr>
              <w:t>1 387 130,00</w:t>
            </w:r>
          </w:p>
        </w:tc>
        <w:tc>
          <w:tcPr>
            <w:tcW w:w="1701" w:type="dxa"/>
          </w:tcPr>
          <w:p w:rsidR="006C09CD" w:rsidRPr="009707A1" w:rsidRDefault="006C09CD"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1 387 130,00</w:t>
            </w:r>
          </w:p>
        </w:tc>
      </w:tr>
      <w:tr w:rsidR="006C09CD" w:rsidRPr="009707A1" w:rsidTr="004974F8">
        <w:trPr>
          <w:trHeight w:val="421"/>
        </w:trPr>
        <w:tc>
          <w:tcPr>
            <w:tcW w:w="2836" w:type="dxa"/>
            <w:vAlign w:val="center"/>
          </w:tcPr>
          <w:p w:rsidR="006C09CD" w:rsidRPr="009707A1" w:rsidRDefault="006C09CD" w:rsidP="00236969">
            <w:pPr>
              <w:pStyle w:val="aa"/>
              <w:shd w:val="clear" w:color="auto" w:fill="FFFFFF"/>
              <w:spacing w:after="0" w:line="240" w:lineRule="auto"/>
              <w:ind w:left="0"/>
              <w:jc w:val="center"/>
              <w:rPr>
                <w:rFonts w:ascii="Arial" w:hAnsi="Arial" w:cs="Arial"/>
                <w:sz w:val="24"/>
                <w:szCs w:val="24"/>
              </w:rPr>
            </w:pPr>
            <w:r w:rsidRPr="009707A1">
              <w:rPr>
                <w:rFonts w:ascii="Arial" w:hAnsi="Arial" w:cs="Arial"/>
                <w:sz w:val="24"/>
                <w:szCs w:val="24"/>
              </w:rPr>
              <w:t>1 06 01000 00 0000 110</w:t>
            </w:r>
          </w:p>
        </w:tc>
        <w:tc>
          <w:tcPr>
            <w:tcW w:w="3118" w:type="dxa"/>
          </w:tcPr>
          <w:p w:rsidR="006C09CD" w:rsidRPr="009707A1" w:rsidRDefault="006C09CD" w:rsidP="00236969">
            <w:pPr>
              <w:pStyle w:val="a3"/>
              <w:shd w:val="clear" w:color="auto" w:fill="FFFFFF"/>
              <w:jc w:val="both"/>
              <w:rPr>
                <w:rFonts w:ascii="Arial" w:hAnsi="Arial" w:cs="Arial"/>
                <w:sz w:val="24"/>
                <w:szCs w:val="24"/>
              </w:rPr>
            </w:pPr>
            <w:r w:rsidRPr="009707A1">
              <w:rPr>
                <w:rFonts w:ascii="Arial" w:hAnsi="Arial" w:cs="Arial"/>
                <w:sz w:val="24"/>
                <w:szCs w:val="24"/>
              </w:rPr>
              <w:t>Налог на имущество физических лиц</w:t>
            </w:r>
          </w:p>
        </w:tc>
        <w:tc>
          <w:tcPr>
            <w:tcW w:w="1701" w:type="dxa"/>
          </w:tcPr>
          <w:p w:rsidR="006C09CD" w:rsidRPr="009707A1" w:rsidRDefault="006C09CD" w:rsidP="00236969">
            <w:pPr>
              <w:shd w:val="clear" w:color="auto" w:fill="FFFFFF"/>
              <w:spacing w:after="0" w:line="240" w:lineRule="auto"/>
              <w:jc w:val="center"/>
              <w:rPr>
                <w:rFonts w:ascii="Arial" w:hAnsi="Arial" w:cs="Arial"/>
                <w:sz w:val="24"/>
                <w:szCs w:val="24"/>
              </w:rPr>
            </w:pPr>
            <w:r w:rsidRPr="009707A1">
              <w:rPr>
                <w:rFonts w:ascii="Arial" w:hAnsi="Arial" w:cs="Arial"/>
                <w:sz w:val="24"/>
                <w:szCs w:val="24"/>
              </w:rPr>
              <w:t>599 053,00</w:t>
            </w:r>
          </w:p>
        </w:tc>
        <w:tc>
          <w:tcPr>
            <w:tcW w:w="1701" w:type="dxa"/>
          </w:tcPr>
          <w:p w:rsidR="006C09CD" w:rsidRPr="009707A1" w:rsidRDefault="006C09CD"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599 053,00</w:t>
            </w:r>
          </w:p>
        </w:tc>
      </w:tr>
      <w:tr w:rsidR="006C09CD" w:rsidRPr="009707A1" w:rsidTr="004974F8">
        <w:trPr>
          <w:trHeight w:val="421"/>
        </w:trPr>
        <w:tc>
          <w:tcPr>
            <w:tcW w:w="2836" w:type="dxa"/>
            <w:vAlign w:val="center"/>
          </w:tcPr>
          <w:p w:rsidR="006C09CD" w:rsidRPr="009707A1" w:rsidRDefault="006C09CD" w:rsidP="00236969">
            <w:pPr>
              <w:pStyle w:val="a3"/>
              <w:shd w:val="clear" w:color="auto" w:fill="FFFFFF"/>
              <w:jc w:val="center"/>
              <w:rPr>
                <w:rFonts w:ascii="Arial" w:hAnsi="Arial" w:cs="Arial"/>
                <w:sz w:val="24"/>
                <w:szCs w:val="24"/>
              </w:rPr>
            </w:pPr>
            <w:r w:rsidRPr="009707A1">
              <w:rPr>
                <w:rFonts w:ascii="Arial" w:hAnsi="Arial" w:cs="Arial"/>
                <w:sz w:val="24"/>
                <w:szCs w:val="24"/>
              </w:rPr>
              <w:t>1 06 01030 10 0000 110</w:t>
            </w:r>
          </w:p>
        </w:tc>
        <w:tc>
          <w:tcPr>
            <w:tcW w:w="3118" w:type="dxa"/>
          </w:tcPr>
          <w:p w:rsidR="006C09CD" w:rsidRPr="009707A1" w:rsidRDefault="006C09CD" w:rsidP="00236969">
            <w:pPr>
              <w:pStyle w:val="a3"/>
              <w:shd w:val="clear" w:color="auto" w:fill="FFFFFF"/>
              <w:jc w:val="both"/>
              <w:rPr>
                <w:rFonts w:ascii="Arial" w:hAnsi="Arial" w:cs="Arial"/>
                <w:sz w:val="24"/>
                <w:szCs w:val="24"/>
              </w:rPr>
            </w:pPr>
            <w:r w:rsidRPr="009707A1">
              <w:rPr>
                <w:rFonts w:ascii="Arial" w:hAnsi="Arial" w:cs="Arial"/>
                <w:sz w:val="24"/>
                <w:szCs w:val="24"/>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701" w:type="dxa"/>
          </w:tcPr>
          <w:p w:rsidR="006C09CD" w:rsidRPr="009707A1" w:rsidRDefault="006C09CD" w:rsidP="00236969">
            <w:pPr>
              <w:shd w:val="clear" w:color="auto" w:fill="FFFFFF"/>
              <w:spacing w:after="0" w:line="240" w:lineRule="auto"/>
              <w:jc w:val="center"/>
              <w:rPr>
                <w:rFonts w:ascii="Arial" w:hAnsi="Arial" w:cs="Arial"/>
                <w:sz w:val="24"/>
                <w:szCs w:val="24"/>
              </w:rPr>
            </w:pPr>
            <w:r w:rsidRPr="009707A1">
              <w:rPr>
                <w:rFonts w:ascii="Arial" w:hAnsi="Arial" w:cs="Arial"/>
                <w:sz w:val="24"/>
                <w:szCs w:val="24"/>
              </w:rPr>
              <w:t>599 053,00</w:t>
            </w:r>
          </w:p>
        </w:tc>
        <w:tc>
          <w:tcPr>
            <w:tcW w:w="1701" w:type="dxa"/>
          </w:tcPr>
          <w:p w:rsidR="006C09CD" w:rsidRPr="009707A1" w:rsidRDefault="006C09CD"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599 053,00</w:t>
            </w:r>
          </w:p>
        </w:tc>
      </w:tr>
      <w:tr w:rsidR="006C09CD" w:rsidRPr="009707A1" w:rsidTr="004974F8">
        <w:trPr>
          <w:trHeight w:val="233"/>
        </w:trPr>
        <w:tc>
          <w:tcPr>
            <w:tcW w:w="2836" w:type="dxa"/>
            <w:vAlign w:val="center"/>
          </w:tcPr>
          <w:p w:rsidR="006C09CD" w:rsidRPr="009707A1" w:rsidRDefault="006C09CD" w:rsidP="00236969">
            <w:pPr>
              <w:pStyle w:val="a3"/>
              <w:shd w:val="clear" w:color="auto" w:fill="FFFFFF"/>
              <w:jc w:val="center"/>
              <w:rPr>
                <w:rFonts w:ascii="Arial" w:hAnsi="Arial" w:cs="Arial"/>
                <w:sz w:val="24"/>
                <w:szCs w:val="24"/>
              </w:rPr>
            </w:pPr>
            <w:r w:rsidRPr="009707A1">
              <w:rPr>
                <w:rFonts w:ascii="Arial" w:hAnsi="Arial" w:cs="Arial"/>
                <w:sz w:val="24"/>
                <w:szCs w:val="24"/>
              </w:rPr>
              <w:t>1 06 06000 00 0000 110</w:t>
            </w:r>
          </w:p>
        </w:tc>
        <w:tc>
          <w:tcPr>
            <w:tcW w:w="3118" w:type="dxa"/>
          </w:tcPr>
          <w:p w:rsidR="006C09CD" w:rsidRPr="009707A1" w:rsidRDefault="006C09CD" w:rsidP="00236969">
            <w:pPr>
              <w:pStyle w:val="a3"/>
              <w:shd w:val="clear" w:color="auto" w:fill="FFFFFF"/>
              <w:jc w:val="both"/>
              <w:rPr>
                <w:rFonts w:ascii="Arial" w:hAnsi="Arial" w:cs="Arial"/>
                <w:sz w:val="24"/>
                <w:szCs w:val="24"/>
              </w:rPr>
            </w:pPr>
            <w:r w:rsidRPr="009707A1">
              <w:rPr>
                <w:rFonts w:ascii="Arial" w:hAnsi="Arial" w:cs="Arial"/>
                <w:sz w:val="24"/>
                <w:szCs w:val="24"/>
              </w:rPr>
              <w:t>Земельный налог</w:t>
            </w:r>
          </w:p>
        </w:tc>
        <w:tc>
          <w:tcPr>
            <w:tcW w:w="1701" w:type="dxa"/>
          </w:tcPr>
          <w:p w:rsidR="006C09CD" w:rsidRPr="009707A1" w:rsidRDefault="006C09CD" w:rsidP="00236969">
            <w:pPr>
              <w:shd w:val="clear" w:color="auto" w:fill="FFFFFF"/>
              <w:spacing w:after="0" w:line="240" w:lineRule="auto"/>
              <w:jc w:val="center"/>
              <w:rPr>
                <w:rFonts w:ascii="Arial" w:hAnsi="Arial" w:cs="Arial"/>
                <w:sz w:val="24"/>
                <w:szCs w:val="24"/>
              </w:rPr>
            </w:pPr>
            <w:r w:rsidRPr="009707A1">
              <w:rPr>
                <w:rFonts w:ascii="Arial" w:hAnsi="Arial" w:cs="Arial"/>
                <w:sz w:val="24"/>
                <w:szCs w:val="24"/>
              </w:rPr>
              <w:t>788 077,00</w:t>
            </w:r>
          </w:p>
        </w:tc>
        <w:tc>
          <w:tcPr>
            <w:tcW w:w="1701" w:type="dxa"/>
          </w:tcPr>
          <w:p w:rsidR="006C09CD" w:rsidRPr="009707A1" w:rsidRDefault="006C09CD"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788 077,00</w:t>
            </w:r>
          </w:p>
        </w:tc>
      </w:tr>
      <w:tr w:rsidR="006C09CD" w:rsidRPr="009707A1" w:rsidTr="004974F8">
        <w:trPr>
          <w:trHeight w:val="421"/>
        </w:trPr>
        <w:tc>
          <w:tcPr>
            <w:tcW w:w="2836" w:type="dxa"/>
            <w:vAlign w:val="center"/>
          </w:tcPr>
          <w:p w:rsidR="006C09CD" w:rsidRPr="009707A1" w:rsidRDefault="006C09CD" w:rsidP="00236969">
            <w:pPr>
              <w:pStyle w:val="aa"/>
              <w:shd w:val="clear" w:color="auto" w:fill="FFFFFF"/>
              <w:spacing w:after="0" w:line="240" w:lineRule="auto"/>
              <w:ind w:left="0"/>
              <w:jc w:val="center"/>
              <w:rPr>
                <w:rFonts w:ascii="Arial" w:hAnsi="Arial" w:cs="Arial"/>
                <w:sz w:val="24"/>
                <w:szCs w:val="24"/>
              </w:rPr>
            </w:pPr>
            <w:r w:rsidRPr="009707A1">
              <w:rPr>
                <w:rFonts w:ascii="Arial" w:hAnsi="Arial" w:cs="Arial"/>
                <w:sz w:val="24"/>
                <w:szCs w:val="24"/>
              </w:rPr>
              <w:t>1 06 06030 00 0000 110</w:t>
            </w:r>
          </w:p>
        </w:tc>
        <w:tc>
          <w:tcPr>
            <w:tcW w:w="3118" w:type="dxa"/>
          </w:tcPr>
          <w:p w:rsidR="006C09CD" w:rsidRPr="009707A1" w:rsidRDefault="006C09CD" w:rsidP="00236969">
            <w:pPr>
              <w:pStyle w:val="a3"/>
              <w:shd w:val="clear" w:color="auto" w:fill="FFFFFF"/>
              <w:jc w:val="both"/>
              <w:rPr>
                <w:rFonts w:ascii="Arial" w:hAnsi="Arial" w:cs="Arial"/>
                <w:sz w:val="24"/>
                <w:szCs w:val="24"/>
              </w:rPr>
            </w:pPr>
            <w:r w:rsidRPr="009707A1">
              <w:rPr>
                <w:rFonts w:ascii="Arial" w:hAnsi="Arial" w:cs="Arial"/>
                <w:sz w:val="24"/>
                <w:szCs w:val="24"/>
              </w:rPr>
              <w:t>Земельный налог с организаций</w:t>
            </w:r>
          </w:p>
        </w:tc>
        <w:tc>
          <w:tcPr>
            <w:tcW w:w="1701" w:type="dxa"/>
          </w:tcPr>
          <w:p w:rsidR="006C09CD" w:rsidRPr="009707A1" w:rsidRDefault="006C09CD" w:rsidP="00236969">
            <w:pPr>
              <w:shd w:val="clear" w:color="auto" w:fill="FFFFFF"/>
              <w:spacing w:after="0" w:line="240" w:lineRule="auto"/>
              <w:jc w:val="center"/>
              <w:rPr>
                <w:rFonts w:ascii="Arial" w:hAnsi="Arial" w:cs="Arial"/>
                <w:sz w:val="24"/>
                <w:szCs w:val="24"/>
              </w:rPr>
            </w:pPr>
            <w:r w:rsidRPr="009707A1">
              <w:rPr>
                <w:rFonts w:ascii="Arial" w:hAnsi="Arial" w:cs="Arial"/>
                <w:sz w:val="24"/>
                <w:szCs w:val="24"/>
              </w:rPr>
              <w:t>460 000,00</w:t>
            </w:r>
          </w:p>
        </w:tc>
        <w:tc>
          <w:tcPr>
            <w:tcW w:w="1701" w:type="dxa"/>
          </w:tcPr>
          <w:p w:rsidR="006C09CD" w:rsidRPr="009707A1" w:rsidRDefault="006C09CD"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460 000,00</w:t>
            </w:r>
          </w:p>
        </w:tc>
      </w:tr>
      <w:tr w:rsidR="006C09CD" w:rsidRPr="009707A1" w:rsidTr="004974F8">
        <w:trPr>
          <w:trHeight w:val="421"/>
        </w:trPr>
        <w:tc>
          <w:tcPr>
            <w:tcW w:w="2836" w:type="dxa"/>
            <w:vAlign w:val="center"/>
          </w:tcPr>
          <w:p w:rsidR="006C09CD" w:rsidRPr="009707A1" w:rsidRDefault="006C09CD" w:rsidP="00236969">
            <w:pPr>
              <w:pStyle w:val="ConsPlusNormal"/>
              <w:ind w:firstLine="0"/>
              <w:jc w:val="center"/>
              <w:rPr>
                <w:sz w:val="24"/>
                <w:szCs w:val="24"/>
              </w:rPr>
            </w:pPr>
            <w:r w:rsidRPr="009707A1">
              <w:rPr>
                <w:sz w:val="24"/>
                <w:szCs w:val="24"/>
              </w:rPr>
              <w:t>1 06 06033 10 0000 110</w:t>
            </w:r>
          </w:p>
        </w:tc>
        <w:tc>
          <w:tcPr>
            <w:tcW w:w="3118" w:type="dxa"/>
          </w:tcPr>
          <w:p w:rsidR="006C09CD" w:rsidRPr="009707A1" w:rsidRDefault="006C09CD" w:rsidP="00236969">
            <w:pPr>
              <w:pStyle w:val="ConsPlusNormal"/>
              <w:ind w:firstLine="0"/>
              <w:jc w:val="both"/>
              <w:rPr>
                <w:sz w:val="24"/>
                <w:szCs w:val="24"/>
              </w:rPr>
            </w:pPr>
            <w:r w:rsidRPr="009707A1">
              <w:rPr>
                <w:sz w:val="24"/>
                <w:szCs w:val="24"/>
              </w:rPr>
              <w:t>Земельный налог с организаций, обладающих земельным участком, расположенным в границах сельских поселений</w:t>
            </w:r>
          </w:p>
        </w:tc>
        <w:tc>
          <w:tcPr>
            <w:tcW w:w="1701" w:type="dxa"/>
          </w:tcPr>
          <w:p w:rsidR="006C09CD" w:rsidRPr="009707A1" w:rsidRDefault="006C09CD" w:rsidP="00236969">
            <w:pPr>
              <w:shd w:val="clear" w:color="auto" w:fill="FFFFFF"/>
              <w:spacing w:after="0" w:line="240" w:lineRule="auto"/>
              <w:jc w:val="center"/>
              <w:rPr>
                <w:rFonts w:ascii="Arial" w:hAnsi="Arial" w:cs="Arial"/>
                <w:sz w:val="24"/>
                <w:szCs w:val="24"/>
              </w:rPr>
            </w:pPr>
            <w:r w:rsidRPr="009707A1">
              <w:rPr>
                <w:rFonts w:ascii="Arial" w:hAnsi="Arial" w:cs="Arial"/>
                <w:sz w:val="24"/>
                <w:szCs w:val="24"/>
              </w:rPr>
              <w:t>460 000,00</w:t>
            </w:r>
          </w:p>
        </w:tc>
        <w:tc>
          <w:tcPr>
            <w:tcW w:w="1701" w:type="dxa"/>
          </w:tcPr>
          <w:p w:rsidR="006C09CD" w:rsidRPr="009707A1" w:rsidRDefault="006C09CD"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460 000,00</w:t>
            </w:r>
          </w:p>
        </w:tc>
      </w:tr>
      <w:tr w:rsidR="006C09CD" w:rsidRPr="009707A1" w:rsidTr="004974F8">
        <w:trPr>
          <w:trHeight w:val="421"/>
        </w:trPr>
        <w:tc>
          <w:tcPr>
            <w:tcW w:w="2836" w:type="dxa"/>
            <w:vAlign w:val="center"/>
          </w:tcPr>
          <w:p w:rsidR="006C09CD" w:rsidRPr="009707A1" w:rsidRDefault="006C09CD" w:rsidP="00236969">
            <w:pPr>
              <w:pStyle w:val="ConsPlusNormal"/>
              <w:ind w:firstLine="0"/>
              <w:jc w:val="center"/>
              <w:rPr>
                <w:sz w:val="24"/>
                <w:szCs w:val="24"/>
              </w:rPr>
            </w:pPr>
            <w:r w:rsidRPr="009707A1">
              <w:rPr>
                <w:sz w:val="24"/>
                <w:szCs w:val="24"/>
              </w:rPr>
              <w:t>1 06 06040 00 0000 110</w:t>
            </w:r>
          </w:p>
        </w:tc>
        <w:tc>
          <w:tcPr>
            <w:tcW w:w="3118" w:type="dxa"/>
          </w:tcPr>
          <w:p w:rsidR="006C09CD" w:rsidRPr="009707A1" w:rsidRDefault="006C09CD" w:rsidP="00236969">
            <w:pPr>
              <w:pStyle w:val="ConsPlusNormal"/>
              <w:ind w:firstLine="0"/>
              <w:jc w:val="both"/>
              <w:rPr>
                <w:sz w:val="24"/>
                <w:szCs w:val="24"/>
              </w:rPr>
            </w:pPr>
            <w:r w:rsidRPr="009707A1">
              <w:rPr>
                <w:sz w:val="24"/>
                <w:szCs w:val="24"/>
              </w:rPr>
              <w:t>Земельный налог с физических лиц</w:t>
            </w:r>
          </w:p>
        </w:tc>
        <w:tc>
          <w:tcPr>
            <w:tcW w:w="1701" w:type="dxa"/>
          </w:tcPr>
          <w:p w:rsidR="006C09CD" w:rsidRPr="009707A1" w:rsidRDefault="006C09CD" w:rsidP="00236969">
            <w:pPr>
              <w:shd w:val="clear" w:color="auto" w:fill="FFFFFF"/>
              <w:spacing w:after="0" w:line="240" w:lineRule="auto"/>
              <w:jc w:val="center"/>
              <w:rPr>
                <w:rFonts w:ascii="Arial" w:hAnsi="Arial" w:cs="Arial"/>
                <w:sz w:val="24"/>
                <w:szCs w:val="24"/>
              </w:rPr>
            </w:pPr>
            <w:r w:rsidRPr="009707A1">
              <w:rPr>
                <w:rFonts w:ascii="Arial" w:hAnsi="Arial" w:cs="Arial"/>
                <w:sz w:val="24"/>
                <w:szCs w:val="24"/>
              </w:rPr>
              <w:t>328 077,00</w:t>
            </w:r>
          </w:p>
        </w:tc>
        <w:tc>
          <w:tcPr>
            <w:tcW w:w="1701" w:type="dxa"/>
          </w:tcPr>
          <w:p w:rsidR="006C09CD" w:rsidRPr="009707A1" w:rsidRDefault="006C09CD"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328 077,00</w:t>
            </w:r>
          </w:p>
        </w:tc>
      </w:tr>
      <w:tr w:rsidR="006C09CD" w:rsidRPr="009707A1" w:rsidTr="004974F8">
        <w:trPr>
          <w:trHeight w:val="421"/>
        </w:trPr>
        <w:tc>
          <w:tcPr>
            <w:tcW w:w="2836" w:type="dxa"/>
            <w:vAlign w:val="center"/>
          </w:tcPr>
          <w:p w:rsidR="006C09CD" w:rsidRPr="009707A1" w:rsidRDefault="006C09CD" w:rsidP="00236969">
            <w:pPr>
              <w:pStyle w:val="ConsPlusNormal"/>
              <w:ind w:firstLine="0"/>
              <w:jc w:val="center"/>
              <w:rPr>
                <w:sz w:val="24"/>
                <w:szCs w:val="24"/>
              </w:rPr>
            </w:pPr>
            <w:r w:rsidRPr="009707A1">
              <w:rPr>
                <w:sz w:val="24"/>
                <w:szCs w:val="24"/>
              </w:rPr>
              <w:t>1 06 06043 10 0000 110</w:t>
            </w:r>
          </w:p>
        </w:tc>
        <w:tc>
          <w:tcPr>
            <w:tcW w:w="3118" w:type="dxa"/>
          </w:tcPr>
          <w:p w:rsidR="006C09CD" w:rsidRPr="009707A1" w:rsidRDefault="006C09CD" w:rsidP="00236969">
            <w:pPr>
              <w:pStyle w:val="ConsPlusNormal"/>
              <w:ind w:firstLine="0"/>
              <w:jc w:val="both"/>
              <w:rPr>
                <w:sz w:val="24"/>
                <w:szCs w:val="24"/>
              </w:rPr>
            </w:pPr>
            <w:r w:rsidRPr="009707A1">
              <w:rPr>
                <w:sz w:val="24"/>
                <w:szCs w:val="24"/>
              </w:rPr>
              <w:t>Земельный налог с физических лиц, обладающих земельным участком, расположенным в границах сельских поселений</w:t>
            </w:r>
          </w:p>
        </w:tc>
        <w:tc>
          <w:tcPr>
            <w:tcW w:w="1701" w:type="dxa"/>
          </w:tcPr>
          <w:p w:rsidR="006C09CD" w:rsidRPr="009707A1" w:rsidRDefault="006C09CD" w:rsidP="00236969">
            <w:pPr>
              <w:shd w:val="clear" w:color="auto" w:fill="FFFFFF"/>
              <w:spacing w:after="0" w:line="240" w:lineRule="auto"/>
              <w:jc w:val="center"/>
              <w:rPr>
                <w:rFonts w:ascii="Arial" w:hAnsi="Arial" w:cs="Arial"/>
                <w:sz w:val="24"/>
                <w:szCs w:val="24"/>
              </w:rPr>
            </w:pPr>
            <w:r w:rsidRPr="009707A1">
              <w:rPr>
                <w:rFonts w:ascii="Arial" w:hAnsi="Arial" w:cs="Arial"/>
                <w:sz w:val="24"/>
                <w:szCs w:val="24"/>
              </w:rPr>
              <w:t>328 077,00</w:t>
            </w:r>
          </w:p>
        </w:tc>
        <w:tc>
          <w:tcPr>
            <w:tcW w:w="1701" w:type="dxa"/>
          </w:tcPr>
          <w:p w:rsidR="006C09CD" w:rsidRPr="009707A1" w:rsidRDefault="006C09CD"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328 077,00</w:t>
            </w:r>
          </w:p>
        </w:tc>
      </w:tr>
      <w:tr w:rsidR="006C09CD" w:rsidRPr="009707A1" w:rsidTr="004974F8">
        <w:trPr>
          <w:trHeight w:val="421"/>
        </w:trPr>
        <w:tc>
          <w:tcPr>
            <w:tcW w:w="2836" w:type="dxa"/>
            <w:vAlign w:val="center"/>
          </w:tcPr>
          <w:p w:rsidR="006C09CD" w:rsidRPr="009707A1" w:rsidRDefault="006C09CD" w:rsidP="00236969">
            <w:pPr>
              <w:pStyle w:val="a3"/>
              <w:shd w:val="clear" w:color="auto" w:fill="FFFFFF"/>
              <w:jc w:val="center"/>
              <w:rPr>
                <w:rFonts w:ascii="Arial" w:hAnsi="Arial" w:cs="Arial"/>
                <w:sz w:val="24"/>
                <w:szCs w:val="24"/>
              </w:rPr>
            </w:pPr>
            <w:r w:rsidRPr="009707A1">
              <w:rPr>
                <w:rFonts w:ascii="Arial" w:hAnsi="Arial" w:cs="Arial"/>
                <w:sz w:val="24"/>
                <w:szCs w:val="24"/>
              </w:rPr>
              <w:t>1 11 00000 00 0000 000</w:t>
            </w:r>
          </w:p>
        </w:tc>
        <w:tc>
          <w:tcPr>
            <w:tcW w:w="3118" w:type="dxa"/>
          </w:tcPr>
          <w:p w:rsidR="006C09CD" w:rsidRPr="009707A1" w:rsidRDefault="004974F8" w:rsidP="00236969">
            <w:pPr>
              <w:pStyle w:val="a3"/>
              <w:shd w:val="clear" w:color="auto" w:fill="FFFFFF"/>
              <w:jc w:val="both"/>
              <w:rPr>
                <w:rFonts w:ascii="Arial" w:hAnsi="Arial" w:cs="Arial"/>
                <w:sz w:val="24"/>
                <w:szCs w:val="24"/>
              </w:rPr>
            </w:pPr>
            <w:r>
              <w:rPr>
                <w:rFonts w:ascii="Arial" w:hAnsi="Arial" w:cs="Arial"/>
                <w:sz w:val="24"/>
                <w:szCs w:val="24"/>
              </w:rPr>
              <w:t xml:space="preserve">Доходы </w:t>
            </w:r>
            <w:r w:rsidR="006C09CD" w:rsidRPr="009707A1">
              <w:rPr>
                <w:rFonts w:ascii="Arial" w:hAnsi="Arial" w:cs="Arial"/>
                <w:sz w:val="24"/>
                <w:szCs w:val="24"/>
              </w:rPr>
              <w:t xml:space="preserve">от использования имущества, </w:t>
            </w:r>
            <w:r w:rsidR="006C09CD" w:rsidRPr="009707A1">
              <w:rPr>
                <w:rFonts w:ascii="Arial" w:hAnsi="Arial" w:cs="Arial"/>
                <w:sz w:val="24"/>
                <w:szCs w:val="24"/>
              </w:rPr>
              <w:lastRenderedPageBreak/>
              <w:t>находящегося в государственной и муниципальной собственности</w:t>
            </w:r>
          </w:p>
        </w:tc>
        <w:tc>
          <w:tcPr>
            <w:tcW w:w="1701" w:type="dxa"/>
          </w:tcPr>
          <w:p w:rsidR="006C09CD" w:rsidRPr="009707A1" w:rsidRDefault="006C09CD" w:rsidP="00236969">
            <w:pPr>
              <w:shd w:val="clear" w:color="auto" w:fill="FFFFFF"/>
              <w:spacing w:after="0" w:line="240" w:lineRule="auto"/>
              <w:jc w:val="center"/>
              <w:rPr>
                <w:rFonts w:ascii="Arial" w:hAnsi="Arial" w:cs="Arial"/>
                <w:sz w:val="24"/>
                <w:szCs w:val="24"/>
              </w:rPr>
            </w:pPr>
            <w:r w:rsidRPr="009707A1">
              <w:rPr>
                <w:rFonts w:ascii="Arial" w:hAnsi="Arial" w:cs="Arial"/>
                <w:sz w:val="24"/>
                <w:szCs w:val="24"/>
              </w:rPr>
              <w:lastRenderedPageBreak/>
              <w:t>1 265,00</w:t>
            </w:r>
          </w:p>
        </w:tc>
        <w:tc>
          <w:tcPr>
            <w:tcW w:w="1701" w:type="dxa"/>
          </w:tcPr>
          <w:p w:rsidR="006C09CD" w:rsidRPr="009707A1" w:rsidRDefault="006C09CD"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1 265,00</w:t>
            </w:r>
          </w:p>
        </w:tc>
      </w:tr>
      <w:tr w:rsidR="006C09CD" w:rsidRPr="009707A1" w:rsidTr="004974F8">
        <w:trPr>
          <w:trHeight w:val="421"/>
        </w:trPr>
        <w:tc>
          <w:tcPr>
            <w:tcW w:w="2836" w:type="dxa"/>
            <w:vAlign w:val="center"/>
          </w:tcPr>
          <w:p w:rsidR="006C09CD" w:rsidRPr="009707A1" w:rsidRDefault="006C09CD" w:rsidP="00236969">
            <w:pPr>
              <w:pStyle w:val="aa"/>
              <w:shd w:val="clear" w:color="auto" w:fill="FFFFFF"/>
              <w:spacing w:after="0" w:line="240" w:lineRule="auto"/>
              <w:ind w:left="0"/>
              <w:jc w:val="center"/>
              <w:rPr>
                <w:rFonts w:ascii="Arial" w:hAnsi="Arial" w:cs="Arial"/>
                <w:sz w:val="24"/>
                <w:szCs w:val="24"/>
              </w:rPr>
            </w:pPr>
            <w:r w:rsidRPr="009707A1">
              <w:rPr>
                <w:rFonts w:ascii="Arial" w:hAnsi="Arial" w:cs="Arial"/>
                <w:sz w:val="24"/>
                <w:szCs w:val="24"/>
              </w:rPr>
              <w:lastRenderedPageBreak/>
              <w:t>1 11 05000 00 0000 120</w:t>
            </w:r>
          </w:p>
        </w:tc>
        <w:tc>
          <w:tcPr>
            <w:tcW w:w="3118" w:type="dxa"/>
          </w:tcPr>
          <w:p w:rsidR="006C09CD" w:rsidRPr="009707A1" w:rsidRDefault="006C09CD" w:rsidP="00236969">
            <w:pPr>
              <w:pStyle w:val="a3"/>
              <w:shd w:val="clear" w:color="auto" w:fill="FFFFFF"/>
              <w:jc w:val="both"/>
              <w:rPr>
                <w:rFonts w:ascii="Arial" w:hAnsi="Arial" w:cs="Arial"/>
                <w:sz w:val="24"/>
                <w:szCs w:val="24"/>
              </w:rPr>
            </w:pPr>
            <w:r w:rsidRPr="009707A1">
              <w:rPr>
                <w:rFonts w:ascii="Arial" w:hAnsi="Arial" w:cs="Arial"/>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Pr>
          <w:p w:rsidR="006C09CD" w:rsidRPr="009707A1" w:rsidRDefault="006C09CD" w:rsidP="00236969">
            <w:pPr>
              <w:shd w:val="clear" w:color="auto" w:fill="FFFFFF"/>
              <w:spacing w:after="0" w:line="240" w:lineRule="auto"/>
              <w:jc w:val="center"/>
              <w:rPr>
                <w:rFonts w:ascii="Arial" w:hAnsi="Arial" w:cs="Arial"/>
                <w:sz w:val="24"/>
                <w:szCs w:val="24"/>
              </w:rPr>
            </w:pPr>
            <w:r w:rsidRPr="009707A1">
              <w:rPr>
                <w:rFonts w:ascii="Arial" w:hAnsi="Arial" w:cs="Arial"/>
                <w:sz w:val="24"/>
                <w:szCs w:val="24"/>
              </w:rPr>
              <w:t>1 265,00</w:t>
            </w:r>
          </w:p>
        </w:tc>
        <w:tc>
          <w:tcPr>
            <w:tcW w:w="1701" w:type="dxa"/>
          </w:tcPr>
          <w:p w:rsidR="006C09CD" w:rsidRPr="009707A1" w:rsidRDefault="006C09CD"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1 265,00</w:t>
            </w:r>
          </w:p>
        </w:tc>
      </w:tr>
      <w:tr w:rsidR="006C09CD" w:rsidRPr="009707A1" w:rsidTr="004974F8">
        <w:trPr>
          <w:trHeight w:val="421"/>
        </w:trPr>
        <w:tc>
          <w:tcPr>
            <w:tcW w:w="2836" w:type="dxa"/>
            <w:vAlign w:val="center"/>
          </w:tcPr>
          <w:p w:rsidR="006C09CD" w:rsidRPr="009707A1" w:rsidRDefault="006C09CD" w:rsidP="00236969">
            <w:pPr>
              <w:pStyle w:val="a3"/>
              <w:shd w:val="clear" w:color="auto" w:fill="FFFFFF"/>
              <w:tabs>
                <w:tab w:val="left" w:pos="3360"/>
              </w:tabs>
              <w:jc w:val="center"/>
              <w:rPr>
                <w:rFonts w:ascii="Arial" w:hAnsi="Arial" w:cs="Arial"/>
                <w:sz w:val="24"/>
                <w:szCs w:val="24"/>
              </w:rPr>
            </w:pPr>
            <w:r w:rsidRPr="009707A1">
              <w:rPr>
                <w:rFonts w:ascii="Arial" w:hAnsi="Arial" w:cs="Arial"/>
                <w:sz w:val="24"/>
                <w:szCs w:val="24"/>
              </w:rPr>
              <w:t>1 11 05020 00 0000 120</w:t>
            </w:r>
          </w:p>
        </w:tc>
        <w:tc>
          <w:tcPr>
            <w:tcW w:w="3118" w:type="dxa"/>
          </w:tcPr>
          <w:p w:rsidR="006C09CD" w:rsidRPr="009707A1" w:rsidRDefault="006C09CD" w:rsidP="00236969">
            <w:pPr>
              <w:jc w:val="both"/>
              <w:rPr>
                <w:rFonts w:ascii="Arial" w:hAnsi="Arial" w:cs="Arial"/>
                <w:sz w:val="24"/>
                <w:szCs w:val="24"/>
              </w:rPr>
            </w:pPr>
            <w:r w:rsidRPr="009707A1">
              <w:rPr>
                <w:rFonts w:ascii="Arial" w:hAnsi="Arial" w:cs="Arial"/>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01" w:type="dxa"/>
          </w:tcPr>
          <w:p w:rsidR="006C09CD" w:rsidRPr="009707A1" w:rsidRDefault="006C09CD" w:rsidP="00236969">
            <w:pPr>
              <w:shd w:val="clear" w:color="auto" w:fill="FFFFFF"/>
              <w:spacing w:after="0" w:line="240" w:lineRule="auto"/>
              <w:jc w:val="center"/>
              <w:rPr>
                <w:rFonts w:ascii="Arial" w:hAnsi="Arial" w:cs="Arial"/>
                <w:sz w:val="24"/>
                <w:szCs w:val="24"/>
              </w:rPr>
            </w:pPr>
          </w:p>
          <w:p w:rsidR="006C09CD" w:rsidRPr="009707A1" w:rsidRDefault="006C09CD" w:rsidP="00236969">
            <w:pPr>
              <w:shd w:val="clear" w:color="auto" w:fill="FFFFFF"/>
              <w:spacing w:after="0" w:line="240" w:lineRule="auto"/>
              <w:jc w:val="center"/>
              <w:rPr>
                <w:rFonts w:ascii="Arial" w:hAnsi="Arial" w:cs="Arial"/>
                <w:sz w:val="24"/>
                <w:szCs w:val="24"/>
              </w:rPr>
            </w:pPr>
            <w:r w:rsidRPr="009707A1">
              <w:rPr>
                <w:rFonts w:ascii="Arial" w:hAnsi="Arial" w:cs="Arial"/>
                <w:sz w:val="24"/>
                <w:szCs w:val="24"/>
              </w:rPr>
              <w:t>1 265,00</w:t>
            </w:r>
          </w:p>
        </w:tc>
        <w:tc>
          <w:tcPr>
            <w:tcW w:w="1701" w:type="dxa"/>
          </w:tcPr>
          <w:p w:rsidR="006C09CD" w:rsidRPr="009707A1" w:rsidRDefault="006C09CD" w:rsidP="00236969">
            <w:pPr>
              <w:shd w:val="clear" w:color="auto" w:fill="FFFFFF"/>
              <w:spacing w:after="0" w:line="240" w:lineRule="auto"/>
              <w:jc w:val="center"/>
              <w:rPr>
                <w:rFonts w:ascii="Arial" w:hAnsi="Arial" w:cs="Arial"/>
                <w:sz w:val="24"/>
                <w:szCs w:val="24"/>
              </w:rPr>
            </w:pPr>
          </w:p>
          <w:p w:rsidR="006C09CD" w:rsidRPr="009707A1" w:rsidRDefault="006C09CD" w:rsidP="00236969">
            <w:pPr>
              <w:shd w:val="clear" w:color="auto" w:fill="FFFFFF"/>
              <w:spacing w:after="0" w:line="240" w:lineRule="auto"/>
              <w:jc w:val="center"/>
              <w:rPr>
                <w:rFonts w:ascii="Arial" w:hAnsi="Arial" w:cs="Arial"/>
                <w:sz w:val="24"/>
                <w:szCs w:val="24"/>
              </w:rPr>
            </w:pPr>
            <w:r w:rsidRPr="009707A1">
              <w:rPr>
                <w:rFonts w:ascii="Arial" w:hAnsi="Arial" w:cs="Arial"/>
                <w:sz w:val="24"/>
                <w:szCs w:val="24"/>
              </w:rPr>
              <w:t>1 265,00</w:t>
            </w:r>
          </w:p>
        </w:tc>
      </w:tr>
      <w:tr w:rsidR="006C09CD" w:rsidRPr="009707A1" w:rsidTr="004974F8">
        <w:trPr>
          <w:trHeight w:val="421"/>
        </w:trPr>
        <w:tc>
          <w:tcPr>
            <w:tcW w:w="2836" w:type="dxa"/>
            <w:vAlign w:val="center"/>
          </w:tcPr>
          <w:p w:rsidR="006C09CD" w:rsidRPr="009707A1" w:rsidRDefault="006C09CD" w:rsidP="00236969">
            <w:pPr>
              <w:pStyle w:val="a3"/>
              <w:shd w:val="clear" w:color="auto" w:fill="FFFFFF"/>
              <w:tabs>
                <w:tab w:val="left" w:pos="3360"/>
              </w:tabs>
              <w:jc w:val="center"/>
              <w:rPr>
                <w:rFonts w:ascii="Arial" w:hAnsi="Arial" w:cs="Arial"/>
                <w:sz w:val="24"/>
                <w:szCs w:val="24"/>
              </w:rPr>
            </w:pPr>
            <w:r w:rsidRPr="009707A1">
              <w:rPr>
                <w:rFonts w:ascii="Arial" w:hAnsi="Arial" w:cs="Arial"/>
                <w:sz w:val="24"/>
                <w:szCs w:val="24"/>
              </w:rPr>
              <w:t>1 11 05025 10 0000 120</w:t>
            </w:r>
          </w:p>
        </w:tc>
        <w:tc>
          <w:tcPr>
            <w:tcW w:w="3118" w:type="dxa"/>
          </w:tcPr>
          <w:p w:rsidR="006C09CD" w:rsidRPr="009707A1" w:rsidRDefault="006C09CD" w:rsidP="00236969">
            <w:pPr>
              <w:jc w:val="both"/>
              <w:rPr>
                <w:rFonts w:ascii="Arial" w:hAnsi="Arial" w:cs="Arial"/>
                <w:sz w:val="24"/>
                <w:szCs w:val="24"/>
              </w:rPr>
            </w:pPr>
            <w:r w:rsidRPr="009707A1">
              <w:rPr>
                <w:rFonts w:ascii="Arial" w:hAnsi="Arial" w:cs="Arial"/>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701" w:type="dxa"/>
          </w:tcPr>
          <w:p w:rsidR="006C09CD" w:rsidRPr="009707A1" w:rsidRDefault="006C09CD" w:rsidP="00236969">
            <w:pPr>
              <w:shd w:val="clear" w:color="auto" w:fill="FFFFFF"/>
              <w:spacing w:after="0" w:line="240" w:lineRule="auto"/>
              <w:jc w:val="center"/>
              <w:rPr>
                <w:rFonts w:ascii="Arial" w:hAnsi="Arial" w:cs="Arial"/>
                <w:sz w:val="24"/>
                <w:szCs w:val="24"/>
              </w:rPr>
            </w:pPr>
            <w:r w:rsidRPr="009707A1">
              <w:rPr>
                <w:rFonts w:ascii="Arial" w:hAnsi="Arial" w:cs="Arial"/>
                <w:sz w:val="24"/>
                <w:szCs w:val="24"/>
              </w:rPr>
              <w:t>1 265,00</w:t>
            </w:r>
          </w:p>
        </w:tc>
        <w:tc>
          <w:tcPr>
            <w:tcW w:w="1701" w:type="dxa"/>
          </w:tcPr>
          <w:p w:rsidR="006C09CD" w:rsidRPr="009707A1" w:rsidRDefault="006C09CD" w:rsidP="00236969">
            <w:pPr>
              <w:shd w:val="clear" w:color="auto" w:fill="FFFFFF"/>
              <w:spacing w:after="0" w:line="240" w:lineRule="auto"/>
              <w:jc w:val="center"/>
              <w:rPr>
                <w:rFonts w:ascii="Arial" w:hAnsi="Arial" w:cs="Arial"/>
                <w:sz w:val="24"/>
                <w:szCs w:val="24"/>
              </w:rPr>
            </w:pPr>
            <w:r w:rsidRPr="009707A1">
              <w:rPr>
                <w:rFonts w:ascii="Arial" w:hAnsi="Arial" w:cs="Arial"/>
                <w:sz w:val="24"/>
                <w:szCs w:val="24"/>
              </w:rPr>
              <w:t>1 265,00</w:t>
            </w:r>
          </w:p>
        </w:tc>
      </w:tr>
      <w:tr w:rsidR="006C09CD" w:rsidRPr="009707A1" w:rsidTr="004974F8">
        <w:trPr>
          <w:trHeight w:val="421"/>
        </w:trPr>
        <w:tc>
          <w:tcPr>
            <w:tcW w:w="2836" w:type="dxa"/>
            <w:vAlign w:val="center"/>
          </w:tcPr>
          <w:p w:rsidR="006C09CD" w:rsidRPr="009707A1" w:rsidRDefault="006C09CD" w:rsidP="00236969">
            <w:pPr>
              <w:pStyle w:val="a3"/>
              <w:shd w:val="clear" w:color="auto" w:fill="FFFFFF"/>
              <w:jc w:val="center"/>
              <w:rPr>
                <w:rFonts w:ascii="Arial" w:hAnsi="Arial" w:cs="Arial"/>
                <w:sz w:val="24"/>
                <w:szCs w:val="24"/>
              </w:rPr>
            </w:pPr>
            <w:r w:rsidRPr="009707A1">
              <w:rPr>
                <w:rFonts w:ascii="Arial" w:hAnsi="Arial" w:cs="Arial"/>
                <w:sz w:val="24"/>
                <w:szCs w:val="24"/>
              </w:rPr>
              <w:lastRenderedPageBreak/>
              <w:t>2 00 00000 00 0000 000</w:t>
            </w:r>
          </w:p>
        </w:tc>
        <w:tc>
          <w:tcPr>
            <w:tcW w:w="3118" w:type="dxa"/>
          </w:tcPr>
          <w:p w:rsidR="006C09CD" w:rsidRPr="009707A1" w:rsidRDefault="006C09CD" w:rsidP="004974F8">
            <w:pPr>
              <w:pStyle w:val="a3"/>
              <w:shd w:val="clear" w:color="auto" w:fill="FFFFFF"/>
              <w:jc w:val="both"/>
              <w:rPr>
                <w:rFonts w:ascii="Arial" w:hAnsi="Arial" w:cs="Arial"/>
                <w:sz w:val="24"/>
                <w:szCs w:val="24"/>
              </w:rPr>
            </w:pPr>
            <w:r w:rsidRPr="009707A1">
              <w:rPr>
                <w:rFonts w:ascii="Arial" w:hAnsi="Arial" w:cs="Arial"/>
                <w:sz w:val="24"/>
                <w:szCs w:val="24"/>
              </w:rPr>
              <w:t>Безвозмездные поступления</w:t>
            </w:r>
          </w:p>
        </w:tc>
        <w:tc>
          <w:tcPr>
            <w:tcW w:w="1701" w:type="dxa"/>
          </w:tcPr>
          <w:p w:rsidR="006C09CD" w:rsidRPr="009707A1" w:rsidRDefault="006C09CD" w:rsidP="00236969">
            <w:pPr>
              <w:shd w:val="clear" w:color="auto" w:fill="FFFFFF"/>
              <w:spacing w:after="0" w:line="240" w:lineRule="auto"/>
              <w:jc w:val="center"/>
              <w:rPr>
                <w:rFonts w:ascii="Arial" w:hAnsi="Arial" w:cs="Arial"/>
                <w:sz w:val="24"/>
                <w:szCs w:val="24"/>
              </w:rPr>
            </w:pPr>
            <w:r w:rsidRPr="009707A1">
              <w:rPr>
                <w:rFonts w:ascii="Arial" w:hAnsi="Arial" w:cs="Arial"/>
                <w:sz w:val="24"/>
                <w:szCs w:val="24"/>
              </w:rPr>
              <w:t>1 117 069,00</w:t>
            </w:r>
          </w:p>
        </w:tc>
        <w:tc>
          <w:tcPr>
            <w:tcW w:w="1701" w:type="dxa"/>
          </w:tcPr>
          <w:p w:rsidR="006C09CD" w:rsidRPr="009707A1" w:rsidRDefault="006C09CD" w:rsidP="00236969">
            <w:pPr>
              <w:shd w:val="clear" w:color="auto" w:fill="FFFFFF"/>
              <w:spacing w:after="0" w:line="240" w:lineRule="auto"/>
              <w:jc w:val="center"/>
              <w:rPr>
                <w:rFonts w:ascii="Arial" w:hAnsi="Arial" w:cs="Arial"/>
                <w:sz w:val="24"/>
                <w:szCs w:val="24"/>
              </w:rPr>
            </w:pPr>
            <w:r w:rsidRPr="009707A1">
              <w:rPr>
                <w:rFonts w:ascii="Arial" w:hAnsi="Arial" w:cs="Arial"/>
                <w:sz w:val="24"/>
                <w:szCs w:val="24"/>
              </w:rPr>
              <w:t>1 117 069,00</w:t>
            </w:r>
          </w:p>
        </w:tc>
      </w:tr>
      <w:tr w:rsidR="006C09CD" w:rsidRPr="009707A1" w:rsidTr="004974F8">
        <w:trPr>
          <w:trHeight w:val="421"/>
        </w:trPr>
        <w:tc>
          <w:tcPr>
            <w:tcW w:w="2836" w:type="dxa"/>
            <w:vAlign w:val="center"/>
          </w:tcPr>
          <w:p w:rsidR="006C09CD" w:rsidRPr="009707A1" w:rsidRDefault="006C09CD" w:rsidP="00236969">
            <w:pPr>
              <w:pStyle w:val="aa"/>
              <w:shd w:val="clear" w:color="auto" w:fill="FFFFFF"/>
              <w:spacing w:after="0" w:line="240" w:lineRule="auto"/>
              <w:ind w:left="0"/>
              <w:jc w:val="center"/>
              <w:rPr>
                <w:rFonts w:ascii="Arial" w:hAnsi="Arial" w:cs="Arial"/>
                <w:sz w:val="24"/>
                <w:szCs w:val="24"/>
              </w:rPr>
            </w:pPr>
            <w:r w:rsidRPr="009707A1">
              <w:rPr>
                <w:rFonts w:ascii="Arial" w:hAnsi="Arial" w:cs="Arial"/>
                <w:sz w:val="24"/>
                <w:szCs w:val="24"/>
              </w:rPr>
              <w:t>2 02 00000 00 0000 000</w:t>
            </w:r>
          </w:p>
        </w:tc>
        <w:tc>
          <w:tcPr>
            <w:tcW w:w="3118" w:type="dxa"/>
          </w:tcPr>
          <w:p w:rsidR="006C09CD" w:rsidRPr="009707A1" w:rsidRDefault="006C09CD" w:rsidP="00236969">
            <w:pPr>
              <w:pStyle w:val="aa"/>
              <w:shd w:val="clear" w:color="auto" w:fill="FFFFFF"/>
              <w:spacing w:after="0" w:line="240" w:lineRule="auto"/>
              <w:ind w:left="0"/>
              <w:jc w:val="both"/>
              <w:rPr>
                <w:rFonts w:ascii="Arial" w:hAnsi="Arial" w:cs="Arial"/>
                <w:sz w:val="24"/>
                <w:szCs w:val="24"/>
              </w:rPr>
            </w:pPr>
            <w:r w:rsidRPr="009707A1">
              <w:rPr>
                <w:rFonts w:ascii="Arial" w:hAnsi="Arial" w:cs="Arial"/>
                <w:sz w:val="24"/>
                <w:szCs w:val="24"/>
              </w:rPr>
              <w:t>Безвозмездные поступления от других бюджетов бюджетной системы Российской Федерации</w:t>
            </w:r>
          </w:p>
        </w:tc>
        <w:tc>
          <w:tcPr>
            <w:tcW w:w="1701" w:type="dxa"/>
          </w:tcPr>
          <w:p w:rsidR="006C09CD" w:rsidRPr="009707A1" w:rsidRDefault="006C09CD"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1 117 069,00</w:t>
            </w:r>
          </w:p>
        </w:tc>
        <w:tc>
          <w:tcPr>
            <w:tcW w:w="1701" w:type="dxa"/>
          </w:tcPr>
          <w:p w:rsidR="006C09CD" w:rsidRPr="009707A1" w:rsidRDefault="006C09CD"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1 117 069,00</w:t>
            </w:r>
          </w:p>
        </w:tc>
      </w:tr>
      <w:tr w:rsidR="006C09CD" w:rsidRPr="009707A1" w:rsidTr="004974F8">
        <w:trPr>
          <w:trHeight w:val="421"/>
        </w:trPr>
        <w:tc>
          <w:tcPr>
            <w:tcW w:w="2836" w:type="dxa"/>
            <w:vAlign w:val="center"/>
          </w:tcPr>
          <w:p w:rsidR="006C09CD" w:rsidRPr="009707A1" w:rsidRDefault="006C09CD" w:rsidP="00236969">
            <w:pPr>
              <w:pStyle w:val="a3"/>
              <w:shd w:val="clear" w:color="auto" w:fill="FFFFFF"/>
              <w:jc w:val="center"/>
              <w:rPr>
                <w:rFonts w:ascii="Arial" w:hAnsi="Arial" w:cs="Arial"/>
                <w:snapToGrid w:val="0"/>
                <w:sz w:val="24"/>
                <w:szCs w:val="24"/>
              </w:rPr>
            </w:pPr>
            <w:r w:rsidRPr="009707A1">
              <w:rPr>
                <w:rFonts w:ascii="Arial" w:hAnsi="Arial" w:cs="Arial"/>
                <w:snapToGrid w:val="0"/>
                <w:sz w:val="24"/>
                <w:szCs w:val="24"/>
              </w:rPr>
              <w:t>2 02 01000 00 0000 151</w:t>
            </w:r>
          </w:p>
        </w:tc>
        <w:tc>
          <w:tcPr>
            <w:tcW w:w="3118" w:type="dxa"/>
          </w:tcPr>
          <w:p w:rsidR="006C09CD" w:rsidRPr="009707A1" w:rsidRDefault="006C09CD" w:rsidP="00236969">
            <w:pPr>
              <w:pStyle w:val="a3"/>
              <w:shd w:val="clear" w:color="auto" w:fill="FFFFFF"/>
              <w:jc w:val="both"/>
              <w:rPr>
                <w:rFonts w:ascii="Arial" w:hAnsi="Arial" w:cs="Arial"/>
                <w:snapToGrid w:val="0"/>
                <w:sz w:val="24"/>
                <w:szCs w:val="24"/>
              </w:rPr>
            </w:pPr>
            <w:r w:rsidRPr="009707A1">
              <w:rPr>
                <w:rFonts w:ascii="Arial" w:hAnsi="Arial" w:cs="Arial"/>
                <w:snapToGrid w:val="0"/>
                <w:sz w:val="24"/>
                <w:szCs w:val="24"/>
              </w:rPr>
              <w:t>Дотации бюджетам субъектов Российской Федерации и муниципальных образований</w:t>
            </w:r>
          </w:p>
        </w:tc>
        <w:tc>
          <w:tcPr>
            <w:tcW w:w="1701" w:type="dxa"/>
          </w:tcPr>
          <w:p w:rsidR="006C09CD" w:rsidRPr="009707A1" w:rsidRDefault="006C09CD"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979 031,00</w:t>
            </w:r>
          </w:p>
        </w:tc>
        <w:tc>
          <w:tcPr>
            <w:tcW w:w="1701" w:type="dxa"/>
          </w:tcPr>
          <w:p w:rsidR="006C09CD" w:rsidRPr="009707A1" w:rsidRDefault="006C09CD" w:rsidP="00236969">
            <w:pPr>
              <w:shd w:val="clear" w:color="auto" w:fill="FFFFFF"/>
              <w:spacing w:after="0" w:line="240" w:lineRule="auto"/>
              <w:jc w:val="center"/>
              <w:rPr>
                <w:rFonts w:ascii="Arial" w:hAnsi="Arial" w:cs="Arial"/>
                <w:sz w:val="24"/>
                <w:szCs w:val="24"/>
              </w:rPr>
            </w:pPr>
            <w:r w:rsidRPr="009707A1">
              <w:rPr>
                <w:rFonts w:ascii="Arial" w:hAnsi="Arial" w:cs="Arial"/>
                <w:sz w:val="24"/>
                <w:szCs w:val="24"/>
              </w:rPr>
              <w:t>979 031,00</w:t>
            </w:r>
          </w:p>
        </w:tc>
      </w:tr>
      <w:tr w:rsidR="006C09CD" w:rsidRPr="009707A1" w:rsidTr="004974F8">
        <w:trPr>
          <w:trHeight w:val="421"/>
        </w:trPr>
        <w:tc>
          <w:tcPr>
            <w:tcW w:w="2836" w:type="dxa"/>
            <w:vAlign w:val="center"/>
          </w:tcPr>
          <w:p w:rsidR="006C09CD" w:rsidRPr="009707A1" w:rsidRDefault="006C09CD" w:rsidP="00236969">
            <w:pPr>
              <w:pStyle w:val="a3"/>
              <w:shd w:val="clear" w:color="auto" w:fill="FFFFFF"/>
              <w:jc w:val="center"/>
              <w:rPr>
                <w:rFonts w:ascii="Arial" w:hAnsi="Arial" w:cs="Arial"/>
                <w:snapToGrid w:val="0"/>
                <w:sz w:val="24"/>
                <w:szCs w:val="24"/>
              </w:rPr>
            </w:pPr>
            <w:r w:rsidRPr="009707A1">
              <w:rPr>
                <w:rFonts w:ascii="Arial" w:hAnsi="Arial" w:cs="Arial"/>
                <w:snapToGrid w:val="0"/>
                <w:sz w:val="24"/>
                <w:szCs w:val="24"/>
              </w:rPr>
              <w:t>2 02 01001 00 0000 151</w:t>
            </w:r>
          </w:p>
        </w:tc>
        <w:tc>
          <w:tcPr>
            <w:tcW w:w="3118" w:type="dxa"/>
          </w:tcPr>
          <w:p w:rsidR="006C09CD" w:rsidRPr="009707A1" w:rsidRDefault="006C09CD" w:rsidP="004F5758">
            <w:pPr>
              <w:pStyle w:val="a3"/>
              <w:shd w:val="clear" w:color="auto" w:fill="FFFFFF"/>
              <w:jc w:val="both"/>
              <w:rPr>
                <w:rFonts w:ascii="Arial" w:hAnsi="Arial" w:cs="Arial"/>
                <w:snapToGrid w:val="0"/>
                <w:sz w:val="24"/>
                <w:szCs w:val="24"/>
              </w:rPr>
            </w:pPr>
            <w:r w:rsidRPr="009707A1">
              <w:rPr>
                <w:rFonts w:ascii="Arial" w:hAnsi="Arial" w:cs="Arial"/>
                <w:snapToGrid w:val="0"/>
                <w:sz w:val="24"/>
                <w:szCs w:val="24"/>
              </w:rPr>
              <w:t>Дотации на выравнивание бюджетной обеспеченности</w:t>
            </w:r>
          </w:p>
        </w:tc>
        <w:tc>
          <w:tcPr>
            <w:tcW w:w="1701" w:type="dxa"/>
          </w:tcPr>
          <w:p w:rsidR="006C09CD" w:rsidRPr="009707A1" w:rsidRDefault="006C09CD"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979 031,00</w:t>
            </w:r>
          </w:p>
        </w:tc>
        <w:tc>
          <w:tcPr>
            <w:tcW w:w="1701" w:type="dxa"/>
          </w:tcPr>
          <w:p w:rsidR="006C09CD" w:rsidRPr="009707A1" w:rsidRDefault="006C09CD" w:rsidP="00236969">
            <w:pPr>
              <w:shd w:val="clear" w:color="auto" w:fill="FFFFFF"/>
              <w:spacing w:after="0" w:line="240" w:lineRule="auto"/>
              <w:jc w:val="center"/>
              <w:rPr>
                <w:rFonts w:ascii="Arial" w:hAnsi="Arial" w:cs="Arial"/>
                <w:sz w:val="24"/>
                <w:szCs w:val="24"/>
              </w:rPr>
            </w:pPr>
            <w:r w:rsidRPr="009707A1">
              <w:rPr>
                <w:rFonts w:ascii="Arial" w:hAnsi="Arial" w:cs="Arial"/>
                <w:sz w:val="24"/>
                <w:szCs w:val="24"/>
              </w:rPr>
              <w:t>979 031,00</w:t>
            </w:r>
          </w:p>
        </w:tc>
      </w:tr>
      <w:tr w:rsidR="006C09CD" w:rsidRPr="009707A1" w:rsidTr="004974F8">
        <w:trPr>
          <w:trHeight w:val="421"/>
        </w:trPr>
        <w:tc>
          <w:tcPr>
            <w:tcW w:w="2836" w:type="dxa"/>
            <w:vAlign w:val="center"/>
          </w:tcPr>
          <w:p w:rsidR="006C09CD" w:rsidRPr="009707A1" w:rsidRDefault="006C09CD" w:rsidP="00236969">
            <w:pPr>
              <w:pStyle w:val="a3"/>
              <w:shd w:val="clear" w:color="auto" w:fill="FFFFFF"/>
              <w:jc w:val="center"/>
              <w:rPr>
                <w:rFonts w:ascii="Arial" w:hAnsi="Arial" w:cs="Arial"/>
                <w:snapToGrid w:val="0"/>
                <w:sz w:val="24"/>
                <w:szCs w:val="24"/>
              </w:rPr>
            </w:pPr>
            <w:r w:rsidRPr="009707A1">
              <w:rPr>
                <w:rFonts w:ascii="Arial" w:hAnsi="Arial" w:cs="Arial"/>
                <w:snapToGrid w:val="0"/>
                <w:sz w:val="24"/>
                <w:szCs w:val="24"/>
              </w:rPr>
              <w:t>2 02 01001 10 0000 151</w:t>
            </w:r>
          </w:p>
        </w:tc>
        <w:tc>
          <w:tcPr>
            <w:tcW w:w="3118" w:type="dxa"/>
          </w:tcPr>
          <w:p w:rsidR="006C09CD" w:rsidRPr="009707A1" w:rsidRDefault="006C09CD" w:rsidP="00236969">
            <w:pPr>
              <w:pStyle w:val="a3"/>
              <w:shd w:val="clear" w:color="auto" w:fill="FFFFFF"/>
              <w:jc w:val="both"/>
              <w:rPr>
                <w:rFonts w:ascii="Arial" w:hAnsi="Arial" w:cs="Arial"/>
                <w:snapToGrid w:val="0"/>
                <w:sz w:val="24"/>
                <w:szCs w:val="24"/>
              </w:rPr>
            </w:pPr>
            <w:r w:rsidRPr="009707A1">
              <w:rPr>
                <w:rFonts w:ascii="Arial" w:hAnsi="Arial" w:cs="Arial"/>
                <w:snapToGrid w:val="0"/>
                <w:sz w:val="24"/>
                <w:szCs w:val="24"/>
              </w:rPr>
              <w:t>Дотации бюджетам поселений на выравнивание бюджетной обеспеченности</w:t>
            </w:r>
          </w:p>
        </w:tc>
        <w:tc>
          <w:tcPr>
            <w:tcW w:w="1701" w:type="dxa"/>
          </w:tcPr>
          <w:p w:rsidR="006C09CD" w:rsidRPr="009707A1" w:rsidRDefault="006C09CD"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979 031,00</w:t>
            </w:r>
          </w:p>
        </w:tc>
        <w:tc>
          <w:tcPr>
            <w:tcW w:w="1701" w:type="dxa"/>
          </w:tcPr>
          <w:p w:rsidR="006C09CD" w:rsidRPr="009707A1" w:rsidRDefault="006C09CD" w:rsidP="00236969">
            <w:pPr>
              <w:shd w:val="clear" w:color="auto" w:fill="FFFFFF"/>
              <w:spacing w:after="0" w:line="240" w:lineRule="auto"/>
              <w:jc w:val="center"/>
              <w:rPr>
                <w:rFonts w:ascii="Arial" w:hAnsi="Arial" w:cs="Arial"/>
                <w:sz w:val="24"/>
                <w:szCs w:val="24"/>
              </w:rPr>
            </w:pPr>
            <w:r w:rsidRPr="009707A1">
              <w:rPr>
                <w:rFonts w:ascii="Arial" w:hAnsi="Arial" w:cs="Arial"/>
                <w:sz w:val="24"/>
                <w:szCs w:val="24"/>
              </w:rPr>
              <w:t>979 031,00</w:t>
            </w:r>
          </w:p>
        </w:tc>
      </w:tr>
      <w:tr w:rsidR="006C09CD" w:rsidRPr="009707A1" w:rsidTr="004974F8">
        <w:trPr>
          <w:trHeight w:val="421"/>
        </w:trPr>
        <w:tc>
          <w:tcPr>
            <w:tcW w:w="2836" w:type="dxa"/>
            <w:vAlign w:val="center"/>
          </w:tcPr>
          <w:p w:rsidR="006C09CD" w:rsidRPr="009707A1" w:rsidRDefault="006C09CD" w:rsidP="00236969">
            <w:pPr>
              <w:pStyle w:val="a3"/>
              <w:shd w:val="clear" w:color="auto" w:fill="FFFFFF"/>
              <w:jc w:val="center"/>
              <w:rPr>
                <w:rFonts w:ascii="Arial" w:hAnsi="Arial" w:cs="Arial"/>
                <w:snapToGrid w:val="0"/>
                <w:sz w:val="24"/>
                <w:szCs w:val="24"/>
              </w:rPr>
            </w:pPr>
            <w:r w:rsidRPr="009707A1">
              <w:rPr>
                <w:rFonts w:ascii="Arial" w:hAnsi="Arial" w:cs="Arial"/>
                <w:snapToGrid w:val="0"/>
                <w:sz w:val="24"/>
                <w:szCs w:val="24"/>
              </w:rPr>
              <w:t>2 02 03015 00 0000 151</w:t>
            </w:r>
          </w:p>
        </w:tc>
        <w:tc>
          <w:tcPr>
            <w:tcW w:w="3118" w:type="dxa"/>
          </w:tcPr>
          <w:p w:rsidR="006C09CD" w:rsidRPr="009707A1" w:rsidRDefault="006C09CD" w:rsidP="00236969">
            <w:pPr>
              <w:pStyle w:val="a3"/>
              <w:shd w:val="clear" w:color="auto" w:fill="FFFFFF"/>
              <w:jc w:val="both"/>
              <w:rPr>
                <w:rFonts w:ascii="Arial" w:hAnsi="Arial" w:cs="Arial"/>
                <w:snapToGrid w:val="0"/>
                <w:sz w:val="24"/>
                <w:szCs w:val="24"/>
              </w:rPr>
            </w:pPr>
            <w:r w:rsidRPr="009707A1">
              <w:rPr>
                <w:rFonts w:ascii="Arial" w:hAnsi="Arial" w:cs="Arial"/>
                <w:snapToGrid w:val="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701" w:type="dxa"/>
          </w:tcPr>
          <w:p w:rsidR="006C09CD" w:rsidRPr="009707A1" w:rsidRDefault="006C09CD" w:rsidP="00236969">
            <w:pPr>
              <w:shd w:val="clear" w:color="auto" w:fill="FFFFFF"/>
              <w:spacing w:after="0" w:line="240" w:lineRule="auto"/>
              <w:jc w:val="center"/>
              <w:rPr>
                <w:rFonts w:ascii="Arial" w:hAnsi="Arial" w:cs="Arial"/>
                <w:sz w:val="24"/>
                <w:szCs w:val="24"/>
              </w:rPr>
            </w:pPr>
            <w:r w:rsidRPr="009707A1">
              <w:rPr>
                <w:rFonts w:ascii="Arial" w:hAnsi="Arial" w:cs="Arial"/>
                <w:sz w:val="24"/>
                <w:szCs w:val="24"/>
              </w:rPr>
              <w:t>138 038,00</w:t>
            </w:r>
          </w:p>
        </w:tc>
        <w:tc>
          <w:tcPr>
            <w:tcW w:w="1701" w:type="dxa"/>
          </w:tcPr>
          <w:p w:rsidR="006C09CD" w:rsidRPr="009707A1" w:rsidRDefault="006C09CD"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138 038,00</w:t>
            </w:r>
          </w:p>
        </w:tc>
      </w:tr>
      <w:tr w:rsidR="006C09CD" w:rsidRPr="009707A1" w:rsidTr="004974F8">
        <w:trPr>
          <w:trHeight w:val="421"/>
        </w:trPr>
        <w:tc>
          <w:tcPr>
            <w:tcW w:w="2836" w:type="dxa"/>
            <w:vAlign w:val="center"/>
          </w:tcPr>
          <w:p w:rsidR="006C09CD" w:rsidRPr="009707A1" w:rsidRDefault="006C09CD" w:rsidP="00236969">
            <w:pPr>
              <w:pStyle w:val="a3"/>
              <w:shd w:val="clear" w:color="auto" w:fill="FFFFFF"/>
              <w:jc w:val="center"/>
              <w:rPr>
                <w:rFonts w:ascii="Arial" w:hAnsi="Arial" w:cs="Arial"/>
                <w:snapToGrid w:val="0"/>
                <w:sz w:val="24"/>
                <w:szCs w:val="24"/>
              </w:rPr>
            </w:pPr>
            <w:r w:rsidRPr="009707A1">
              <w:rPr>
                <w:rFonts w:ascii="Arial" w:hAnsi="Arial" w:cs="Arial"/>
                <w:snapToGrid w:val="0"/>
                <w:sz w:val="24"/>
                <w:szCs w:val="24"/>
              </w:rPr>
              <w:t>2 02 03015 10 0000 151</w:t>
            </w:r>
          </w:p>
        </w:tc>
        <w:tc>
          <w:tcPr>
            <w:tcW w:w="3118" w:type="dxa"/>
          </w:tcPr>
          <w:p w:rsidR="006C09CD" w:rsidRPr="009707A1" w:rsidRDefault="006C09CD" w:rsidP="00236969">
            <w:pPr>
              <w:pStyle w:val="a3"/>
              <w:shd w:val="clear" w:color="auto" w:fill="FFFFFF"/>
              <w:jc w:val="both"/>
              <w:rPr>
                <w:rFonts w:ascii="Arial" w:hAnsi="Arial" w:cs="Arial"/>
                <w:snapToGrid w:val="0"/>
                <w:sz w:val="24"/>
                <w:szCs w:val="24"/>
              </w:rPr>
            </w:pPr>
            <w:r w:rsidRPr="009707A1">
              <w:rPr>
                <w:rFonts w:ascii="Arial" w:hAnsi="Arial" w:cs="Arial"/>
                <w:snapToGrid w:val="0"/>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1701" w:type="dxa"/>
          </w:tcPr>
          <w:p w:rsidR="006C09CD" w:rsidRPr="009707A1" w:rsidRDefault="006C09CD" w:rsidP="00236969">
            <w:pPr>
              <w:shd w:val="clear" w:color="auto" w:fill="FFFFFF"/>
              <w:spacing w:after="0" w:line="240" w:lineRule="auto"/>
              <w:jc w:val="center"/>
              <w:rPr>
                <w:rFonts w:ascii="Arial" w:hAnsi="Arial" w:cs="Arial"/>
                <w:sz w:val="24"/>
                <w:szCs w:val="24"/>
              </w:rPr>
            </w:pPr>
            <w:r w:rsidRPr="009707A1">
              <w:rPr>
                <w:rFonts w:ascii="Arial" w:hAnsi="Arial" w:cs="Arial"/>
                <w:sz w:val="24"/>
                <w:szCs w:val="24"/>
              </w:rPr>
              <w:t>138 038,00</w:t>
            </w:r>
          </w:p>
        </w:tc>
        <w:tc>
          <w:tcPr>
            <w:tcW w:w="1701" w:type="dxa"/>
          </w:tcPr>
          <w:p w:rsidR="006C09CD" w:rsidRPr="009707A1" w:rsidRDefault="006C09CD"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138 038,00</w:t>
            </w:r>
          </w:p>
        </w:tc>
      </w:tr>
    </w:tbl>
    <w:p w:rsidR="00236969" w:rsidRPr="009707A1" w:rsidRDefault="00236969" w:rsidP="004F5758">
      <w:pPr>
        <w:shd w:val="clear" w:color="auto" w:fill="FFFFFF"/>
        <w:spacing w:after="0" w:line="240" w:lineRule="auto"/>
        <w:jc w:val="right"/>
        <w:rPr>
          <w:rFonts w:ascii="Arial" w:hAnsi="Arial" w:cs="Arial"/>
          <w:sz w:val="24"/>
          <w:szCs w:val="24"/>
        </w:rPr>
      </w:pPr>
    </w:p>
    <w:p w:rsidR="00236969" w:rsidRPr="009707A1" w:rsidRDefault="00236969" w:rsidP="00BA2A34">
      <w:pPr>
        <w:shd w:val="clear" w:color="auto" w:fill="FFFFFF"/>
        <w:spacing w:after="0" w:line="240" w:lineRule="auto"/>
        <w:jc w:val="right"/>
        <w:rPr>
          <w:rFonts w:ascii="Arial" w:hAnsi="Arial" w:cs="Arial"/>
          <w:sz w:val="24"/>
          <w:szCs w:val="24"/>
        </w:rPr>
      </w:pPr>
    </w:p>
    <w:p w:rsidR="00FD5016" w:rsidRPr="009707A1" w:rsidRDefault="00FD5016" w:rsidP="00BA2A34">
      <w:pPr>
        <w:shd w:val="clear" w:color="auto" w:fill="FFFFFF"/>
        <w:spacing w:after="0" w:line="240" w:lineRule="auto"/>
        <w:jc w:val="right"/>
        <w:rPr>
          <w:rFonts w:ascii="Arial" w:hAnsi="Arial" w:cs="Arial"/>
          <w:sz w:val="24"/>
          <w:szCs w:val="24"/>
        </w:rPr>
      </w:pPr>
    </w:p>
    <w:p w:rsidR="00FD5016" w:rsidRPr="009707A1" w:rsidRDefault="00FD5016" w:rsidP="00BA2A34">
      <w:pPr>
        <w:shd w:val="clear" w:color="auto" w:fill="FFFFFF"/>
        <w:spacing w:after="0" w:line="240" w:lineRule="auto"/>
        <w:jc w:val="right"/>
        <w:rPr>
          <w:rFonts w:ascii="Arial" w:hAnsi="Arial" w:cs="Arial"/>
          <w:sz w:val="24"/>
          <w:szCs w:val="24"/>
        </w:rPr>
      </w:pPr>
    </w:p>
    <w:p w:rsidR="00FD5016" w:rsidRPr="009707A1" w:rsidRDefault="00FD5016" w:rsidP="00BA2A34">
      <w:pPr>
        <w:shd w:val="clear" w:color="auto" w:fill="FFFFFF"/>
        <w:spacing w:after="0" w:line="240" w:lineRule="auto"/>
        <w:jc w:val="right"/>
        <w:rPr>
          <w:rFonts w:ascii="Arial" w:hAnsi="Arial" w:cs="Arial"/>
          <w:sz w:val="24"/>
          <w:szCs w:val="24"/>
        </w:rPr>
      </w:pPr>
    </w:p>
    <w:p w:rsidR="00FD5016" w:rsidRPr="009707A1" w:rsidRDefault="00FD5016" w:rsidP="00BA2A34">
      <w:pPr>
        <w:shd w:val="clear" w:color="auto" w:fill="FFFFFF"/>
        <w:spacing w:after="0" w:line="240" w:lineRule="auto"/>
        <w:jc w:val="right"/>
        <w:rPr>
          <w:rFonts w:ascii="Arial" w:hAnsi="Arial" w:cs="Arial"/>
          <w:sz w:val="24"/>
          <w:szCs w:val="24"/>
        </w:rPr>
      </w:pPr>
    </w:p>
    <w:p w:rsidR="00FD5016" w:rsidRPr="009707A1" w:rsidRDefault="00FD5016" w:rsidP="00BA2A34">
      <w:pPr>
        <w:shd w:val="clear" w:color="auto" w:fill="FFFFFF"/>
        <w:spacing w:after="0" w:line="240" w:lineRule="auto"/>
        <w:jc w:val="right"/>
        <w:rPr>
          <w:rFonts w:ascii="Arial" w:hAnsi="Arial" w:cs="Arial"/>
          <w:sz w:val="24"/>
          <w:szCs w:val="24"/>
        </w:rPr>
      </w:pPr>
    </w:p>
    <w:p w:rsidR="00FD5016" w:rsidRPr="009707A1" w:rsidRDefault="00FD5016" w:rsidP="00BA2A34">
      <w:pPr>
        <w:shd w:val="clear" w:color="auto" w:fill="FFFFFF"/>
        <w:spacing w:after="0" w:line="240" w:lineRule="auto"/>
        <w:jc w:val="right"/>
        <w:rPr>
          <w:rFonts w:ascii="Arial" w:hAnsi="Arial" w:cs="Arial"/>
          <w:sz w:val="24"/>
          <w:szCs w:val="24"/>
        </w:rPr>
      </w:pPr>
    </w:p>
    <w:p w:rsidR="00FD5016" w:rsidRPr="009707A1" w:rsidRDefault="00FD5016" w:rsidP="00BA2A34">
      <w:pPr>
        <w:shd w:val="clear" w:color="auto" w:fill="FFFFFF"/>
        <w:spacing w:after="0" w:line="240" w:lineRule="auto"/>
        <w:jc w:val="right"/>
        <w:rPr>
          <w:rFonts w:ascii="Arial" w:hAnsi="Arial" w:cs="Arial"/>
          <w:sz w:val="24"/>
          <w:szCs w:val="24"/>
        </w:rPr>
      </w:pPr>
    </w:p>
    <w:p w:rsidR="00FD5016" w:rsidRPr="009707A1" w:rsidRDefault="00FD5016" w:rsidP="00BA2A34">
      <w:pPr>
        <w:shd w:val="clear" w:color="auto" w:fill="FFFFFF"/>
        <w:spacing w:after="0" w:line="240" w:lineRule="auto"/>
        <w:jc w:val="right"/>
        <w:rPr>
          <w:rFonts w:ascii="Arial" w:hAnsi="Arial" w:cs="Arial"/>
          <w:sz w:val="24"/>
          <w:szCs w:val="24"/>
        </w:rPr>
      </w:pPr>
    </w:p>
    <w:p w:rsidR="00FD5016" w:rsidRPr="009707A1" w:rsidRDefault="00FD5016" w:rsidP="00BA2A34">
      <w:pPr>
        <w:shd w:val="clear" w:color="auto" w:fill="FFFFFF"/>
        <w:spacing w:after="0" w:line="240" w:lineRule="auto"/>
        <w:jc w:val="right"/>
        <w:rPr>
          <w:rFonts w:ascii="Arial" w:hAnsi="Arial" w:cs="Arial"/>
          <w:sz w:val="24"/>
          <w:szCs w:val="24"/>
        </w:rPr>
      </w:pPr>
    </w:p>
    <w:p w:rsidR="00FD5016" w:rsidRPr="009707A1" w:rsidRDefault="00FD5016" w:rsidP="00BA2A34">
      <w:pPr>
        <w:shd w:val="clear" w:color="auto" w:fill="FFFFFF"/>
        <w:spacing w:after="0" w:line="240" w:lineRule="auto"/>
        <w:jc w:val="right"/>
        <w:rPr>
          <w:rFonts w:ascii="Arial" w:hAnsi="Arial" w:cs="Arial"/>
          <w:sz w:val="24"/>
          <w:szCs w:val="24"/>
        </w:rPr>
      </w:pPr>
    </w:p>
    <w:p w:rsidR="00FD5016" w:rsidRPr="009707A1" w:rsidRDefault="00FD5016" w:rsidP="00BA2A34">
      <w:pPr>
        <w:shd w:val="clear" w:color="auto" w:fill="FFFFFF"/>
        <w:spacing w:after="0" w:line="240" w:lineRule="auto"/>
        <w:jc w:val="right"/>
        <w:rPr>
          <w:rFonts w:ascii="Arial" w:hAnsi="Arial" w:cs="Arial"/>
          <w:sz w:val="24"/>
          <w:szCs w:val="24"/>
        </w:rPr>
      </w:pPr>
    </w:p>
    <w:p w:rsidR="00FD5016" w:rsidRPr="009707A1" w:rsidRDefault="00FD5016" w:rsidP="00BA2A34">
      <w:pPr>
        <w:shd w:val="clear" w:color="auto" w:fill="FFFFFF"/>
        <w:spacing w:after="0" w:line="240" w:lineRule="auto"/>
        <w:jc w:val="right"/>
        <w:rPr>
          <w:rFonts w:ascii="Arial" w:hAnsi="Arial" w:cs="Arial"/>
          <w:sz w:val="24"/>
          <w:szCs w:val="24"/>
        </w:rPr>
      </w:pPr>
    </w:p>
    <w:p w:rsidR="00FD5016" w:rsidRPr="009707A1" w:rsidRDefault="00FD5016" w:rsidP="00BA2A34">
      <w:pPr>
        <w:shd w:val="clear" w:color="auto" w:fill="FFFFFF"/>
        <w:spacing w:after="0" w:line="240" w:lineRule="auto"/>
        <w:jc w:val="right"/>
        <w:rPr>
          <w:rFonts w:ascii="Arial" w:hAnsi="Arial" w:cs="Arial"/>
          <w:sz w:val="24"/>
          <w:szCs w:val="24"/>
        </w:rPr>
      </w:pPr>
    </w:p>
    <w:p w:rsidR="00FD5016" w:rsidRPr="009707A1" w:rsidRDefault="00FD5016" w:rsidP="00BA2A34">
      <w:pPr>
        <w:shd w:val="clear" w:color="auto" w:fill="FFFFFF"/>
        <w:spacing w:after="0" w:line="240" w:lineRule="auto"/>
        <w:jc w:val="right"/>
        <w:rPr>
          <w:rFonts w:ascii="Arial" w:hAnsi="Arial" w:cs="Arial"/>
          <w:sz w:val="24"/>
          <w:szCs w:val="24"/>
        </w:rPr>
      </w:pPr>
    </w:p>
    <w:p w:rsidR="00FD5016" w:rsidRPr="009707A1" w:rsidRDefault="00FD5016" w:rsidP="00BA2A34">
      <w:pPr>
        <w:shd w:val="clear" w:color="auto" w:fill="FFFFFF"/>
        <w:spacing w:after="0" w:line="240" w:lineRule="auto"/>
        <w:jc w:val="right"/>
        <w:rPr>
          <w:rFonts w:ascii="Arial" w:hAnsi="Arial" w:cs="Arial"/>
          <w:sz w:val="24"/>
          <w:szCs w:val="24"/>
        </w:rPr>
      </w:pPr>
    </w:p>
    <w:p w:rsidR="00FD5016" w:rsidRPr="009707A1" w:rsidRDefault="00FD5016" w:rsidP="00BA2A34">
      <w:pPr>
        <w:shd w:val="clear" w:color="auto" w:fill="FFFFFF"/>
        <w:spacing w:after="0" w:line="240" w:lineRule="auto"/>
        <w:jc w:val="right"/>
        <w:rPr>
          <w:rFonts w:ascii="Arial" w:hAnsi="Arial" w:cs="Arial"/>
          <w:sz w:val="24"/>
          <w:szCs w:val="24"/>
        </w:rPr>
      </w:pPr>
    </w:p>
    <w:p w:rsidR="00C9363C" w:rsidRPr="009707A1" w:rsidRDefault="00C9363C" w:rsidP="00BA2A34">
      <w:pPr>
        <w:shd w:val="clear" w:color="auto" w:fill="FFFFFF"/>
        <w:spacing w:after="0" w:line="240" w:lineRule="auto"/>
        <w:jc w:val="right"/>
        <w:rPr>
          <w:rFonts w:ascii="Arial" w:hAnsi="Arial" w:cs="Arial"/>
          <w:sz w:val="24"/>
          <w:szCs w:val="24"/>
        </w:rPr>
      </w:pPr>
      <w:r w:rsidRPr="009707A1">
        <w:rPr>
          <w:rFonts w:ascii="Arial" w:hAnsi="Arial" w:cs="Arial"/>
          <w:sz w:val="24"/>
          <w:szCs w:val="24"/>
        </w:rPr>
        <w:lastRenderedPageBreak/>
        <w:t>Приложение №</w:t>
      </w:r>
      <w:r w:rsidR="006C09CD" w:rsidRPr="009707A1">
        <w:rPr>
          <w:rFonts w:ascii="Arial" w:hAnsi="Arial" w:cs="Arial"/>
          <w:sz w:val="24"/>
          <w:szCs w:val="24"/>
        </w:rPr>
        <w:t>7</w:t>
      </w:r>
    </w:p>
    <w:p w:rsidR="00C9363C" w:rsidRPr="009707A1" w:rsidRDefault="00C9363C" w:rsidP="00BA2A34">
      <w:pPr>
        <w:pStyle w:val="a3"/>
        <w:shd w:val="clear" w:color="auto" w:fill="FFFFFF"/>
        <w:jc w:val="right"/>
        <w:rPr>
          <w:rFonts w:ascii="Arial" w:hAnsi="Arial" w:cs="Arial"/>
          <w:sz w:val="24"/>
          <w:szCs w:val="24"/>
        </w:rPr>
      </w:pPr>
      <w:r w:rsidRPr="009707A1">
        <w:rPr>
          <w:rFonts w:ascii="Arial" w:hAnsi="Arial" w:cs="Arial"/>
          <w:sz w:val="24"/>
          <w:szCs w:val="24"/>
        </w:rPr>
        <w:t>к проекту решения Собрания депутатов</w:t>
      </w:r>
      <w:r w:rsidR="000A4995">
        <w:rPr>
          <w:rFonts w:ascii="Arial" w:hAnsi="Arial" w:cs="Arial"/>
          <w:sz w:val="24"/>
          <w:szCs w:val="24"/>
        </w:rPr>
        <w:t xml:space="preserve"> </w:t>
      </w:r>
      <w:r w:rsidRPr="009707A1">
        <w:rPr>
          <w:rFonts w:ascii="Arial" w:hAnsi="Arial" w:cs="Arial"/>
          <w:sz w:val="24"/>
          <w:szCs w:val="24"/>
        </w:rPr>
        <w:t xml:space="preserve"> </w:t>
      </w:r>
    </w:p>
    <w:p w:rsidR="00C9363C" w:rsidRPr="009707A1" w:rsidRDefault="00C9363C" w:rsidP="00BA2A34">
      <w:pPr>
        <w:pStyle w:val="a3"/>
        <w:shd w:val="clear" w:color="auto" w:fill="FFFFFF"/>
        <w:jc w:val="right"/>
        <w:rPr>
          <w:rFonts w:ascii="Arial" w:hAnsi="Arial" w:cs="Arial"/>
          <w:sz w:val="24"/>
          <w:szCs w:val="24"/>
        </w:rPr>
      </w:pPr>
      <w:r w:rsidRPr="009707A1">
        <w:rPr>
          <w:rFonts w:ascii="Arial" w:hAnsi="Arial" w:cs="Arial"/>
          <w:sz w:val="24"/>
          <w:szCs w:val="24"/>
        </w:rPr>
        <w:t xml:space="preserve">муниципального образования «Гончаровский  </w:t>
      </w:r>
    </w:p>
    <w:p w:rsidR="006C09CD" w:rsidRPr="009707A1" w:rsidRDefault="000A4995" w:rsidP="00BA2A34">
      <w:pPr>
        <w:shd w:val="clear" w:color="auto" w:fill="FFFFFF"/>
        <w:tabs>
          <w:tab w:val="left" w:pos="9921"/>
        </w:tabs>
        <w:spacing w:after="0" w:line="240" w:lineRule="auto"/>
        <w:jc w:val="right"/>
        <w:rPr>
          <w:rFonts w:ascii="Arial" w:hAnsi="Arial" w:cs="Arial"/>
          <w:sz w:val="24"/>
          <w:szCs w:val="24"/>
        </w:rPr>
      </w:pPr>
      <w:r>
        <w:rPr>
          <w:rFonts w:ascii="Arial" w:hAnsi="Arial" w:cs="Arial"/>
          <w:sz w:val="24"/>
          <w:szCs w:val="24"/>
        </w:rPr>
        <w:t xml:space="preserve">  </w:t>
      </w:r>
      <w:r w:rsidR="00C9363C" w:rsidRPr="009707A1">
        <w:rPr>
          <w:rFonts w:ascii="Arial" w:hAnsi="Arial" w:cs="Arial"/>
          <w:sz w:val="24"/>
          <w:szCs w:val="24"/>
        </w:rPr>
        <w:t xml:space="preserve"> сельсовет» Суджанского района  Курской области</w:t>
      </w:r>
      <w:r w:rsidR="009F1459">
        <w:rPr>
          <w:rFonts w:ascii="Arial" w:hAnsi="Arial" w:cs="Arial"/>
          <w:sz w:val="24"/>
          <w:szCs w:val="24"/>
        </w:rPr>
        <w:t xml:space="preserve">                                              </w:t>
      </w:r>
      <w:r w:rsidR="006C09CD" w:rsidRPr="009707A1">
        <w:rPr>
          <w:rFonts w:ascii="Arial" w:hAnsi="Arial" w:cs="Arial"/>
          <w:sz w:val="24"/>
          <w:szCs w:val="24"/>
        </w:rPr>
        <w:t>от «___» декабря 2016</w:t>
      </w:r>
      <w:r w:rsidR="00C9363C" w:rsidRPr="009707A1">
        <w:rPr>
          <w:rFonts w:ascii="Arial" w:hAnsi="Arial" w:cs="Arial"/>
          <w:sz w:val="24"/>
          <w:szCs w:val="24"/>
        </w:rPr>
        <w:t xml:space="preserve"> года №___</w:t>
      </w:r>
      <w:r w:rsidR="009F1459">
        <w:rPr>
          <w:rFonts w:ascii="Arial" w:hAnsi="Arial" w:cs="Arial"/>
          <w:sz w:val="24"/>
          <w:szCs w:val="24"/>
        </w:rPr>
        <w:t xml:space="preserve">                          </w:t>
      </w:r>
      <w:r>
        <w:rPr>
          <w:rFonts w:ascii="Arial" w:hAnsi="Arial" w:cs="Arial"/>
          <w:sz w:val="24"/>
          <w:szCs w:val="24"/>
        </w:rPr>
        <w:t xml:space="preserve"> </w:t>
      </w:r>
      <w:r w:rsidR="006C09CD" w:rsidRPr="009707A1">
        <w:rPr>
          <w:rFonts w:ascii="Arial" w:hAnsi="Arial" w:cs="Arial"/>
          <w:sz w:val="24"/>
          <w:szCs w:val="24"/>
        </w:rPr>
        <w:t xml:space="preserve"> «  О местном бюджете на 2017</w:t>
      </w:r>
      <w:r w:rsidR="00C9363C" w:rsidRPr="009707A1">
        <w:rPr>
          <w:rFonts w:ascii="Arial" w:hAnsi="Arial" w:cs="Arial"/>
          <w:sz w:val="24"/>
          <w:szCs w:val="24"/>
        </w:rPr>
        <w:t xml:space="preserve"> год</w:t>
      </w:r>
    </w:p>
    <w:p w:rsidR="00C9363C" w:rsidRPr="009707A1" w:rsidRDefault="006C09CD" w:rsidP="00BA2A34">
      <w:pPr>
        <w:shd w:val="clear" w:color="auto" w:fill="FFFFFF"/>
        <w:tabs>
          <w:tab w:val="left" w:pos="9921"/>
        </w:tabs>
        <w:spacing w:after="0" w:line="240" w:lineRule="auto"/>
        <w:jc w:val="right"/>
        <w:rPr>
          <w:rFonts w:ascii="Arial" w:hAnsi="Arial" w:cs="Arial"/>
          <w:sz w:val="24"/>
          <w:szCs w:val="24"/>
        </w:rPr>
      </w:pPr>
      <w:r w:rsidRPr="009707A1">
        <w:rPr>
          <w:rFonts w:ascii="Arial" w:hAnsi="Arial" w:cs="Arial"/>
          <w:sz w:val="24"/>
          <w:szCs w:val="24"/>
        </w:rPr>
        <w:t xml:space="preserve"> и на плановый период 2018 и 2019 годов</w:t>
      </w:r>
      <w:r w:rsidR="00C9363C" w:rsidRPr="009707A1">
        <w:rPr>
          <w:rFonts w:ascii="Arial" w:hAnsi="Arial" w:cs="Arial"/>
          <w:sz w:val="24"/>
          <w:szCs w:val="24"/>
        </w:rPr>
        <w:t xml:space="preserve">» </w:t>
      </w:r>
    </w:p>
    <w:p w:rsidR="00C9363C" w:rsidRPr="009707A1" w:rsidRDefault="00C9363C" w:rsidP="00BA2A34">
      <w:pPr>
        <w:shd w:val="clear" w:color="auto" w:fill="FFFFFF"/>
        <w:tabs>
          <w:tab w:val="left" w:pos="9921"/>
        </w:tabs>
        <w:spacing w:after="0" w:line="240" w:lineRule="auto"/>
        <w:jc w:val="right"/>
        <w:rPr>
          <w:rFonts w:ascii="Arial" w:hAnsi="Arial" w:cs="Arial"/>
          <w:sz w:val="24"/>
          <w:szCs w:val="24"/>
        </w:rPr>
      </w:pPr>
    </w:p>
    <w:p w:rsidR="00C9363C" w:rsidRPr="009707A1" w:rsidRDefault="00C9363C" w:rsidP="00B16D84">
      <w:pPr>
        <w:shd w:val="clear" w:color="auto" w:fill="FFFFFF"/>
        <w:jc w:val="center"/>
        <w:rPr>
          <w:rFonts w:ascii="Arial" w:hAnsi="Arial" w:cs="Arial"/>
          <w:sz w:val="24"/>
          <w:szCs w:val="24"/>
        </w:rPr>
      </w:pPr>
      <w:r w:rsidRPr="009707A1">
        <w:rPr>
          <w:rFonts w:ascii="Arial" w:hAnsi="Arial" w:cs="Arial"/>
          <w:sz w:val="24"/>
          <w:szCs w:val="24"/>
        </w:rPr>
        <w:t>Распределение бюджетных ассигнований по разделам, подразделам, целевым статьям (муниципальным программам муниципального образования  «Гончаровский сельсовет»  и непрограммным направлениям деятельности), группам видов расходов классификации р</w:t>
      </w:r>
      <w:r w:rsidR="006C09CD" w:rsidRPr="009707A1">
        <w:rPr>
          <w:rFonts w:ascii="Arial" w:hAnsi="Arial" w:cs="Arial"/>
          <w:sz w:val="24"/>
          <w:szCs w:val="24"/>
        </w:rPr>
        <w:t>асходов местного бюджета на 2017</w:t>
      </w:r>
      <w:r w:rsidR="00B05A07" w:rsidRPr="009707A1">
        <w:rPr>
          <w:rFonts w:ascii="Arial" w:hAnsi="Arial" w:cs="Arial"/>
          <w:sz w:val="24"/>
          <w:szCs w:val="24"/>
        </w:rPr>
        <w:t xml:space="preserve"> год</w:t>
      </w:r>
    </w:p>
    <w:p w:rsidR="00C9363C" w:rsidRPr="009707A1" w:rsidRDefault="00C9363C" w:rsidP="00B16D84">
      <w:pPr>
        <w:shd w:val="clear" w:color="auto" w:fill="FFFFFF"/>
        <w:jc w:val="right"/>
        <w:rPr>
          <w:rFonts w:ascii="Arial" w:hAnsi="Arial" w:cs="Arial"/>
          <w:sz w:val="24"/>
          <w:szCs w:val="24"/>
        </w:rPr>
      </w:pPr>
      <w:r w:rsidRPr="009707A1">
        <w:rPr>
          <w:rFonts w:ascii="Arial" w:hAnsi="Arial" w:cs="Arial"/>
          <w:sz w:val="24"/>
          <w:szCs w:val="24"/>
        </w:rPr>
        <w:t>рублей</w:t>
      </w:r>
    </w:p>
    <w:tbl>
      <w:tblPr>
        <w:tblW w:w="9955" w:type="dxa"/>
        <w:tblInd w:w="2" w:type="dxa"/>
        <w:tblLayout w:type="fixed"/>
        <w:tblLook w:val="01E0"/>
      </w:tblPr>
      <w:tblGrid>
        <w:gridCol w:w="4084"/>
        <w:gridCol w:w="709"/>
        <w:gridCol w:w="709"/>
        <w:gridCol w:w="1984"/>
        <w:gridCol w:w="708"/>
        <w:gridCol w:w="1761"/>
      </w:tblGrid>
      <w:tr w:rsidR="00C9363C" w:rsidRPr="009707A1">
        <w:trPr>
          <w:trHeight w:val="547"/>
        </w:trPr>
        <w:tc>
          <w:tcPr>
            <w:tcW w:w="4084"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pStyle w:val="a3"/>
              <w:shd w:val="clear" w:color="auto" w:fill="FFFFFF"/>
              <w:spacing w:line="276" w:lineRule="auto"/>
              <w:jc w:val="center"/>
              <w:rPr>
                <w:rFonts w:ascii="Arial" w:hAnsi="Arial" w:cs="Arial"/>
                <w:sz w:val="24"/>
                <w:szCs w:val="24"/>
              </w:rPr>
            </w:pPr>
            <w:r w:rsidRPr="009707A1">
              <w:rPr>
                <w:rFonts w:ascii="Arial" w:hAnsi="Arial" w:cs="Arial"/>
                <w:sz w:val="24"/>
                <w:szCs w:val="24"/>
              </w:rPr>
              <w:t>Наименование</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pStyle w:val="a3"/>
              <w:shd w:val="clear" w:color="auto" w:fill="FFFFFF"/>
              <w:spacing w:line="276" w:lineRule="auto"/>
              <w:jc w:val="center"/>
              <w:rPr>
                <w:rFonts w:ascii="Arial" w:hAnsi="Arial" w:cs="Arial"/>
                <w:sz w:val="24"/>
                <w:szCs w:val="24"/>
              </w:rPr>
            </w:pPr>
            <w:r w:rsidRPr="009707A1">
              <w:rPr>
                <w:rFonts w:ascii="Arial" w:hAnsi="Arial" w:cs="Arial"/>
                <w:sz w:val="24"/>
                <w:szCs w:val="24"/>
              </w:rPr>
              <w:t>Рз</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pStyle w:val="a3"/>
              <w:shd w:val="clear" w:color="auto" w:fill="FFFFFF"/>
              <w:spacing w:line="276" w:lineRule="auto"/>
              <w:jc w:val="center"/>
              <w:rPr>
                <w:rFonts w:ascii="Arial" w:hAnsi="Arial" w:cs="Arial"/>
                <w:sz w:val="24"/>
                <w:szCs w:val="24"/>
              </w:rPr>
            </w:pPr>
            <w:r w:rsidRPr="009707A1">
              <w:rPr>
                <w:rFonts w:ascii="Arial" w:hAnsi="Arial" w:cs="Arial"/>
                <w:sz w:val="24"/>
                <w:szCs w:val="24"/>
              </w:rPr>
              <w:t>ПР</w:t>
            </w: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pStyle w:val="a3"/>
              <w:shd w:val="clear" w:color="auto" w:fill="FFFFFF"/>
              <w:spacing w:line="276" w:lineRule="auto"/>
              <w:jc w:val="center"/>
              <w:rPr>
                <w:rFonts w:ascii="Arial" w:hAnsi="Arial" w:cs="Arial"/>
                <w:sz w:val="24"/>
                <w:szCs w:val="24"/>
              </w:rPr>
            </w:pPr>
            <w:r w:rsidRPr="009707A1">
              <w:rPr>
                <w:rFonts w:ascii="Arial" w:hAnsi="Arial" w:cs="Arial"/>
                <w:sz w:val="24"/>
                <w:szCs w:val="24"/>
              </w:rPr>
              <w:t>ЦСР</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pStyle w:val="a3"/>
              <w:shd w:val="clear" w:color="auto" w:fill="FFFFFF"/>
              <w:spacing w:line="276" w:lineRule="auto"/>
              <w:jc w:val="center"/>
              <w:rPr>
                <w:rFonts w:ascii="Arial" w:hAnsi="Arial" w:cs="Arial"/>
                <w:sz w:val="24"/>
                <w:szCs w:val="24"/>
              </w:rPr>
            </w:pPr>
            <w:r w:rsidRPr="009707A1">
              <w:rPr>
                <w:rFonts w:ascii="Arial" w:hAnsi="Arial" w:cs="Arial"/>
                <w:sz w:val="24"/>
                <w:szCs w:val="24"/>
              </w:rPr>
              <w:t>ВР</w:t>
            </w:r>
          </w:p>
        </w:tc>
        <w:tc>
          <w:tcPr>
            <w:tcW w:w="1761" w:type="dxa"/>
            <w:tcBorders>
              <w:top w:val="single" w:sz="4" w:space="0" w:color="auto"/>
              <w:left w:val="single" w:sz="4" w:space="0" w:color="auto"/>
              <w:bottom w:val="single" w:sz="4" w:space="0" w:color="auto"/>
              <w:right w:val="single" w:sz="4" w:space="0" w:color="auto"/>
            </w:tcBorders>
            <w:vAlign w:val="center"/>
          </w:tcPr>
          <w:p w:rsidR="00C9363C" w:rsidRPr="009707A1" w:rsidRDefault="006C09CD" w:rsidP="00B375A2">
            <w:pPr>
              <w:pStyle w:val="a3"/>
              <w:shd w:val="clear" w:color="auto" w:fill="FFFFFF"/>
              <w:spacing w:line="276" w:lineRule="auto"/>
              <w:jc w:val="center"/>
              <w:rPr>
                <w:rFonts w:ascii="Arial" w:hAnsi="Arial" w:cs="Arial"/>
                <w:sz w:val="24"/>
                <w:szCs w:val="24"/>
              </w:rPr>
            </w:pPr>
            <w:r w:rsidRPr="009707A1">
              <w:rPr>
                <w:rFonts w:ascii="Arial" w:hAnsi="Arial" w:cs="Arial"/>
                <w:sz w:val="24"/>
                <w:szCs w:val="24"/>
              </w:rPr>
              <w:t>Итого расходы на 2017</w:t>
            </w:r>
            <w:r w:rsidR="00C9363C" w:rsidRPr="009707A1">
              <w:rPr>
                <w:rFonts w:ascii="Arial" w:hAnsi="Arial" w:cs="Arial"/>
                <w:sz w:val="24"/>
                <w:szCs w:val="24"/>
              </w:rPr>
              <w:t xml:space="preserve"> год</w:t>
            </w:r>
          </w:p>
        </w:tc>
      </w:tr>
      <w:tr w:rsidR="00C9363C" w:rsidRPr="009707A1">
        <w:tc>
          <w:tcPr>
            <w:tcW w:w="4084" w:type="dxa"/>
            <w:tcBorders>
              <w:top w:val="single" w:sz="4" w:space="0" w:color="auto"/>
              <w:left w:val="single" w:sz="4" w:space="0" w:color="auto"/>
              <w:bottom w:val="single" w:sz="4" w:space="0" w:color="auto"/>
              <w:right w:val="single" w:sz="4" w:space="0" w:color="auto"/>
            </w:tcBorders>
            <w:vAlign w:val="center"/>
          </w:tcPr>
          <w:p w:rsidR="00C9363C" w:rsidRPr="009707A1" w:rsidRDefault="003224FA" w:rsidP="00B375A2">
            <w:pPr>
              <w:shd w:val="clear" w:color="auto" w:fill="FFFFFF"/>
              <w:spacing w:after="0" w:line="240" w:lineRule="auto"/>
              <w:jc w:val="both"/>
              <w:rPr>
                <w:rFonts w:ascii="Arial" w:hAnsi="Arial" w:cs="Arial"/>
                <w:sz w:val="24"/>
                <w:szCs w:val="24"/>
              </w:rPr>
            </w:pPr>
            <w:r w:rsidRPr="009707A1">
              <w:rPr>
                <w:rFonts w:ascii="Arial" w:hAnsi="Arial" w:cs="Arial"/>
                <w:sz w:val="24"/>
                <w:szCs w:val="24"/>
              </w:rPr>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C9363C" w:rsidRPr="009707A1" w:rsidRDefault="001977E0" w:rsidP="00B375A2">
            <w:pPr>
              <w:shd w:val="clear" w:color="auto" w:fill="FFFFFF"/>
              <w:spacing w:after="0" w:line="240" w:lineRule="auto"/>
              <w:jc w:val="right"/>
              <w:rPr>
                <w:rFonts w:ascii="Arial" w:hAnsi="Arial" w:cs="Arial"/>
                <w:sz w:val="24"/>
                <w:szCs w:val="24"/>
              </w:rPr>
            </w:pPr>
            <w:r w:rsidRPr="009707A1">
              <w:rPr>
                <w:rFonts w:ascii="Arial" w:hAnsi="Arial" w:cs="Arial"/>
                <w:sz w:val="24"/>
                <w:szCs w:val="24"/>
              </w:rPr>
              <w:t>3 877 108,00</w:t>
            </w:r>
            <w:r w:rsidR="00C9363C" w:rsidRPr="009707A1">
              <w:rPr>
                <w:rFonts w:ascii="Arial" w:hAnsi="Arial" w:cs="Arial"/>
                <w:sz w:val="24"/>
                <w:szCs w:val="24"/>
              </w:rPr>
              <w:t> </w:t>
            </w:r>
          </w:p>
        </w:tc>
      </w:tr>
      <w:tr w:rsidR="00C9363C" w:rsidRPr="009707A1">
        <w:trPr>
          <w:trHeight w:val="319"/>
        </w:trPr>
        <w:tc>
          <w:tcPr>
            <w:tcW w:w="4084" w:type="dxa"/>
            <w:tcBorders>
              <w:top w:val="single" w:sz="4" w:space="0" w:color="auto"/>
              <w:left w:val="single" w:sz="4" w:space="0" w:color="auto"/>
              <w:bottom w:val="single" w:sz="4" w:space="0" w:color="auto"/>
              <w:right w:val="single" w:sz="4" w:space="0" w:color="auto"/>
            </w:tcBorders>
            <w:vAlign w:val="center"/>
          </w:tcPr>
          <w:p w:rsidR="00C9363C" w:rsidRPr="009707A1" w:rsidRDefault="003224FA" w:rsidP="00B375A2">
            <w:pPr>
              <w:shd w:val="clear" w:color="auto" w:fill="FFFFFF"/>
              <w:spacing w:after="0" w:line="240" w:lineRule="auto"/>
              <w:jc w:val="both"/>
              <w:rPr>
                <w:rFonts w:ascii="Arial" w:hAnsi="Arial" w:cs="Arial"/>
                <w:sz w:val="24"/>
                <w:szCs w:val="24"/>
              </w:rPr>
            </w:pPr>
            <w:r w:rsidRPr="009707A1">
              <w:rPr>
                <w:rFonts w:ascii="Arial" w:hAnsi="Arial" w:cs="Arial"/>
                <w:sz w:val="24"/>
                <w:szCs w:val="24"/>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C9363C" w:rsidRPr="009707A1" w:rsidRDefault="00CD6E74" w:rsidP="00B375A2">
            <w:pPr>
              <w:shd w:val="clear" w:color="auto" w:fill="FFFFFF"/>
              <w:spacing w:after="0" w:line="240" w:lineRule="auto"/>
              <w:jc w:val="right"/>
              <w:rPr>
                <w:rFonts w:ascii="Arial" w:hAnsi="Arial" w:cs="Arial"/>
                <w:sz w:val="24"/>
                <w:szCs w:val="24"/>
              </w:rPr>
            </w:pPr>
            <w:r w:rsidRPr="009707A1">
              <w:rPr>
                <w:rFonts w:ascii="Arial" w:hAnsi="Arial" w:cs="Arial"/>
                <w:sz w:val="24"/>
                <w:szCs w:val="24"/>
              </w:rPr>
              <w:t>2 294 844</w:t>
            </w:r>
            <w:r w:rsidR="00C9363C" w:rsidRPr="009707A1">
              <w:rPr>
                <w:rFonts w:ascii="Arial" w:hAnsi="Arial" w:cs="Arial"/>
                <w:sz w:val="24"/>
                <w:szCs w:val="24"/>
              </w:rPr>
              <w:t>,00</w:t>
            </w:r>
          </w:p>
        </w:tc>
      </w:tr>
      <w:tr w:rsidR="00C9363C" w:rsidRPr="009707A1">
        <w:tc>
          <w:tcPr>
            <w:tcW w:w="4084"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shd w:val="clear" w:color="auto" w:fill="FFFFFF"/>
              <w:spacing w:after="0" w:line="240" w:lineRule="auto"/>
              <w:jc w:val="both"/>
              <w:rPr>
                <w:rFonts w:ascii="Arial" w:hAnsi="Arial" w:cs="Arial"/>
                <w:sz w:val="24"/>
                <w:szCs w:val="24"/>
              </w:rPr>
            </w:pPr>
            <w:r w:rsidRPr="009707A1">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1802D4">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1802D4">
            <w:pPr>
              <w:shd w:val="clear" w:color="auto" w:fill="FFFFFF"/>
              <w:spacing w:after="0" w:line="240" w:lineRule="auto"/>
              <w:jc w:val="center"/>
              <w:rPr>
                <w:rFonts w:ascii="Arial" w:hAnsi="Arial" w:cs="Arial"/>
                <w:sz w:val="24"/>
                <w:szCs w:val="24"/>
              </w:rPr>
            </w:pPr>
            <w:r w:rsidRPr="009707A1">
              <w:rPr>
                <w:rFonts w:ascii="Arial" w:hAnsi="Arial" w:cs="Arial"/>
                <w:sz w:val="24"/>
                <w:szCs w:val="24"/>
              </w:rPr>
              <w:t>02</w:t>
            </w: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right"/>
              <w:rPr>
                <w:rFonts w:ascii="Arial" w:hAnsi="Arial" w:cs="Arial"/>
                <w:sz w:val="24"/>
                <w:szCs w:val="24"/>
              </w:rPr>
            </w:pPr>
            <w:r w:rsidRPr="009707A1">
              <w:rPr>
                <w:rFonts w:ascii="Arial" w:hAnsi="Arial" w:cs="Arial"/>
                <w:sz w:val="24"/>
                <w:szCs w:val="24"/>
              </w:rPr>
              <w:t>687 456,00</w:t>
            </w:r>
          </w:p>
        </w:tc>
      </w:tr>
      <w:tr w:rsidR="00C9363C" w:rsidRPr="009707A1">
        <w:trPr>
          <w:trHeight w:val="503"/>
        </w:trPr>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both"/>
              <w:rPr>
                <w:rFonts w:ascii="Arial" w:hAnsi="Arial" w:cs="Arial"/>
                <w:sz w:val="24"/>
                <w:szCs w:val="24"/>
              </w:rPr>
            </w:pPr>
            <w:r w:rsidRPr="009707A1">
              <w:rPr>
                <w:rFonts w:ascii="Arial" w:hAnsi="Arial" w:cs="Arial"/>
                <w:sz w:val="24"/>
                <w:szCs w:val="24"/>
              </w:rPr>
              <w:t>Обеспечение функционирования Главы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02</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50149D">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71 </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pStyle w:val="a3"/>
              <w:shd w:val="clear" w:color="auto" w:fill="FFFFFF"/>
              <w:jc w:val="center"/>
              <w:rPr>
                <w:rFonts w:ascii="Arial" w:hAnsi="Arial" w:cs="Arial"/>
                <w:sz w:val="24"/>
                <w:szCs w:val="24"/>
              </w:rPr>
            </w:pPr>
          </w:p>
          <w:p w:rsidR="00C9363C" w:rsidRPr="009707A1" w:rsidRDefault="00C9363C" w:rsidP="00B375A2">
            <w:pPr>
              <w:pStyle w:val="a3"/>
              <w:shd w:val="clear" w:color="auto" w:fill="FFFFFF"/>
              <w:jc w:val="center"/>
              <w:rPr>
                <w:rFonts w:ascii="Arial" w:hAnsi="Arial" w:cs="Arial"/>
                <w:sz w:val="24"/>
                <w:szCs w:val="24"/>
              </w:rPr>
            </w:pPr>
          </w:p>
          <w:p w:rsidR="00C9363C" w:rsidRPr="009707A1" w:rsidRDefault="00C9363C" w:rsidP="00B375A2">
            <w:pPr>
              <w:pStyle w:val="a3"/>
              <w:shd w:val="clear" w:color="auto" w:fill="FFFFFF"/>
              <w:jc w:val="center"/>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pStyle w:val="a3"/>
              <w:shd w:val="clear" w:color="auto" w:fill="FFFFFF"/>
              <w:jc w:val="right"/>
              <w:rPr>
                <w:rFonts w:ascii="Arial" w:hAnsi="Arial" w:cs="Arial"/>
                <w:sz w:val="24"/>
                <w:szCs w:val="24"/>
              </w:rPr>
            </w:pPr>
            <w:r w:rsidRPr="009707A1">
              <w:rPr>
                <w:rFonts w:ascii="Arial" w:hAnsi="Arial" w:cs="Arial"/>
                <w:sz w:val="24"/>
                <w:szCs w:val="24"/>
              </w:rPr>
              <w:t>687 456,00</w:t>
            </w:r>
          </w:p>
        </w:tc>
      </w:tr>
      <w:tr w:rsidR="00C9363C" w:rsidRPr="009707A1">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both"/>
              <w:rPr>
                <w:rFonts w:ascii="Arial" w:hAnsi="Arial" w:cs="Arial"/>
                <w:sz w:val="24"/>
                <w:szCs w:val="24"/>
              </w:rPr>
            </w:pPr>
            <w:r w:rsidRPr="009707A1">
              <w:rPr>
                <w:rFonts w:ascii="Arial" w:hAnsi="Arial" w:cs="Arial"/>
                <w:sz w:val="24"/>
                <w:szCs w:val="24"/>
              </w:rPr>
              <w:t>Глава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02</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50149D">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71 1 00 </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pStyle w:val="a3"/>
              <w:shd w:val="clear" w:color="auto" w:fill="FFFFFF"/>
              <w:jc w:val="right"/>
              <w:rPr>
                <w:rFonts w:ascii="Arial" w:hAnsi="Arial" w:cs="Arial"/>
                <w:sz w:val="24"/>
                <w:szCs w:val="24"/>
              </w:rPr>
            </w:pPr>
            <w:r w:rsidRPr="009707A1">
              <w:rPr>
                <w:rFonts w:ascii="Arial" w:hAnsi="Arial" w:cs="Arial"/>
                <w:sz w:val="24"/>
                <w:szCs w:val="24"/>
              </w:rPr>
              <w:t>687 456,00</w:t>
            </w:r>
          </w:p>
        </w:tc>
      </w:tr>
      <w:tr w:rsidR="00C9363C" w:rsidRPr="009707A1">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both"/>
              <w:rPr>
                <w:rFonts w:ascii="Arial" w:hAnsi="Arial" w:cs="Arial"/>
                <w:sz w:val="24"/>
                <w:szCs w:val="24"/>
              </w:rPr>
            </w:pPr>
            <w:r w:rsidRPr="009707A1">
              <w:rPr>
                <w:rFonts w:ascii="Arial" w:hAnsi="Arial" w:cs="Arial"/>
                <w:sz w:val="24"/>
                <w:szCs w:val="24"/>
              </w:rPr>
              <w:t>Обеспечение деятельности и выполнение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02</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71 1 00 С1402</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pStyle w:val="a3"/>
              <w:shd w:val="clear" w:color="auto" w:fill="FFFFFF"/>
              <w:jc w:val="center"/>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pStyle w:val="a3"/>
              <w:shd w:val="clear" w:color="auto" w:fill="FFFFFF"/>
              <w:jc w:val="right"/>
              <w:rPr>
                <w:rFonts w:ascii="Arial" w:hAnsi="Arial" w:cs="Arial"/>
                <w:sz w:val="24"/>
                <w:szCs w:val="24"/>
              </w:rPr>
            </w:pPr>
            <w:r w:rsidRPr="009707A1">
              <w:rPr>
                <w:rFonts w:ascii="Arial" w:hAnsi="Arial" w:cs="Arial"/>
                <w:sz w:val="24"/>
                <w:szCs w:val="24"/>
              </w:rPr>
              <w:t>687 456,00</w:t>
            </w:r>
          </w:p>
        </w:tc>
      </w:tr>
      <w:tr w:rsidR="00C9363C" w:rsidRPr="009707A1">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both"/>
              <w:rPr>
                <w:rFonts w:ascii="Arial" w:hAnsi="Arial" w:cs="Arial"/>
                <w:sz w:val="24"/>
                <w:szCs w:val="24"/>
              </w:rPr>
            </w:pPr>
            <w:r w:rsidRPr="009707A1">
              <w:rPr>
                <w:rFonts w:ascii="Arial" w:hAnsi="Arial" w:cs="Arial"/>
                <w:sz w:val="24"/>
                <w:szCs w:val="24"/>
              </w:rPr>
              <w:t>Расходы на выплаты персоналу в целях обеспечения  выполнения функций</w:t>
            </w:r>
            <w:r w:rsidR="000A4995">
              <w:rPr>
                <w:rFonts w:ascii="Arial" w:hAnsi="Arial" w:cs="Arial"/>
                <w:sz w:val="24"/>
                <w:szCs w:val="24"/>
              </w:rPr>
              <w:t xml:space="preserve"> </w:t>
            </w:r>
            <w:r w:rsidRPr="009707A1">
              <w:rPr>
                <w:rFonts w:ascii="Arial" w:hAnsi="Arial" w:cs="Arial"/>
                <w:sz w:val="24"/>
                <w:szCs w:val="24"/>
              </w:rPr>
              <w:t>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02</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71 1 00 С1402</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100</w:t>
            </w: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pStyle w:val="a3"/>
              <w:shd w:val="clear" w:color="auto" w:fill="FFFFFF"/>
              <w:jc w:val="right"/>
              <w:rPr>
                <w:rFonts w:ascii="Arial" w:hAnsi="Arial" w:cs="Arial"/>
                <w:sz w:val="24"/>
                <w:szCs w:val="24"/>
              </w:rPr>
            </w:pPr>
            <w:r w:rsidRPr="009707A1">
              <w:rPr>
                <w:rFonts w:ascii="Arial" w:hAnsi="Arial" w:cs="Arial"/>
                <w:sz w:val="24"/>
                <w:szCs w:val="24"/>
              </w:rPr>
              <w:t>687 456,00</w:t>
            </w:r>
          </w:p>
        </w:tc>
      </w:tr>
      <w:tr w:rsidR="00C9363C" w:rsidRPr="009707A1">
        <w:trPr>
          <w:trHeight w:val="841"/>
        </w:trPr>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both"/>
              <w:rPr>
                <w:rFonts w:ascii="Arial" w:hAnsi="Arial" w:cs="Arial"/>
                <w:sz w:val="24"/>
                <w:szCs w:val="24"/>
              </w:rPr>
            </w:pPr>
            <w:r w:rsidRPr="009707A1">
              <w:rPr>
                <w:rFonts w:ascii="Arial" w:hAnsi="Arial" w:cs="Arial"/>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04</w:t>
            </w: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CD6E74" w:rsidP="00B375A2">
            <w:pPr>
              <w:pStyle w:val="a3"/>
              <w:shd w:val="clear" w:color="auto" w:fill="FFFFFF"/>
              <w:jc w:val="right"/>
              <w:rPr>
                <w:rFonts w:ascii="Arial" w:hAnsi="Arial" w:cs="Arial"/>
                <w:sz w:val="24"/>
                <w:szCs w:val="24"/>
              </w:rPr>
            </w:pPr>
            <w:r w:rsidRPr="009707A1">
              <w:rPr>
                <w:rFonts w:ascii="Arial" w:hAnsi="Arial" w:cs="Arial"/>
                <w:sz w:val="24"/>
                <w:szCs w:val="24"/>
              </w:rPr>
              <w:t>1 532 188</w:t>
            </w:r>
            <w:r w:rsidR="00C9363C" w:rsidRPr="009707A1">
              <w:rPr>
                <w:rFonts w:ascii="Arial" w:hAnsi="Arial" w:cs="Arial"/>
                <w:sz w:val="24"/>
                <w:szCs w:val="24"/>
              </w:rPr>
              <w:t>,00</w:t>
            </w:r>
          </w:p>
        </w:tc>
      </w:tr>
      <w:tr w:rsidR="00C9363C" w:rsidRPr="009707A1">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both"/>
              <w:rPr>
                <w:rFonts w:ascii="Arial" w:hAnsi="Arial" w:cs="Arial"/>
                <w:sz w:val="24"/>
                <w:szCs w:val="24"/>
              </w:rPr>
            </w:pPr>
            <w:r w:rsidRPr="009707A1">
              <w:rPr>
                <w:rFonts w:ascii="Arial" w:hAnsi="Arial" w:cs="Arial"/>
                <w:sz w:val="24"/>
                <w:szCs w:val="24"/>
              </w:rPr>
              <w:t>Обеспечение функционирования местных администраций</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04</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50149D">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73</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pStyle w:val="a3"/>
              <w:shd w:val="clear" w:color="auto" w:fill="FFFFFF"/>
              <w:jc w:val="center"/>
              <w:rPr>
                <w:rFonts w:ascii="Arial" w:hAnsi="Arial" w:cs="Arial"/>
                <w:sz w:val="24"/>
                <w:szCs w:val="24"/>
              </w:rPr>
            </w:pPr>
          </w:p>
          <w:p w:rsidR="00C9363C" w:rsidRPr="009707A1" w:rsidRDefault="00C9363C" w:rsidP="00B375A2">
            <w:pPr>
              <w:pStyle w:val="a3"/>
              <w:shd w:val="clear" w:color="auto" w:fill="FFFFFF"/>
              <w:jc w:val="center"/>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CD6E74" w:rsidP="00497190">
            <w:pPr>
              <w:pStyle w:val="a3"/>
              <w:shd w:val="clear" w:color="auto" w:fill="FFFFFF"/>
              <w:jc w:val="right"/>
              <w:rPr>
                <w:rFonts w:ascii="Arial" w:hAnsi="Arial" w:cs="Arial"/>
                <w:sz w:val="24"/>
                <w:szCs w:val="24"/>
              </w:rPr>
            </w:pPr>
            <w:r w:rsidRPr="009707A1">
              <w:rPr>
                <w:rFonts w:ascii="Arial" w:hAnsi="Arial" w:cs="Arial"/>
                <w:sz w:val="24"/>
                <w:szCs w:val="24"/>
              </w:rPr>
              <w:t>1 532 188</w:t>
            </w:r>
            <w:r w:rsidR="00C9363C" w:rsidRPr="009707A1">
              <w:rPr>
                <w:rFonts w:ascii="Arial" w:hAnsi="Arial" w:cs="Arial"/>
                <w:sz w:val="24"/>
                <w:szCs w:val="24"/>
              </w:rPr>
              <w:t>,00</w:t>
            </w:r>
          </w:p>
        </w:tc>
      </w:tr>
      <w:tr w:rsidR="00C9363C" w:rsidRPr="009707A1">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both"/>
              <w:rPr>
                <w:rFonts w:ascii="Arial" w:hAnsi="Arial" w:cs="Arial"/>
                <w:sz w:val="24"/>
                <w:szCs w:val="24"/>
              </w:rPr>
            </w:pPr>
            <w:r w:rsidRPr="009707A1">
              <w:rPr>
                <w:rFonts w:ascii="Arial" w:hAnsi="Arial" w:cs="Arial"/>
                <w:sz w:val="24"/>
                <w:szCs w:val="24"/>
              </w:rPr>
              <w:lastRenderedPageBreak/>
              <w:t>Обеспечение деятельности администрации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04</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50149D">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73 1 00 </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CD6E74" w:rsidP="00B375A2">
            <w:pPr>
              <w:pStyle w:val="a3"/>
              <w:shd w:val="clear" w:color="auto" w:fill="FFFFFF"/>
              <w:jc w:val="right"/>
              <w:rPr>
                <w:rFonts w:ascii="Arial" w:hAnsi="Arial" w:cs="Arial"/>
                <w:sz w:val="24"/>
                <w:szCs w:val="24"/>
              </w:rPr>
            </w:pPr>
            <w:r w:rsidRPr="009707A1">
              <w:rPr>
                <w:rFonts w:ascii="Arial" w:hAnsi="Arial" w:cs="Arial"/>
                <w:sz w:val="24"/>
                <w:szCs w:val="24"/>
              </w:rPr>
              <w:t>1 532 188</w:t>
            </w:r>
            <w:r w:rsidR="00C9363C" w:rsidRPr="009707A1">
              <w:rPr>
                <w:rFonts w:ascii="Arial" w:hAnsi="Arial" w:cs="Arial"/>
                <w:sz w:val="24"/>
                <w:szCs w:val="24"/>
              </w:rPr>
              <w:t>,00</w:t>
            </w:r>
          </w:p>
        </w:tc>
      </w:tr>
      <w:tr w:rsidR="00C9363C" w:rsidRPr="009707A1">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both"/>
              <w:rPr>
                <w:rFonts w:ascii="Arial" w:hAnsi="Arial" w:cs="Arial"/>
                <w:sz w:val="24"/>
                <w:szCs w:val="24"/>
              </w:rPr>
            </w:pPr>
            <w:r w:rsidRPr="009707A1">
              <w:rPr>
                <w:rFonts w:ascii="Arial" w:hAnsi="Arial" w:cs="Arial"/>
                <w:sz w:val="24"/>
                <w:szCs w:val="24"/>
              </w:rPr>
              <w:t>Обеспечение деятельности и выполнение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04</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73 1 00 С1402</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pStyle w:val="a3"/>
              <w:shd w:val="clear" w:color="auto" w:fill="FFFFFF"/>
              <w:jc w:val="center"/>
              <w:rPr>
                <w:rFonts w:ascii="Arial" w:hAnsi="Arial" w:cs="Arial"/>
                <w:sz w:val="24"/>
                <w:szCs w:val="24"/>
              </w:rPr>
            </w:pPr>
          </w:p>
          <w:p w:rsidR="00C9363C" w:rsidRPr="009707A1" w:rsidRDefault="00C9363C" w:rsidP="00B375A2">
            <w:pPr>
              <w:pStyle w:val="a3"/>
              <w:shd w:val="clear" w:color="auto" w:fill="FFFFFF"/>
              <w:jc w:val="center"/>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CD6E74" w:rsidP="00B375A2">
            <w:pPr>
              <w:pStyle w:val="a3"/>
              <w:shd w:val="clear" w:color="auto" w:fill="FFFFFF"/>
              <w:jc w:val="right"/>
              <w:rPr>
                <w:rFonts w:ascii="Arial" w:hAnsi="Arial" w:cs="Arial"/>
                <w:sz w:val="24"/>
                <w:szCs w:val="24"/>
              </w:rPr>
            </w:pPr>
            <w:r w:rsidRPr="009707A1">
              <w:rPr>
                <w:rFonts w:ascii="Arial" w:hAnsi="Arial" w:cs="Arial"/>
                <w:sz w:val="24"/>
                <w:szCs w:val="24"/>
              </w:rPr>
              <w:t>1 532 188</w:t>
            </w:r>
            <w:r w:rsidR="00C9363C" w:rsidRPr="009707A1">
              <w:rPr>
                <w:rFonts w:ascii="Arial" w:hAnsi="Arial" w:cs="Arial"/>
                <w:sz w:val="24"/>
                <w:szCs w:val="24"/>
              </w:rPr>
              <w:t>,00</w:t>
            </w:r>
          </w:p>
        </w:tc>
      </w:tr>
      <w:tr w:rsidR="00C9363C" w:rsidRPr="009707A1">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both"/>
              <w:rPr>
                <w:rFonts w:ascii="Arial" w:hAnsi="Arial" w:cs="Arial"/>
                <w:sz w:val="24"/>
                <w:szCs w:val="24"/>
              </w:rPr>
            </w:pPr>
            <w:r w:rsidRPr="009707A1">
              <w:rPr>
                <w:rFonts w:ascii="Arial" w:hAnsi="Arial" w:cs="Arial"/>
                <w:sz w:val="24"/>
                <w:szCs w:val="24"/>
              </w:rPr>
              <w:t>Расходы на выплаты персоналу в целях обеспечения  выполнения функций</w:t>
            </w:r>
            <w:r w:rsidR="000A4995">
              <w:rPr>
                <w:rFonts w:ascii="Arial" w:hAnsi="Arial" w:cs="Arial"/>
                <w:sz w:val="24"/>
                <w:szCs w:val="24"/>
              </w:rPr>
              <w:t xml:space="preserve"> </w:t>
            </w:r>
            <w:r w:rsidRPr="009707A1">
              <w:rPr>
                <w:rFonts w:ascii="Arial" w:hAnsi="Arial" w:cs="Arial"/>
                <w:sz w:val="24"/>
                <w:szCs w:val="24"/>
              </w:rPr>
              <w:t>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04</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73 1 00 С1402</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100</w:t>
            </w: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1977E0" w:rsidP="00B375A2">
            <w:pPr>
              <w:pStyle w:val="a3"/>
              <w:shd w:val="clear" w:color="auto" w:fill="FFFFFF"/>
              <w:jc w:val="right"/>
              <w:rPr>
                <w:rFonts w:ascii="Arial" w:hAnsi="Arial" w:cs="Arial"/>
                <w:sz w:val="24"/>
                <w:szCs w:val="24"/>
              </w:rPr>
            </w:pPr>
            <w:r w:rsidRPr="009707A1">
              <w:rPr>
                <w:rFonts w:ascii="Arial" w:hAnsi="Arial" w:cs="Arial"/>
                <w:sz w:val="24"/>
                <w:szCs w:val="24"/>
              </w:rPr>
              <w:t>1 325 644</w:t>
            </w:r>
            <w:r w:rsidR="00C9363C" w:rsidRPr="009707A1">
              <w:rPr>
                <w:rFonts w:ascii="Arial" w:hAnsi="Arial" w:cs="Arial"/>
                <w:sz w:val="24"/>
                <w:szCs w:val="24"/>
              </w:rPr>
              <w:t>,00</w:t>
            </w:r>
          </w:p>
        </w:tc>
      </w:tr>
      <w:tr w:rsidR="00C9363C" w:rsidRPr="009707A1">
        <w:tc>
          <w:tcPr>
            <w:tcW w:w="4084"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shd w:val="clear" w:color="auto" w:fill="FFFFFF"/>
              <w:spacing w:after="0" w:line="240" w:lineRule="auto"/>
              <w:jc w:val="both"/>
              <w:rPr>
                <w:rFonts w:ascii="Arial" w:hAnsi="Arial" w:cs="Arial"/>
                <w:sz w:val="24"/>
                <w:szCs w:val="24"/>
              </w:rPr>
            </w:pPr>
            <w:r w:rsidRPr="009707A1">
              <w:rPr>
                <w:rFonts w:ascii="Arial" w:hAnsi="Arial" w:cs="Arial"/>
                <w:sz w:val="24"/>
                <w:szCs w:val="24"/>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04</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73 1 00 С1402</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200</w:t>
            </w: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CD6E74" w:rsidP="00B375A2">
            <w:pPr>
              <w:shd w:val="clear" w:color="auto" w:fill="FFFFFF"/>
              <w:spacing w:after="0" w:line="240" w:lineRule="auto"/>
              <w:jc w:val="right"/>
              <w:rPr>
                <w:rFonts w:ascii="Arial" w:hAnsi="Arial" w:cs="Arial"/>
                <w:sz w:val="24"/>
                <w:szCs w:val="24"/>
              </w:rPr>
            </w:pPr>
            <w:r w:rsidRPr="009707A1">
              <w:rPr>
                <w:rFonts w:ascii="Arial" w:hAnsi="Arial" w:cs="Arial"/>
                <w:sz w:val="24"/>
                <w:szCs w:val="24"/>
              </w:rPr>
              <w:t>196 544</w:t>
            </w:r>
            <w:r w:rsidR="00C9363C" w:rsidRPr="009707A1">
              <w:rPr>
                <w:rFonts w:ascii="Arial" w:hAnsi="Arial" w:cs="Arial"/>
                <w:sz w:val="24"/>
                <w:szCs w:val="24"/>
              </w:rPr>
              <w:t>,00</w:t>
            </w:r>
          </w:p>
        </w:tc>
      </w:tr>
      <w:tr w:rsidR="00C9363C" w:rsidRPr="009707A1">
        <w:trPr>
          <w:trHeight w:val="248"/>
        </w:trPr>
        <w:tc>
          <w:tcPr>
            <w:tcW w:w="4084"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shd w:val="clear" w:color="auto" w:fill="FFFFFF"/>
              <w:spacing w:after="0" w:line="240" w:lineRule="auto"/>
              <w:jc w:val="both"/>
              <w:rPr>
                <w:rFonts w:ascii="Arial" w:hAnsi="Arial" w:cs="Arial"/>
                <w:sz w:val="24"/>
                <w:szCs w:val="24"/>
              </w:rPr>
            </w:pPr>
            <w:r w:rsidRPr="009707A1">
              <w:rPr>
                <w:rFonts w:ascii="Arial" w:hAnsi="Arial" w:cs="Arial"/>
                <w:sz w:val="24"/>
                <w:szCs w:val="24"/>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04</w:t>
            </w: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73 1 00 С1402</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800</w:t>
            </w: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9A70C4">
            <w:pPr>
              <w:shd w:val="clear" w:color="auto" w:fill="FFFFFF"/>
              <w:spacing w:after="0" w:line="240" w:lineRule="auto"/>
              <w:jc w:val="right"/>
              <w:rPr>
                <w:rFonts w:ascii="Arial" w:hAnsi="Arial" w:cs="Arial"/>
                <w:sz w:val="24"/>
                <w:szCs w:val="24"/>
              </w:rPr>
            </w:pPr>
            <w:r w:rsidRPr="009707A1">
              <w:rPr>
                <w:rFonts w:ascii="Arial" w:hAnsi="Arial" w:cs="Arial"/>
                <w:sz w:val="24"/>
                <w:szCs w:val="24"/>
              </w:rPr>
              <w:t>10 000,00</w:t>
            </w:r>
          </w:p>
        </w:tc>
      </w:tr>
      <w:tr w:rsidR="00C9363C" w:rsidRPr="009707A1">
        <w:trPr>
          <w:trHeight w:val="413"/>
        </w:trPr>
        <w:tc>
          <w:tcPr>
            <w:tcW w:w="4084"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shd w:val="clear" w:color="auto" w:fill="FFFFFF"/>
              <w:spacing w:after="0" w:line="240" w:lineRule="auto"/>
              <w:jc w:val="both"/>
              <w:rPr>
                <w:rFonts w:ascii="Arial" w:hAnsi="Arial" w:cs="Arial"/>
                <w:sz w:val="24"/>
                <w:szCs w:val="24"/>
              </w:rPr>
            </w:pPr>
            <w:r w:rsidRPr="009707A1">
              <w:rPr>
                <w:rFonts w:ascii="Arial" w:hAnsi="Arial" w:cs="Arial"/>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06</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1977E0" w:rsidP="00B375A2">
            <w:pPr>
              <w:shd w:val="clear" w:color="auto" w:fill="FFFFFF"/>
              <w:spacing w:after="0" w:line="240" w:lineRule="auto"/>
              <w:jc w:val="right"/>
              <w:rPr>
                <w:rFonts w:ascii="Arial" w:hAnsi="Arial" w:cs="Arial"/>
                <w:sz w:val="24"/>
                <w:szCs w:val="24"/>
              </w:rPr>
            </w:pPr>
            <w:r w:rsidRPr="009707A1">
              <w:rPr>
                <w:rFonts w:ascii="Arial" w:hAnsi="Arial" w:cs="Arial"/>
                <w:sz w:val="24"/>
                <w:szCs w:val="24"/>
              </w:rPr>
              <w:t>65 2</w:t>
            </w:r>
            <w:r w:rsidR="00C9363C" w:rsidRPr="009707A1">
              <w:rPr>
                <w:rFonts w:ascii="Arial" w:hAnsi="Arial" w:cs="Arial"/>
                <w:sz w:val="24"/>
                <w:szCs w:val="24"/>
              </w:rPr>
              <w:t>00,00</w:t>
            </w:r>
          </w:p>
        </w:tc>
      </w:tr>
      <w:tr w:rsidR="00C9363C" w:rsidRPr="009707A1">
        <w:trPr>
          <w:trHeight w:val="529"/>
        </w:trPr>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848FC">
            <w:pPr>
              <w:spacing w:after="0" w:line="240" w:lineRule="auto"/>
              <w:jc w:val="both"/>
              <w:rPr>
                <w:rFonts w:ascii="Arial" w:hAnsi="Arial" w:cs="Arial"/>
                <w:sz w:val="24"/>
                <w:szCs w:val="24"/>
              </w:rPr>
            </w:pPr>
            <w:r w:rsidRPr="009707A1">
              <w:rPr>
                <w:rFonts w:ascii="Arial" w:hAnsi="Arial" w:cs="Arial"/>
                <w:sz w:val="24"/>
                <w:szCs w:val="24"/>
              </w:rPr>
              <w:t>Обеспечение функционирования местных администраций</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06</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50149D">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73</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1977E0" w:rsidP="00B375A2">
            <w:pPr>
              <w:pStyle w:val="a3"/>
              <w:shd w:val="clear" w:color="auto" w:fill="FFFFFF"/>
              <w:jc w:val="right"/>
              <w:rPr>
                <w:rFonts w:ascii="Arial" w:hAnsi="Arial" w:cs="Arial"/>
                <w:sz w:val="24"/>
                <w:szCs w:val="24"/>
              </w:rPr>
            </w:pPr>
            <w:r w:rsidRPr="009707A1">
              <w:rPr>
                <w:rFonts w:ascii="Arial" w:hAnsi="Arial" w:cs="Arial"/>
                <w:sz w:val="24"/>
                <w:szCs w:val="24"/>
              </w:rPr>
              <w:t>16</w:t>
            </w:r>
            <w:r w:rsidR="00C9363C" w:rsidRPr="009707A1">
              <w:rPr>
                <w:rFonts w:ascii="Arial" w:hAnsi="Arial" w:cs="Arial"/>
                <w:sz w:val="24"/>
                <w:szCs w:val="24"/>
              </w:rPr>
              <w:t xml:space="preserve"> 300,00</w:t>
            </w:r>
          </w:p>
        </w:tc>
      </w:tr>
      <w:tr w:rsidR="00C9363C" w:rsidRPr="009707A1">
        <w:trPr>
          <w:trHeight w:val="401"/>
        </w:trPr>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848FC">
            <w:pPr>
              <w:spacing w:after="0" w:line="240" w:lineRule="auto"/>
              <w:jc w:val="both"/>
              <w:rPr>
                <w:rFonts w:ascii="Arial" w:hAnsi="Arial" w:cs="Arial"/>
                <w:sz w:val="24"/>
                <w:szCs w:val="24"/>
              </w:rPr>
            </w:pPr>
            <w:r w:rsidRPr="009707A1">
              <w:rPr>
                <w:rFonts w:ascii="Arial" w:hAnsi="Arial" w:cs="Arial"/>
                <w:sz w:val="24"/>
                <w:szCs w:val="24"/>
              </w:rPr>
              <w:t>Обеспечение деятельности администрации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06</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50149D">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73 1 00</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1977E0" w:rsidP="00B375A2">
            <w:pPr>
              <w:pStyle w:val="a3"/>
              <w:shd w:val="clear" w:color="auto" w:fill="FFFFFF"/>
              <w:jc w:val="right"/>
              <w:rPr>
                <w:rFonts w:ascii="Arial" w:hAnsi="Arial" w:cs="Arial"/>
                <w:sz w:val="24"/>
                <w:szCs w:val="24"/>
              </w:rPr>
            </w:pPr>
            <w:r w:rsidRPr="009707A1">
              <w:rPr>
                <w:rFonts w:ascii="Arial" w:hAnsi="Arial" w:cs="Arial"/>
                <w:sz w:val="24"/>
                <w:szCs w:val="24"/>
              </w:rPr>
              <w:t>16</w:t>
            </w:r>
            <w:r w:rsidR="00C9363C" w:rsidRPr="009707A1">
              <w:rPr>
                <w:rFonts w:ascii="Arial" w:hAnsi="Arial" w:cs="Arial"/>
                <w:sz w:val="24"/>
                <w:szCs w:val="24"/>
              </w:rPr>
              <w:t xml:space="preserve"> 300,00</w:t>
            </w:r>
          </w:p>
        </w:tc>
      </w:tr>
      <w:tr w:rsidR="00C9363C" w:rsidRPr="009707A1">
        <w:trPr>
          <w:trHeight w:val="401"/>
        </w:trPr>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848FC">
            <w:pPr>
              <w:spacing w:after="0" w:line="240" w:lineRule="auto"/>
              <w:jc w:val="both"/>
              <w:rPr>
                <w:rFonts w:ascii="Arial" w:hAnsi="Arial" w:cs="Arial"/>
                <w:sz w:val="24"/>
                <w:szCs w:val="24"/>
              </w:rPr>
            </w:pPr>
            <w:r w:rsidRPr="009707A1">
              <w:rPr>
                <w:rFonts w:ascii="Arial" w:hAnsi="Arial" w:cs="Arial"/>
                <w:sz w:val="24"/>
                <w:szCs w:val="24"/>
              </w:rPr>
              <w:t>Организация внутреннего финансового контроля</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06</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73 1 00 П1485</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1977E0" w:rsidP="00B375A2">
            <w:pPr>
              <w:pStyle w:val="a3"/>
              <w:shd w:val="clear" w:color="auto" w:fill="FFFFFF"/>
              <w:jc w:val="right"/>
              <w:rPr>
                <w:rFonts w:ascii="Arial" w:hAnsi="Arial" w:cs="Arial"/>
                <w:sz w:val="24"/>
                <w:szCs w:val="24"/>
              </w:rPr>
            </w:pPr>
            <w:r w:rsidRPr="009707A1">
              <w:rPr>
                <w:rFonts w:ascii="Arial" w:hAnsi="Arial" w:cs="Arial"/>
                <w:sz w:val="24"/>
                <w:szCs w:val="24"/>
              </w:rPr>
              <w:t>16</w:t>
            </w:r>
            <w:r w:rsidR="00C9363C" w:rsidRPr="009707A1">
              <w:rPr>
                <w:rFonts w:ascii="Arial" w:hAnsi="Arial" w:cs="Arial"/>
                <w:sz w:val="24"/>
                <w:szCs w:val="24"/>
              </w:rPr>
              <w:t xml:space="preserve"> 300,00</w:t>
            </w:r>
          </w:p>
        </w:tc>
      </w:tr>
      <w:tr w:rsidR="00C9363C" w:rsidRPr="009707A1">
        <w:trPr>
          <w:trHeight w:val="401"/>
        </w:trPr>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848FC">
            <w:pPr>
              <w:spacing w:after="0" w:line="240" w:lineRule="auto"/>
              <w:jc w:val="both"/>
              <w:rPr>
                <w:rFonts w:ascii="Arial" w:hAnsi="Arial" w:cs="Arial"/>
                <w:sz w:val="24"/>
                <w:szCs w:val="24"/>
              </w:rPr>
            </w:pPr>
            <w:r w:rsidRPr="009707A1">
              <w:rPr>
                <w:rFonts w:ascii="Arial" w:hAnsi="Arial" w:cs="Arial"/>
                <w:sz w:val="24"/>
                <w:szCs w:val="24"/>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06</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73 1 00  П1485</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500</w:t>
            </w: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1977E0" w:rsidP="00B375A2">
            <w:pPr>
              <w:shd w:val="clear" w:color="auto" w:fill="FFFFFF"/>
              <w:spacing w:after="0" w:line="240" w:lineRule="auto"/>
              <w:jc w:val="right"/>
              <w:rPr>
                <w:rFonts w:ascii="Arial" w:hAnsi="Arial" w:cs="Arial"/>
                <w:sz w:val="24"/>
                <w:szCs w:val="24"/>
              </w:rPr>
            </w:pPr>
            <w:r w:rsidRPr="009707A1">
              <w:rPr>
                <w:rFonts w:ascii="Arial" w:hAnsi="Arial" w:cs="Arial"/>
                <w:sz w:val="24"/>
                <w:szCs w:val="24"/>
              </w:rPr>
              <w:t>16</w:t>
            </w:r>
            <w:r w:rsidR="00C9363C" w:rsidRPr="009707A1">
              <w:rPr>
                <w:rFonts w:ascii="Arial" w:hAnsi="Arial" w:cs="Arial"/>
                <w:sz w:val="24"/>
                <w:szCs w:val="24"/>
              </w:rPr>
              <w:t xml:space="preserve"> 300,00</w:t>
            </w:r>
          </w:p>
        </w:tc>
      </w:tr>
      <w:tr w:rsidR="00C9363C" w:rsidRPr="009707A1">
        <w:trPr>
          <w:trHeight w:val="401"/>
        </w:trPr>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848FC">
            <w:pPr>
              <w:spacing w:after="0" w:line="240" w:lineRule="auto"/>
              <w:jc w:val="both"/>
              <w:rPr>
                <w:rFonts w:ascii="Arial" w:hAnsi="Arial" w:cs="Arial"/>
                <w:sz w:val="24"/>
                <w:szCs w:val="24"/>
              </w:rPr>
            </w:pPr>
            <w:r w:rsidRPr="009707A1">
              <w:rPr>
                <w:rFonts w:ascii="Arial" w:hAnsi="Arial" w:cs="Arial"/>
                <w:sz w:val="24"/>
                <w:szCs w:val="24"/>
              </w:rPr>
              <w:t>Обеспечение деятельности контрольно-счетных органов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435E76">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435E76">
            <w:pPr>
              <w:shd w:val="clear" w:color="auto" w:fill="FFFFFF"/>
              <w:spacing w:after="0" w:line="240" w:lineRule="auto"/>
              <w:jc w:val="center"/>
              <w:rPr>
                <w:rFonts w:ascii="Arial" w:hAnsi="Arial" w:cs="Arial"/>
                <w:sz w:val="24"/>
                <w:szCs w:val="24"/>
              </w:rPr>
            </w:pPr>
            <w:r w:rsidRPr="009707A1">
              <w:rPr>
                <w:rFonts w:ascii="Arial" w:hAnsi="Arial" w:cs="Arial"/>
                <w:sz w:val="24"/>
                <w:szCs w:val="24"/>
              </w:rPr>
              <w:t>06</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50149D">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74</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1977E0" w:rsidP="00B375A2">
            <w:pPr>
              <w:shd w:val="clear" w:color="auto" w:fill="FFFFFF"/>
              <w:spacing w:after="0" w:line="240" w:lineRule="auto"/>
              <w:jc w:val="right"/>
              <w:rPr>
                <w:rFonts w:ascii="Arial" w:hAnsi="Arial" w:cs="Arial"/>
                <w:sz w:val="24"/>
                <w:szCs w:val="24"/>
              </w:rPr>
            </w:pPr>
            <w:r w:rsidRPr="009707A1">
              <w:rPr>
                <w:rFonts w:ascii="Arial" w:hAnsi="Arial" w:cs="Arial"/>
                <w:sz w:val="24"/>
                <w:szCs w:val="24"/>
              </w:rPr>
              <w:t>48 9</w:t>
            </w:r>
            <w:r w:rsidR="00C9363C" w:rsidRPr="009707A1">
              <w:rPr>
                <w:rFonts w:ascii="Arial" w:hAnsi="Arial" w:cs="Arial"/>
                <w:sz w:val="24"/>
                <w:szCs w:val="24"/>
              </w:rPr>
              <w:t>00,00</w:t>
            </w:r>
          </w:p>
        </w:tc>
      </w:tr>
      <w:tr w:rsidR="00C9363C" w:rsidRPr="009707A1">
        <w:trPr>
          <w:trHeight w:val="401"/>
        </w:trPr>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848FC">
            <w:pPr>
              <w:spacing w:after="0" w:line="240" w:lineRule="auto"/>
              <w:jc w:val="both"/>
              <w:rPr>
                <w:rFonts w:ascii="Arial" w:hAnsi="Arial" w:cs="Arial"/>
                <w:sz w:val="24"/>
                <w:szCs w:val="24"/>
              </w:rPr>
            </w:pPr>
            <w:r w:rsidRPr="009707A1">
              <w:rPr>
                <w:rFonts w:ascii="Arial" w:hAnsi="Arial" w:cs="Arial"/>
                <w:sz w:val="24"/>
                <w:szCs w:val="24"/>
              </w:rPr>
              <w:t>Аппарат контрольно-счетного органа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435E76">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435E76">
            <w:pPr>
              <w:shd w:val="clear" w:color="auto" w:fill="FFFFFF"/>
              <w:spacing w:after="0" w:line="240" w:lineRule="auto"/>
              <w:jc w:val="center"/>
              <w:rPr>
                <w:rFonts w:ascii="Arial" w:hAnsi="Arial" w:cs="Arial"/>
                <w:sz w:val="24"/>
                <w:szCs w:val="24"/>
              </w:rPr>
            </w:pPr>
            <w:r w:rsidRPr="009707A1">
              <w:rPr>
                <w:rFonts w:ascii="Arial" w:hAnsi="Arial" w:cs="Arial"/>
                <w:sz w:val="24"/>
                <w:szCs w:val="24"/>
              </w:rPr>
              <w:t>06</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50149D">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74 3 00</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1977E0" w:rsidP="00B375A2">
            <w:pPr>
              <w:shd w:val="clear" w:color="auto" w:fill="FFFFFF"/>
              <w:spacing w:after="0" w:line="240" w:lineRule="auto"/>
              <w:jc w:val="right"/>
              <w:rPr>
                <w:rFonts w:ascii="Arial" w:hAnsi="Arial" w:cs="Arial"/>
                <w:sz w:val="24"/>
                <w:szCs w:val="24"/>
              </w:rPr>
            </w:pPr>
            <w:r w:rsidRPr="009707A1">
              <w:rPr>
                <w:rFonts w:ascii="Arial" w:hAnsi="Arial" w:cs="Arial"/>
                <w:sz w:val="24"/>
                <w:szCs w:val="24"/>
              </w:rPr>
              <w:t>48 9</w:t>
            </w:r>
            <w:r w:rsidR="00C9363C" w:rsidRPr="009707A1">
              <w:rPr>
                <w:rFonts w:ascii="Arial" w:hAnsi="Arial" w:cs="Arial"/>
                <w:sz w:val="24"/>
                <w:szCs w:val="24"/>
              </w:rPr>
              <w:t>00,00</w:t>
            </w:r>
          </w:p>
        </w:tc>
      </w:tr>
      <w:tr w:rsidR="00C9363C" w:rsidRPr="009707A1">
        <w:trPr>
          <w:trHeight w:val="401"/>
        </w:trPr>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848FC">
            <w:pPr>
              <w:spacing w:after="0" w:line="240" w:lineRule="auto"/>
              <w:jc w:val="both"/>
              <w:rPr>
                <w:rFonts w:ascii="Arial" w:hAnsi="Arial" w:cs="Arial"/>
                <w:sz w:val="24"/>
                <w:szCs w:val="24"/>
              </w:rPr>
            </w:pPr>
            <w:r w:rsidRPr="009707A1">
              <w:rPr>
                <w:rFonts w:ascii="Arial" w:hAnsi="Arial" w:cs="Arial"/>
                <w:sz w:val="24"/>
                <w:szCs w:val="24"/>
              </w:rPr>
              <w:t>Осуществление переданных полномочий в сфере внешнего муниципального финансового контроля</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435E76">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435E76">
            <w:pPr>
              <w:shd w:val="clear" w:color="auto" w:fill="FFFFFF"/>
              <w:spacing w:after="0" w:line="240" w:lineRule="auto"/>
              <w:jc w:val="center"/>
              <w:rPr>
                <w:rFonts w:ascii="Arial" w:hAnsi="Arial" w:cs="Arial"/>
                <w:sz w:val="24"/>
                <w:szCs w:val="24"/>
              </w:rPr>
            </w:pPr>
            <w:r w:rsidRPr="009707A1">
              <w:rPr>
                <w:rFonts w:ascii="Arial" w:hAnsi="Arial" w:cs="Arial"/>
                <w:sz w:val="24"/>
                <w:szCs w:val="24"/>
              </w:rPr>
              <w:t>06</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435E76">
            <w:pPr>
              <w:shd w:val="clear" w:color="auto" w:fill="FFFFFF"/>
              <w:spacing w:after="0" w:line="240" w:lineRule="auto"/>
              <w:jc w:val="center"/>
              <w:rPr>
                <w:rFonts w:ascii="Arial" w:hAnsi="Arial" w:cs="Arial"/>
                <w:sz w:val="24"/>
                <w:szCs w:val="24"/>
              </w:rPr>
            </w:pPr>
            <w:r w:rsidRPr="009707A1">
              <w:rPr>
                <w:rFonts w:ascii="Arial" w:hAnsi="Arial" w:cs="Arial"/>
                <w:sz w:val="24"/>
                <w:szCs w:val="24"/>
              </w:rPr>
              <w:t>74 3 00 П1484</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1977E0" w:rsidP="00B375A2">
            <w:pPr>
              <w:shd w:val="clear" w:color="auto" w:fill="FFFFFF"/>
              <w:spacing w:after="0" w:line="240" w:lineRule="auto"/>
              <w:jc w:val="right"/>
              <w:rPr>
                <w:rFonts w:ascii="Arial" w:hAnsi="Arial" w:cs="Arial"/>
                <w:sz w:val="24"/>
                <w:szCs w:val="24"/>
              </w:rPr>
            </w:pPr>
            <w:r w:rsidRPr="009707A1">
              <w:rPr>
                <w:rFonts w:ascii="Arial" w:hAnsi="Arial" w:cs="Arial"/>
                <w:sz w:val="24"/>
                <w:szCs w:val="24"/>
              </w:rPr>
              <w:t>48 9</w:t>
            </w:r>
            <w:r w:rsidR="00C9363C" w:rsidRPr="009707A1">
              <w:rPr>
                <w:rFonts w:ascii="Arial" w:hAnsi="Arial" w:cs="Arial"/>
                <w:sz w:val="24"/>
                <w:szCs w:val="24"/>
              </w:rPr>
              <w:t>00,00</w:t>
            </w:r>
          </w:p>
        </w:tc>
      </w:tr>
      <w:tr w:rsidR="00C9363C" w:rsidRPr="009707A1">
        <w:trPr>
          <w:trHeight w:val="401"/>
        </w:trPr>
        <w:tc>
          <w:tcPr>
            <w:tcW w:w="4084"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435E76">
            <w:pPr>
              <w:shd w:val="clear" w:color="auto" w:fill="FFFFFF"/>
              <w:spacing w:after="0" w:line="240" w:lineRule="auto"/>
              <w:jc w:val="both"/>
              <w:rPr>
                <w:rFonts w:ascii="Arial" w:hAnsi="Arial" w:cs="Arial"/>
                <w:sz w:val="24"/>
                <w:szCs w:val="24"/>
              </w:rPr>
            </w:pPr>
            <w:r w:rsidRPr="009707A1">
              <w:rPr>
                <w:rFonts w:ascii="Arial" w:hAnsi="Arial" w:cs="Arial"/>
                <w:sz w:val="24"/>
                <w:szCs w:val="24"/>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435E76">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435E76">
            <w:pPr>
              <w:shd w:val="clear" w:color="auto" w:fill="FFFFFF"/>
              <w:spacing w:after="0" w:line="240" w:lineRule="auto"/>
              <w:jc w:val="center"/>
              <w:rPr>
                <w:rFonts w:ascii="Arial" w:hAnsi="Arial" w:cs="Arial"/>
                <w:sz w:val="24"/>
                <w:szCs w:val="24"/>
              </w:rPr>
            </w:pPr>
            <w:r w:rsidRPr="009707A1">
              <w:rPr>
                <w:rFonts w:ascii="Arial" w:hAnsi="Arial" w:cs="Arial"/>
                <w:sz w:val="24"/>
                <w:szCs w:val="24"/>
              </w:rPr>
              <w:t>06</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435E76">
            <w:pPr>
              <w:shd w:val="clear" w:color="auto" w:fill="FFFFFF"/>
              <w:spacing w:after="0" w:line="240" w:lineRule="auto"/>
              <w:jc w:val="center"/>
              <w:rPr>
                <w:rFonts w:ascii="Arial" w:hAnsi="Arial" w:cs="Arial"/>
                <w:sz w:val="24"/>
                <w:szCs w:val="24"/>
              </w:rPr>
            </w:pPr>
            <w:r w:rsidRPr="009707A1">
              <w:rPr>
                <w:rFonts w:ascii="Arial" w:hAnsi="Arial" w:cs="Arial"/>
                <w:sz w:val="24"/>
                <w:szCs w:val="24"/>
              </w:rPr>
              <w:t>74 3 00 П1484</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500</w:t>
            </w: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1977E0" w:rsidP="00B375A2">
            <w:pPr>
              <w:shd w:val="clear" w:color="auto" w:fill="FFFFFF"/>
              <w:spacing w:after="0" w:line="240" w:lineRule="auto"/>
              <w:jc w:val="right"/>
              <w:rPr>
                <w:rFonts w:ascii="Arial" w:hAnsi="Arial" w:cs="Arial"/>
                <w:sz w:val="24"/>
                <w:szCs w:val="24"/>
              </w:rPr>
            </w:pPr>
            <w:r w:rsidRPr="009707A1">
              <w:rPr>
                <w:rFonts w:ascii="Arial" w:hAnsi="Arial" w:cs="Arial"/>
                <w:sz w:val="24"/>
                <w:szCs w:val="24"/>
              </w:rPr>
              <w:t>48 9</w:t>
            </w:r>
            <w:r w:rsidR="00C9363C" w:rsidRPr="009707A1">
              <w:rPr>
                <w:rFonts w:ascii="Arial" w:hAnsi="Arial" w:cs="Arial"/>
                <w:sz w:val="24"/>
                <w:szCs w:val="24"/>
              </w:rPr>
              <w:t>00,00</w:t>
            </w:r>
          </w:p>
        </w:tc>
      </w:tr>
      <w:tr w:rsidR="00C9363C" w:rsidRPr="009707A1">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both"/>
              <w:rPr>
                <w:rFonts w:ascii="Arial" w:hAnsi="Arial" w:cs="Arial"/>
                <w:sz w:val="24"/>
                <w:szCs w:val="24"/>
              </w:rPr>
            </w:pPr>
            <w:r w:rsidRPr="009707A1">
              <w:rPr>
                <w:rFonts w:ascii="Arial" w:hAnsi="Arial" w:cs="Arial"/>
                <w:sz w:val="24"/>
                <w:szCs w:val="24"/>
              </w:rPr>
              <w:t>Резервные фонды</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11</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pStyle w:val="a3"/>
              <w:shd w:val="clear" w:color="auto" w:fill="FFFFFF"/>
              <w:jc w:val="right"/>
              <w:rPr>
                <w:rFonts w:ascii="Arial" w:hAnsi="Arial" w:cs="Arial"/>
                <w:sz w:val="24"/>
                <w:szCs w:val="24"/>
              </w:rPr>
            </w:pPr>
            <w:r w:rsidRPr="009707A1">
              <w:rPr>
                <w:rFonts w:ascii="Arial" w:hAnsi="Arial" w:cs="Arial"/>
                <w:sz w:val="24"/>
                <w:szCs w:val="24"/>
              </w:rPr>
              <w:t>1 000,00</w:t>
            </w:r>
          </w:p>
        </w:tc>
      </w:tr>
      <w:tr w:rsidR="00C9363C" w:rsidRPr="009707A1">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both"/>
              <w:rPr>
                <w:rFonts w:ascii="Arial" w:hAnsi="Arial" w:cs="Arial"/>
                <w:sz w:val="24"/>
                <w:szCs w:val="24"/>
              </w:rPr>
            </w:pPr>
            <w:r w:rsidRPr="009707A1">
              <w:rPr>
                <w:rFonts w:ascii="Arial" w:hAnsi="Arial" w:cs="Arial"/>
                <w:sz w:val="24"/>
                <w:szCs w:val="24"/>
              </w:rPr>
              <w:t>Резервные фонды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11</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EC1620">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78</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004C7B">
            <w:pPr>
              <w:pStyle w:val="a3"/>
              <w:shd w:val="clear" w:color="auto" w:fill="FFFFFF"/>
              <w:jc w:val="right"/>
              <w:rPr>
                <w:rFonts w:ascii="Arial" w:hAnsi="Arial" w:cs="Arial"/>
                <w:sz w:val="24"/>
                <w:szCs w:val="24"/>
              </w:rPr>
            </w:pPr>
            <w:r w:rsidRPr="009707A1">
              <w:rPr>
                <w:rFonts w:ascii="Arial" w:hAnsi="Arial" w:cs="Arial"/>
                <w:sz w:val="24"/>
                <w:szCs w:val="24"/>
              </w:rPr>
              <w:t>1 000,00</w:t>
            </w:r>
          </w:p>
        </w:tc>
      </w:tr>
      <w:tr w:rsidR="00C9363C" w:rsidRPr="009707A1">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both"/>
              <w:rPr>
                <w:rFonts w:ascii="Arial" w:hAnsi="Arial" w:cs="Arial"/>
                <w:sz w:val="24"/>
                <w:szCs w:val="24"/>
              </w:rPr>
            </w:pPr>
            <w:r w:rsidRPr="009707A1">
              <w:rPr>
                <w:rFonts w:ascii="Arial" w:hAnsi="Arial" w:cs="Arial"/>
                <w:sz w:val="24"/>
                <w:szCs w:val="24"/>
              </w:rPr>
              <w:t>Резервные фонды</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11</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EC1620">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78 1 00 </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pStyle w:val="a3"/>
              <w:shd w:val="clear" w:color="auto" w:fill="FFFFFF"/>
              <w:jc w:val="right"/>
              <w:rPr>
                <w:rFonts w:ascii="Arial" w:hAnsi="Arial" w:cs="Arial"/>
                <w:sz w:val="24"/>
                <w:szCs w:val="24"/>
              </w:rPr>
            </w:pPr>
            <w:r w:rsidRPr="009707A1">
              <w:rPr>
                <w:rFonts w:ascii="Arial" w:hAnsi="Arial" w:cs="Arial"/>
                <w:sz w:val="24"/>
                <w:szCs w:val="24"/>
              </w:rPr>
              <w:t>1 000,00</w:t>
            </w:r>
          </w:p>
        </w:tc>
      </w:tr>
      <w:tr w:rsidR="00C9363C" w:rsidRPr="009707A1">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both"/>
              <w:rPr>
                <w:rFonts w:ascii="Arial" w:hAnsi="Arial" w:cs="Arial"/>
                <w:sz w:val="24"/>
                <w:szCs w:val="24"/>
              </w:rPr>
            </w:pPr>
            <w:r w:rsidRPr="009707A1">
              <w:rPr>
                <w:rFonts w:ascii="Arial" w:hAnsi="Arial" w:cs="Arial"/>
                <w:sz w:val="24"/>
                <w:szCs w:val="24"/>
              </w:rPr>
              <w:t>Резервные фонды местной администрации</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11</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78 1 00  С1403</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pStyle w:val="a3"/>
              <w:shd w:val="clear" w:color="auto" w:fill="FFFFFF"/>
              <w:jc w:val="right"/>
              <w:rPr>
                <w:rFonts w:ascii="Arial" w:hAnsi="Arial" w:cs="Arial"/>
                <w:sz w:val="24"/>
                <w:szCs w:val="24"/>
              </w:rPr>
            </w:pPr>
            <w:r w:rsidRPr="009707A1">
              <w:rPr>
                <w:rFonts w:ascii="Arial" w:hAnsi="Arial" w:cs="Arial"/>
                <w:sz w:val="24"/>
                <w:szCs w:val="24"/>
              </w:rPr>
              <w:t>1 000,00</w:t>
            </w:r>
          </w:p>
        </w:tc>
      </w:tr>
      <w:tr w:rsidR="00C9363C" w:rsidRPr="009707A1">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both"/>
              <w:rPr>
                <w:rFonts w:ascii="Arial" w:hAnsi="Arial" w:cs="Arial"/>
                <w:sz w:val="24"/>
                <w:szCs w:val="24"/>
              </w:rPr>
            </w:pPr>
            <w:r w:rsidRPr="009707A1">
              <w:rPr>
                <w:rFonts w:ascii="Arial" w:hAnsi="Arial" w:cs="Arial"/>
                <w:sz w:val="24"/>
                <w:szCs w:val="24"/>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11</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78 1 00  С1403</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800</w:t>
            </w:r>
          </w:p>
        </w:tc>
        <w:tc>
          <w:tcPr>
            <w:tcW w:w="1761"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pStyle w:val="a3"/>
              <w:shd w:val="clear" w:color="auto" w:fill="FFFFFF"/>
              <w:jc w:val="right"/>
              <w:rPr>
                <w:rFonts w:ascii="Arial" w:hAnsi="Arial" w:cs="Arial"/>
                <w:sz w:val="24"/>
                <w:szCs w:val="24"/>
              </w:rPr>
            </w:pPr>
            <w:r w:rsidRPr="009707A1">
              <w:rPr>
                <w:rFonts w:ascii="Arial" w:hAnsi="Arial" w:cs="Arial"/>
                <w:sz w:val="24"/>
                <w:szCs w:val="24"/>
              </w:rPr>
              <w:t>1 000,00</w:t>
            </w:r>
          </w:p>
        </w:tc>
      </w:tr>
      <w:tr w:rsidR="00C9363C" w:rsidRPr="009707A1">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both"/>
              <w:rPr>
                <w:rFonts w:ascii="Arial" w:hAnsi="Arial" w:cs="Arial"/>
                <w:sz w:val="24"/>
                <w:szCs w:val="24"/>
              </w:rPr>
            </w:pPr>
            <w:r w:rsidRPr="009707A1">
              <w:rPr>
                <w:rFonts w:ascii="Arial" w:hAnsi="Arial" w:cs="Arial"/>
                <w:sz w:val="24"/>
                <w:szCs w:val="24"/>
              </w:rPr>
              <w:lastRenderedPageBreak/>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13</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1977E0" w:rsidP="00B375A2">
            <w:pPr>
              <w:pStyle w:val="a3"/>
              <w:shd w:val="clear" w:color="auto" w:fill="FFFFFF"/>
              <w:jc w:val="right"/>
              <w:rPr>
                <w:rFonts w:ascii="Arial" w:hAnsi="Arial" w:cs="Arial"/>
                <w:sz w:val="24"/>
                <w:szCs w:val="24"/>
              </w:rPr>
            </w:pPr>
            <w:r w:rsidRPr="009707A1">
              <w:rPr>
                <w:rFonts w:ascii="Arial" w:hAnsi="Arial" w:cs="Arial"/>
                <w:sz w:val="24"/>
                <w:szCs w:val="24"/>
              </w:rPr>
              <w:t>10</w:t>
            </w:r>
            <w:r w:rsidR="00C9363C" w:rsidRPr="009707A1">
              <w:rPr>
                <w:rFonts w:ascii="Arial" w:hAnsi="Arial" w:cs="Arial"/>
                <w:sz w:val="24"/>
                <w:szCs w:val="24"/>
              </w:rPr>
              <w:t xml:space="preserve"> 000,00</w:t>
            </w:r>
          </w:p>
        </w:tc>
      </w:tr>
      <w:tr w:rsidR="00C9363C" w:rsidRPr="009707A1">
        <w:trPr>
          <w:trHeight w:val="551"/>
        </w:trPr>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1F318E">
            <w:pPr>
              <w:spacing w:after="0" w:line="240" w:lineRule="auto"/>
              <w:jc w:val="both"/>
              <w:rPr>
                <w:rFonts w:ascii="Arial" w:hAnsi="Arial" w:cs="Arial"/>
                <w:sz w:val="24"/>
                <w:szCs w:val="24"/>
              </w:rPr>
            </w:pPr>
            <w:r w:rsidRPr="009707A1">
              <w:rPr>
                <w:rFonts w:ascii="Arial" w:hAnsi="Arial" w:cs="Arial"/>
                <w:sz w:val="24"/>
                <w:szCs w:val="24"/>
              </w:rPr>
              <w:t>Муниципальная программа «Развитие муниципальной службы муниципального образования «Гончаровский сельсовет» Суджанского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13</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EC1620">
            <w:pPr>
              <w:shd w:val="clear" w:color="auto" w:fill="FFFFFF"/>
              <w:spacing w:after="0" w:line="240" w:lineRule="auto"/>
              <w:rPr>
                <w:rFonts w:ascii="Arial" w:hAnsi="Arial" w:cs="Arial"/>
                <w:sz w:val="24"/>
                <w:szCs w:val="24"/>
              </w:rPr>
            </w:pPr>
            <w:r w:rsidRPr="009707A1">
              <w:rPr>
                <w:rFonts w:ascii="Arial" w:hAnsi="Arial" w:cs="Arial"/>
                <w:sz w:val="24"/>
                <w:szCs w:val="24"/>
              </w:rPr>
              <w:t xml:space="preserve">  09</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1977E0" w:rsidP="00B375A2">
            <w:pPr>
              <w:pStyle w:val="a3"/>
              <w:shd w:val="clear" w:color="auto" w:fill="FFFFFF"/>
              <w:jc w:val="right"/>
              <w:rPr>
                <w:rFonts w:ascii="Arial" w:hAnsi="Arial" w:cs="Arial"/>
                <w:sz w:val="24"/>
                <w:szCs w:val="24"/>
              </w:rPr>
            </w:pPr>
            <w:r w:rsidRPr="009707A1">
              <w:rPr>
                <w:rFonts w:ascii="Arial" w:hAnsi="Arial" w:cs="Arial"/>
                <w:sz w:val="24"/>
                <w:szCs w:val="24"/>
              </w:rPr>
              <w:t>2</w:t>
            </w:r>
            <w:r w:rsidR="00C9363C" w:rsidRPr="009707A1">
              <w:rPr>
                <w:rFonts w:ascii="Arial" w:hAnsi="Arial" w:cs="Arial"/>
                <w:sz w:val="24"/>
                <w:szCs w:val="24"/>
              </w:rPr>
              <w:t xml:space="preserve"> 000,00</w:t>
            </w:r>
          </w:p>
        </w:tc>
      </w:tr>
      <w:tr w:rsidR="00C9363C" w:rsidRPr="009707A1">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1F318E">
            <w:pPr>
              <w:spacing w:after="0" w:line="240" w:lineRule="auto"/>
              <w:jc w:val="both"/>
              <w:rPr>
                <w:rFonts w:ascii="Arial" w:hAnsi="Arial" w:cs="Arial"/>
                <w:sz w:val="24"/>
                <w:szCs w:val="24"/>
              </w:rPr>
            </w:pPr>
            <w:r w:rsidRPr="009707A1">
              <w:rPr>
                <w:rFonts w:ascii="Arial" w:hAnsi="Arial" w:cs="Arial"/>
                <w:sz w:val="24"/>
                <w:szCs w:val="24"/>
              </w:rPr>
              <w:t>Подпрограмма «Реализация мероприятий, направленных на развитие муниципальной службы» муниципальной программы «Развитие муниципальной службы муниципального образования «Гончаровский сельсовет» Суджанского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13</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EC1620">
            <w:pPr>
              <w:shd w:val="clear" w:color="auto" w:fill="FFFFFF"/>
              <w:spacing w:after="0" w:line="240" w:lineRule="auto"/>
              <w:rPr>
                <w:rFonts w:ascii="Arial" w:hAnsi="Arial" w:cs="Arial"/>
                <w:sz w:val="24"/>
                <w:szCs w:val="24"/>
              </w:rPr>
            </w:pPr>
            <w:r w:rsidRPr="009707A1">
              <w:rPr>
                <w:rFonts w:ascii="Arial" w:hAnsi="Arial" w:cs="Arial"/>
                <w:sz w:val="24"/>
                <w:szCs w:val="24"/>
              </w:rPr>
              <w:t xml:space="preserve">  09 1</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1977E0" w:rsidP="00B375A2">
            <w:pPr>
              <w:pStyle w:val="a3"/>
              <w:shd w:val="clear" w:color="auto" w:fill="FFFFFF"/>
              <w:jc w:val="right"/>
              <w:rPr>
                <w:rFonts w:ascii="Arial" w:hAnsi="Arial" w:cs="Arial"/>
                <w:sz w:val="24"/>
                <w:szCs w:val="24"/>
              </w:rPr>
            </w:pPr>
            <w:r w:rsidRPr="009707A1">
              <w:rPr>
                <w:rFonts w:ascii="Arial" w:hAnsi="Arial" w:cs="Arial"/>
                <w:sz w:val="24"/>
                <w:szCs w:val="24"/>
              </w:rPr>
              <w:t>2</w:t>
            </w:r>
            <w:r w:rsidR="00C9363C" w:rsidRPr="009707A1">
              <w:rPr>
                <w:rFonts w:ascii="Arial" w:hAnsi="Arial" w:cs="Arial"/>
                <w:sz w:val="24"/>
                <w:szCs w:val="24"/>
              </w:rPr>
              <w:t xml:space="preserve"> 000,00</w:t>
            </w:r>
          </w:p>
        </w:tc>
      </w:tr>
      <w:tr w:rsidR="00C9363C" w:rsidRPr="009707A1">
        <w:trPr>
          <w:trHeight w:val="601"/>
        </w:trPr>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004C7B">
            <w:pPr>
              <w:spacing w:after="0" w:line="240" w:lineRule="auto"/>
              <w:jc w:val="both"/>
              <w:rPr>
                <w:rFonts w:ascii="Arial" w:hAnsi="Arial" w:cs="Arial"/>
                <w:sz w:val="24"/>
                <w:szCs w:val="24"/>
              </w:rPr>
            </w:pPr>
            <w:r w:rsidRPr="009707A1">
              <w:rPr>
                <w:rFonts w:ascii="Arial" w:hAnsi="Arial" w:cs="Arial"/>
                <w:sz w:val="24"/>
                <w:szCs w:val="24"/>
              </w:rPr>
              <w:t>Основное мероприятие «Развитие кадрового потенциала»</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9558E3">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9558E3">
            <w:pPr>
              <w:shd w:val="clear" w:color="auto" w:fill="FFFFFF"/>
              <w:spacing w:after="0" w:line="240" w:lineRule="auto"/>
              <w:jc w:val="center"/>
              <w:rPr>
                <w:rFonts w:ascii="Arial" w:hAnsi="Arial" w:cs="Arial"/>
                <w:sz w:val="24"/>
                <w:szCs w:val="24"/>
              </w:rPr>
            </w:pPr>
            <w:r w:rsidRPr="009707A1">
              <w:rPr>
                <w:rFonts w:ascii="Arial" w:hAnsi="Arial" w:cs="Arial"/>
                <w:sz w:val="24"/>
                <w:szCs w:val="24"/>
              </w:rPr>
              <w:t>13</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EC1620">
            <w:pPr>
              <w:shd w:val="clear" w:color="auto" w:fill="FFFFFF"/>
              <w:spacing w:after="0" w:line="240" w:lineRule="auto"/>
              <w:rPr>
                <w:rFonts w:ascii="Arial" w:hAnsi="Arial" w:cs="Arial"/>
                <w:sz w:val="24"/>
                <w:szCs w:val="24"/>
              </w:rPr>
            </w:pPr>
            <w:r w:rsidRPr="009707A1">
              <w:rPr>
                <w:rFonts w:ascii="Arial" w:hAnsi="Arial" w:cs="Arial"/>
                <w:sz w:val="24"/>
                <w:szCs w:val="24"/>
              </w:rPr>
              <w:t xml:space="preserve">  09 1 01</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004C7B">
            <w:pPr>
              <w:shd w:val="clear" w:color="auto" w:fill="FFFFFF"/>
              <w:spacing w:after="0" w:line="240" w:lineRule="auto"/>
              <w:jc w:val="right"/>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1977E0" w:rsidP="00004C7B">
            <w:pPr>
              <w:pStyle w:val="a3"/>
              <w:shd w:val="clear" w:color="auto" w:fill="FFFFFF"/>
              <w:jc w:val="right"/>
              <w:rPr>
                <w:rFonts w:ascii="Arial" w:hAnsi="Arial" w:cs="Arial"/>
                <w:sz w:val="24"/>
                <w:szCs w:val="24"/>
              </w:rPr>
            </w:pPr>
            <w:r w:rsidRPr="009707A1">
              <w:rPr>
                <w:rFonts w:ascii="Arial" w:hAnsi="Arial" w:cs="Arial"/>
                <w:sz w:val="24"/>
                <w:szCs w:val="24"/>
              </w:rPr>
              <w:t>2</w:t>
            </w:r>
            <w:r w:rsidR="00C9363C" w:rsidRPr="009707A1">
              <w:rPr>
                <w:rFonts w:ascii="Arial" w:hAnsi="Arial" w:cs="Arial"/>
                <w:sz w:val="24"/>
                <w:szCs w:val="24"/>
              </w:rPr>
              <w:t xml:space="preserve"> 000,00</w:t>
            </w:r>
          </w:p>
        </w:tc>
      </w:tr>
      <w:tr w:rsidR="00C9363C" w:rsidRPr="009707A1">
        <w:trPr>
          <w:trHeight w:val="601"/>
        </w:trPr>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004C7B">
            <w:pPr>
              <w:spacing w:after="0" w:line="240" w:lineRule="auto"/>
              <w:jc w:val="both"/>
              <w:rPr>
                <w:rFonts w:ascii="Arial" w:hAnsi="Arial" w:cs="Arial"/>
                <w:sz w:val="24"/>
                <w:szCs w:val="24"/>
              </w:rPr>
            </w:pPr>
            <w:r w:rsidRPr="009707A1">
              <w:rPr>
                <w:rFonts w:ascii="Arial" w:hAnsi="Arial" w:cs="Arial"/>
                <w:sz w:val="24"/>
                <w:szCs w:val="24"/>
              </w:rPr>
              <w:t>Мероприятия, направленные на развитие муниципальной службы</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9558E3">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9558E3">
            <w:pPr>
              <w:shd w:val="clear" w:color="auto" w:fill="FFFFFF"/>
              <w:spacing w:after="0" w:line="240" w:lineRule="auto"/>
              <w:jc w:val="center"/>
              <w:rPr>
                <w:rFonts w:ascii="Arial" w:hAnsi="Arial" w:cs="Arial"/>
                <w:sz w:val="24"/>
                <w:szCs w:val="24"/>
              </w:rPr>
            </w:pPr>
            <w:r w:rsidRPr="009707A1">
              <w:rPr>
                <w:rFonts w:ascii="Arial" w:hAnsi="Arial" w:cs="Arial"/>
                <w:sz w:val="24"/>
                <w:szCs w:val="24"/>
              </w:rPr>
              <w:t>13</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391FD6">
            <w:pPr>
              <w:shd w:val="clear" w:color="auto" w:fill="FFFFFF"/>
              <w:spacing w:after="0" w:line="240" w:lineRule="auto"/>
              <w:jc w:val="center"/>
              <w:rPr>
                <w:rFonts w:ascii="Arial" w:hAnsi="Arial" w:cs="Arial"/>
                <w:sz w:val="24"/>
                <w:szCs w:val="24"/>
              </w:rPr>
            </w:pPr>
            <w:r w:rsidRPr="009707A1">
              <w:rPr>
                <w:rFonts w:ascii="Arial" w:hAnsi="Arial" w:cs="Arial"/>
                <w:sz w:val="24"/>
                <w:szCs w:val="24"/>
              </w:rPr>
              <w:t>09 1 01 С1437</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004C7B">
            <w:pPr>
              <w:shd w:val="clear" w:color="auto" w:fill="FFFFFF"/>
              <w:spacing w:after="0" w:line="240" w:lineRule="auto"/>
              <w:jc w:val="right"/>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1977E0" w:rsidP="00004C7B">
            <w:pPr>
              <w:pStyle w:val="a3"/>
              <w:shd w:val="clear" w:color="auto" w:fill="FFFFFF"/>
              <w:jc w:val="right"/>
              <w:rPr>
                <w:rFonts w:ascii="Arial" w:hAnsi="Arial" w:cs="Arial"/>
                <w:sz w:val="24"/>
                <w:szCs w:val="24"/>
              </w:rPr>
            </w:pPr>
            <w:r w:rsidRPr="009707A1">
              <w:rPr>
                <w:rFonts w:ascii="Arial" w:hAnsi="Arial" w:cs="Arial"/>
                <w:sz w:val="24"/>
                <w:szCs w:val="24"/>
              </w:rPr>
              <w:t>2</w:t>
            </w:r>
            <w:r w:rsidR="00C9363C" w:rsidRPr="009707A1">
              <w:rPr>
                <w:rFonts w:ascii="Arial" w:hAnsi="Arial" w:cs="Arial"/>
                <w:sz w:val="24"/>
                <w:szCs w:val="24"/>
              </w:rPr>
              <w:t> 000,00</w:t>
            </w:r>
          </w:p>
        </w:tc>
      </w:tr>
      <w:tr w:rsidR="00C9363C" w:rsidRPr="009707A1">
        <w:tc>
          <w:tcPr>
            <w:tcW w:w="4084"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shd w:val="clear" w:color="auto" w:fill="FFFFFF"/>
              <w:spacing w:after="0" w:line="240" w:lineRule="auto"/>
              <w:jc w:val="both"/>
              <w:rPr>
                <w:rFonts w:ascii="Arial" w:hAnsi="Arial" w:cs="Arial"/>
                <w:sz w:val="24"/>
                <w:szCs w:val="24"/>
              </w:rPr>
            </w:pPr>
            <w:r w:rsidRPr="009707A1">
              <w:rPr>
                <w:rFonts w:ascii="Arial" w:hAnsi="Arial" w:cs="Arial"/>
                <w:sz w:val="24"/>
                <w:szCs w:val="24"/>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13</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09 1 01 С1437</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200</w:t>
            </w: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1977E0" w:rsidP="00B375A2">
            <w:pPr>
              <w:pStyle w:val="a3"/>
              <w:shd w:val="clear" w:color="auto" w:fill="FFFFFF"/>
              <w:jc w:val="right"/>
              <w:rPr>
                <w:rFonts w:ascii="Arial" w:hAnsi="Arial" w:cs="Arial"/>
                <w:sz w:val="24"/>
                <w:szCs w:val="24"/>
              </w:rPr>
            </w:pPr>
            <w:r w:rsidRPr="009707A1">
              <w:rPr>
                <w:rFonts w:ascii="Arial" w:hAnsi="Arial" w:cs="Arial"/>
                <w:sz w:val="24"/>
                <w:szCs w:val="24"/>
              </w:rPr>
              <w:t>2</w:t>
            </w:r>
            <w:r w:rsidR="00C9363C" w:rsidRPr="009707A1">
              <w:rPr>
                <w:rFonts w:ascii="Arial" w:hAnsi="Arial" w:cs="Arial"/>
                <w:sz w:val="24"/>
                <w:szCs w:val="24"/>
              </w:rPr>
              <w:t> 000,00</w:t>
            </w:r>
          </w:p>
        </w:tc>
      </w:tr>
      <w:tr w:rsidR="00C9363C" w:rsidRPr="009707A1">
        <w:tc>
          <w:tcPr>
            <w:tcW w:w="4084"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shd w:val="clear" w:color="auto" w:fill="FFFFFF"/>
              <w:spacing w:after="0" w:line="240" w:lineRule="auto"/>
              <w:jc w:val="both"/>
              <w:rPr>
                <w:rFonts w:ascii="Arial" w:hAnsi="Arial" w:cs="Arial"/>
                <w:sz w:val="24"/>
                <w:szCs w:val="24"/>
              </w:rPr>
            </w:pPr>
            <w:r w:rsidRPr="009707A1">
              <w:rPr>
                <w:rFonts w:ascii="Arial" w:hAnsi="Arial" w:cs="Arial"/>
                <w:sz w:val="24"/>
                <w:szCs w:val="24"/>
              </w:rPr>
              <w:t xml:space="preserve">Реализация государственных функций, связанных с общегосударственным  управлением </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13</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EC1620">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76</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1977E0" w:rsidP="00B375A2">
            <w:pPr>
              <w:pStyle w:val="a3"/>
              <w:shd w:val="clear" w:color="auto" w:fill="FFFFFF"/>
              <w:jc w:val="right"/>
              <w:rPr>
                <w:rFonts w:ascii="Arial" w:hAnsi="Arial" w:cs="Arial"/>
                <w:sz w:val="24"/>
                <w:szCs w:val="24"/>
              </w:rPr>
            </w:pPr>
            <w:r w:rsidRPr="009707A1">
              <w:rPr>
                <w:rFonts w:ascii="Arial" w:hAnsi="Arial" w:cs="Arial"/>
                <w:sz w:val="24"/>
                <w:szCs w:val="24"/>
              </w:rPr>
              <w:t>8</w:t>
            </w:r>
            <w:r w:rsidR="00C9363C" w:rsidRPr="009707A1">
              <w:rPr>
                <w:rFonts w:ascii="Arial" w:hAnsi="Arial" w:cs="Arial"/>
                <w:sz w:val="24"/>
                <w:szCs w:val="24"/>
              </w:rPr>
              <w:t> 000,00</w:t>
            </w:r>
          </w:p>
        </w:tc>
      </w:tr>
      <w:tr w:rsidR="00C9363C" w:rsidRPr="009707A1">
        <w:tc>
          <w:tcPr>
            <w:tcW w:w="4084"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shd w:val="clear" w:color="auto" w:fill="FFFFFF"/>
              <w:spacing w:after="0" w:line="240" w:lineRule="auto"/>
              <w:jc w:val="both"/>
              <w:rPr>
                <w:rFonts w:ascii="Arial" w:hAnsi="Arial" w:cs="Arial"/>
                <w:sz w:val="24"/>
                <w:szCs w:val="24"/>
              </w:rPr>
            </w:pPr>
            <w:r w:rsidRPr="009707A1">
              <w:rPr>
                <w:rFonts w:ascii="Arial" w:hAnsi="Arial" w:cs="Arial"/>
                <w:sz w:val="24"/>
                <w:szCs w:val="24"/>
              </w:rPr>
              <w:t>Выполнение других обязательств муниципального образования «Гончаровский сельсовет» Суджанского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13</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EC1620">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76 1 00 </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1977E0" w:rsidP="00B375A2">
            <w:pPr>
              <w:pStyle w:val="a3"/>
              <w:shd w:val="clear" w:color="auto" w:fill="FFFFFF"/>
              <w:jc w:val="right"/>
              <w:rPr>
                <w:rFonts w:ascii="Arial" w:hAnsi="Arial" w:cs="Arial"/>
                <w:sz w:val="24"/>
                <w:szCs w:val="24"/>
              </w:rPr>
            </w:pPr>
            <w:r w:rsidRPr="009707A1">
              <w:rPr>
                <w:rFonts w:ascii="Arial" w:hAnsi="Arial" w:cs="Arial"/>
                <w:sz w:val="24"/>
                <w:szCs w:val="24"/>
              </w:rPr>
              <w:t>8</w:t>
            </w:r>
            <w:r w:rsidR="00C9363C" w:rsidRPr="009707A1">
              <w:rPr>
                <w:rFonts w:ascii="Arial" w:hAnsi="Arial" w:cs="Arial"/>
                <w:sz w:val="24"/>
                <w:szCs w:val="24"/>
              </w:rPr>
              <w:t> 000,00</w:t>
            </w:r>
          </w:p>
        </w:tc>
      </w:tr>
      <w:tr w:rsidR="00C9363C" w:rsidRPr="009707A1">
        <w:tc>
          <w:tcPr>
            <w:tcW w:w="4084"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shd w:val="clear" w:color="auto" w:fill="FFFFFF"/>
              <w:spacing w:after="0" w:line="240" w:lineRule="auto"/>
              <w:jc w:val="both"/>
              <w:rPr>
                <w:rFonts w:ascii="Arial" w:hAnsi="Arial" w:cs="Arial"/>
                <w:sz w:val="24"/>
                <w:szCs w:val="24"/>
              </w:rPr>
            </w:pPr>
            <w:r w:rsidRPr="009707A1">
              <w:rPr>
                <w:rFonts w:ascii="Arial" w:hAnsi="Arial" w:cs="Arial"/>
                <w:sz w:val="24"/>
                <w:szCs w:val="24"/>
              </w:rPr>
              <w:t>Выполнение других (прочих) обязательств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13</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76 1 00 С1404</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1977E0" w:rsidP="00B375A2">
            <w:pPr>
              <w:pStyle w:val="a3"/>
              <w:shd w:val="clear" w:color="auto" w:fill="FFFFFF"/>
              <w:jc w:val="right"/>
              <w:rPr>
                <w:rFonts w:ascii="Arial" w:hAnsi="Arial" w:cs="Arial"/>
                <w:sz w:val="24"/>
                <w:szCs w:val="24"/>
              </w:rPr>
            </w:pPr>
            <w:r w:rsidRPr="009707A1">
              <w:rPr>
                <w:rFonts w:ascii="Arial" w:hAnsi="Arial" w:cs="Arial"/>
                <w:sz w:val="24"/>
                <w:szCs w:val="24"/>
              </w:rPr>
              <w:t>8</w:t>
            </w:r>
            <w:r w:rsidR="00C9363C" w:rsidRPr="009707A1">
              <w:rPr>
                <w:rFonts w:ascii="Arial" w:hAnsi="Arial" w:cs="Arial"/>
                <w:sz w:val="24"/>
                <w:szCs w:val="24"/>
              </w:rPr>
              <w:t> 000,00</w:t>
            </w:r>
          </w:p>
        </w:tc>
      </w:tr>
      <w:tr w:rsidR="00C9363C" w:rsidRPr="009707A1">
        <w:tc>
          <w:tcPr>
            <w:tcW w:w="4084"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shd w:val="clear" w:color="auto" w:fill="FFFFFF"/>
              <w:spacing w:after="0" w:line="240" w:lineRule="auto"/>
              <w:jc w:val="both"/>
              <w:rPr>
                <w:rFonts w:ascii="Arial" w:hAnsi="Arial" w:cs="Arial"/>
                <w:sz w:val="24"/>
                <w:szCs w:val="24"/>
              </w:rPr>
            </w:pPr>
            <w:r w:rsidRPr="009707A1">
              <w:rPr>
                <w:rFonts w:ascii="Arial" w:hAnsi="Arial" w:cs="Arial"/>
                <w:sz w:val="24"/>
                <w:szCs w:val="24"/>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13</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76 1 00 С1404</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800</w:t>
            </w: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1977E0" w:rsidP="00B375A2">
            <w:pPr>
              <w:pStyle w:val="a3"/>
              <w:shd w:val="clear" w:color="auto" w:fill="FFFFFF"/>
              <w:jc w:val="right"/>
              <w:rPr>
                <w:rFonts w:ascii="Arial" w:hAnsi="Arial" w:cs="Arial"/>
                <w:sz w:val="24"/>
                <w:szCs w:val="24"/>
              </w:rPr>
            </w:pPr>
            <w:r w:rsidRPr="009707A1">
              <w:rPr>
                <w:rFonts w:ascii="Arial" w:hAnsi="Arial" w:cs="Arial"/>
                <w:sz w:val="24"/>
                <w:szCs w:val="24"/>
              </w:rPr>
              <w:t>8</w:t>
            </w:r>
            <w:r w:rsidR="00C9363C" w:rsidRPr="009707A1">
              <w:rPr>
                <w:rFonts w:ascii="Arial" w:hAnsi="Arial" w:cs="Arial"/>
                <w:sz w:val="24"/>
                <w:szCs w:val="24"/>
              </w:rPr>
              <w:t> 000,00</w:t>
            </w:r>
          </w:p>
        </w:tc>
      </w:tr>
      <w:tr w:rsidR="00C9363C" w:rsidRPr="009707A1">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both"/>
              <w:rPr>
                <w:rFonts w:ascii="Arial" w:hAnsi="Arial" w:cs="Arial"/>
                <w:sz w:val="24"/>
                <w:szCs w:val="24"/>
              </w:rPr>
            </w:pPr>
            <w:r w:rsidRPr="009707A1">
              <w:rPr>
                <w:rFonts w:ascii="Arial" w:hAnsi="Arial" w:cs="Arial"/>
                <w:sz w:val="24"/>
                <w:szCs w:val="24"/>
              </w:rPr>
              <w:t>Национальная оборона</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02</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1977E0" w:rsidP="00B375A2">
            <w:pPr>
              <w:pStyle w:val="a3"/>
              <w:shd w:val="clear" w:color="auto" w:fill="FFFFFF"/>
              <w:jc w:val="right"/>
              <w:rPr>
                <w:rFonts w:ascii="Arial" w:hAnsi="Arial" w:cs="Arial"/>
                <w:sz w:val="24"/>
                <w:szCs w:val="24"/>
              </w:rPr>
            </w:pPr>
            <w:r w:rsidRPr="009707A1">
              <w:rPr>
                <w:rFonts w:ascii="Arial" w:hAnsi="Arial" w:cs="Arial"/>
                <w:sz w:val="24"/>
                <w:szCs w:val="24"/>
              </w:rPr>
              <w:t>138 038</w:t>
            </w:r>
            <w:r w:rsidR="00C9363C" w:rsidRPr="009707A1">
              <w:rPr>
                <w:rFonts w:ascii="Arial" w:hAnsi="Arial" w:cs="Arial"/>
                <w:sz w:val="24"/>
                <w:szCs w:val="24"/>
              </w:rPr>
              <w:t>,00</w:t>
            </w:r>
          </w:p>
        </w:tc>
      </w:tr>
      <w:tr w:rsidR="00C9363C" w:rsidRPr="009707A1">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both"/>
              <w:rPr>
                <w:rFonts w:ascii="Arial" w:hAnsi="Arial" w:cs="Arial"/>
                <w:sz w:val="24"/>
                <w:szCs w:val="24"/>
              </w:rPr>
            </w:pPr>
            <w:r w:rsidRPr="009707A1">
              <w:rPr>
                <w:rFonts w:ascii="Arial" w:hAnsi="Arial" w:cs="Arial"/>
                <w:sz w:val="24"/>
                <w:szCs w:val="24"/>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02</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1977E0" w:rsidP="00B375A2">
            <w:pPr>
              <w:pStyle w:val="a3"/>
              <w:shd w:val="clear" w:color="auto" w:fill="FFFFFF"/>
              <w:jc w:val="right"/>
              <w:rPr>
                <w:rFonts w:ascii="Arial" w:hAnsi="Arial" w:cs="Arial"/>
                <w:sz w:val="24"/>
                <w:szCs w:val="24"/>
              </w:rPr>
            </w:pPr>
            <w:r w:rsidRPr="009707A1">
              <w:rPr>
                <w:rFonts w:ascii="Arial" w:hAnsi="Arial" w:cs="Arial"/>
                <w:sz w:val="24"/>
                <w:szCs w:val="24"/>
              </w:rPr>
              <w:t>138 038,00</w:t>
            </w:r>
          </w:p>
        </w:tc>
      </w:tr>
      <w:tr w:rsidR="00C9363C" w:rsidRPr="009707A1">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both"/>
              <w:rPr>
                <w:rFonts w:ascii="Arial" w:hAnsi="Arial" w:cs="Arial"/>
                <w:sz w:val="24"/>
                <w:szCs w:val="24"/>
              </w:rPr>
            </w:pPr>
            <w:r w:rsidRPr="009707A1">
              <w:rPr>
                <w:rFonts w:ascii="Arial" w:hAnsi="Arial" w:cs="Arial"/>
                <w:sz w:val="24"/>
                <w:szCs w:val="24"/>
              </w:rPr>
              <w:t>Непрограммная деятельность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02</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EC1620">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77</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1977E0" w:rsidP="00B375A2">
            <w:pPr>
              <w:pStyle w:val="a3"/>
              <w:shd w:val="clear" w:color="auto" w:fill="FFFFFF"/>
              <w:jc w:val="right"/>
              <w:rPr>
                <w:rFonts w:ascii="Arial" w:hAnsi="Arial" w:cs="Arial"/>
                <w:sz w:val="24"/>
                <w:szCs w:val="24"/>
              </w:rPr>
            </w:pPr>
            <w:r w:rsidRPr="009707A1">
              <w:rPr>
                <w:rFonts w:ascii="Arial" w:hAnsi="Arial" w:cs="Arial"/>
                <w:sz w:val="24"/>
                <w:szCs w:val="24"/>
              </w:rPr>
              <w:t>138 038</w:t>
            </w:r>
            <w:r w:rsidR="00C9363C" w:rsidRPr="009707A1">
              <w:rPr>
                <w:rFonts w:ascii="Arial" w:hAnsi="Arial" w:cs="Arial"/>
                <w:sz w:val="24"/>
                <w:szCs w:val="24"/>
              </w:rPr>
              <w:t>,00</w:t>
            </w:r>
          </w:p>
        </w:tc>
      </w:tr>
      <w:tr w:rsidR="00C9363C" w:rsidRPr="009707A1">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864385">
            <w:pPr>
              <w:spacing w:after="0" w:line="240" w:lineRule="auto"/>
              <w:jc w:val="both"/>
              <w:rPr>
                <w:rFonts w:ascii="Arial" w:hAnsi="Arial" w:cs="Arial"/>
                <w:sz w:val="24"/>
                <w:szCs w:val="24"/>
              </w:rPr>
            </w:pPr>
            <w:r w:rsidRPr="009707A1">
              <w:rPr>
                <w:rFonts w:ascii="Arial" w:hAnsi="Arial" w:cs="Arial"/>
                <w:sz w:val="24"/>
                <w:szCs w:val="24"/>
              </w:rPr>
              <w:t xml:space="preserve">Непрограммные расходы органов местного самоуправления </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02</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EC1620">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77 2 00 </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1977E0" w:rsidP="00B375A2">
            <w:pPr>
              <w:pStyle w:val="a3"/>
              <w:shd w:val="clear" w:color="auto" w:fill="FFFFFF"/>
              <w:jc w:val="right"/>
              <w:rPr>
                <w:rFonts w:ascii="Arial" w:hAnsi="Arial" w:cs="Arial"/>
                <w:sz w:val="24"/>
                <w:szCs w:val="24"/>
              </w:rPr>
            </w:pPr>
            <w:r w:rsidRPr="009707A1">
              <w:rPr>
                <w:rFonts w:ascii="Arial" w:hAnsi="Arial" w:cs="Arial"/>
                <w:sz w:val="24"/>
                <w:szCs w:val="24"/>
              </w:rPr>
              <w:t>138 038</w:t>
            </w:r>
            <w:r w:rsidR="00C9363C" w:rsidRPr="009707A1">
              <w:rPr>
                <w:rFonts w:ascii="Arial" w:hAnsi="Arial" w:cs="Arial"/>
                <w:sz w:val="24"/>
                <w:szCs w:val="24"/>
              </w:rPr>
              <w:t>,00</w:t>
            </w:r>
          </w:p>
        </w:tc>
      </w:tr>
      <w:tr w:rsidR="00C9363C" w:rsidRPr="009707A1">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864385">
            <w:pPr>
              <w:spacing w:after="0" w:line="240" w:lineRule="auto"/>
              <w:jc w:val="both"/>
              <w:rPr>
                <w:rFonts w:ascii="Arial" w:hAnsi="Arial" w:cs="Arial"/>
                <w:sz w:val="24"/>
                <w:szCs w:val="24"/>
              </w:rPr>
            </w:pPr>
            <w:r w:rsidRPr="009707A1">
              <w:rPr>
                <w:rFonts w:ascii="Arial" w:hAnsi="Arial" w:cs="Arial"/>
                <w:sz w:val="24"/>
                <w:szCs w:val="24"/>
              </w:rPr>
              <w:t>Осуществление первичного воинского учета на территориях, где отсутствуют военные комиссариаты</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02</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77 2 00 51180</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1977E0" w:rsidP="00B375A2">
            <w:pPr>
              <w:pStyle w:val="a3"/>
              <w:shd w:val="clear" w:color="auto" w:fill="FFFFFF"/>
              <w:jc w:val="right"/>
              <w:rPr>
                <w:rFonts w:ascii="Arial" w:hAnsi="Arial" w:cs="Arial"/>
                <w:sz w:val="24"/>
                <w:szCs w:val="24"/>
              </w:rPr>
            </w:pPr>
            <w:r w:rsidRPr="009707A1">
              <w:rPr>
                <w:rFonts w:ascii="Arial" w:hAnsi="Arial" w:cs="Arial"/>
                <w:sz w:val="24"/>
                <w:szCs w:val="24"/>
              </w:rPr>
              <w:t>138 038</w:t>
            </w:r>
            <w:r w:rsidR="00C9363C" w:rsidRPr="009707A1">
              <w:rPr>
                <w:rFonts w:ascii="Arial" w:hAnsi="Arial" w:cs="Arial"/>
                <w:sz w:val="24"/>
                <w:szCs w:val="24"/>
              </w:rPr>
              <w:t>,00</w:t>
            </w:r>
          </w:p>
        </w:tc>
      </w:tr>
      <w:tr w:rsidR="00C9363C" w:rsidRPr="009707A1">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864385">
            <w:pPr>
              <w:spacing w:after="0" w:line="240" w:lineRule="auto"/>
              <w:jc w:val="both"/>
              <w:rPr>
                <w:rFonts w:ascii="Arial" w:hAnsi="Arial" w:cs="Arial"/>
                <w:sz w:val="24"/>
                <w:szCs w:val="24"/>
              </w:rPr>
            </w:pPr>
            <w:r w:rsidRPr="009707A1">
              <w:rPr>
                <w:rFonts w:ascii="Arial" w:hAnsi="Arial" w:cs="Arial"/>
                <w:sz w:val="24"/>
                <w:szCs w:val="24"/>
              </w:rPr>
              <w:lastRenderedPageBreak/>
              <w:t>Расходы на выплаты персоналу в целях обеспечения  выполнения функций</w:t>
            </w:r>
            <w:r w:rsidR="000A4995">
              <w:rPr>
                <w:rFonts w:ascii="Arial" w:hAnsi="Arial" w:cs="Arial"/>
                <w:sz w:val="24"/>
                <w:szCs w:val="24"/>
              </w:rPr>
              <w:t xml:space="preserve"> </w:t>
            </w:r>
            <w:r w:rsidRPr="009707A1">
              <w:rPr>
                <w:rFonts w:ascii="Arial" w:hAnsi="Arial" w:cs="Arial"/>
                <w:sz w:val="24"/>
                <w:szCs w:val="24"/>
              </w:rPr>
              <w:t>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02</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77 2 00 51180</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100</w:t>
            </w: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1977E0" w:rsidP="00B375A2">
            <w:pPr>
              <w:pStyle w:val="a3"/>
              <w:shd w:val="clear" w:color="auto" w:fill="FFFFFF"/>
              <w:jc w:val="right"/>
              <w:rPr>
                <w:rFonts w:ascii="Arial" w:hAnsi="Arial" w:cs="Arial"/>
                <w:sz w:val="24"/>
                <w:szCs w:val="24"/>
              </w:rPr>
            </w:pPr>
            <w:r w:rsidRPr="009707A1">
              <w:rPr>
                <w:rFonts w:ascii="Arial" w:hAnsi="Arial" w:cs="Arial"/>
                <w:sz w:val="24"/>
                <w:szCs w:val="24"/>
              </w:rPr>
              <w:t>133 861</w:t>
            </w:r>
            <w:r w:rsidR="00C9363C" w:rsidRPr="009707A1">
              <w:rPr>
                <w:rFonts w:ascii="Arial" w:hAnsi="Arial" w:cs="Arial"/>
                <w:sz w:val="24"/>
                <w:szCs w:val="24"/>
              </w:rPr>
              <w:t>,00</w:t>
            </w:r>
          </w:p>
        </w:tc>
      </w:tr>
      <w:tr w:rsidR="00C9363C" w:rsidRPr="009707A1">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864385">
            <w:pPr>
              <w:spacing w:after="0" w:line="240" w:lineRule="auto"/>
              <w:jc w:val="both"/>
              <w:rPr>
                <w:rFonts w:ascii="Arial" w:hAnsi="Arial" w:cs="Arial"/>
                <w:sz w:val="24"/>
                <w:szCs w:val="24"/>
              </w:rPr>
            </w:pPr>
            <w:r w:rsidRPr="009707A1">
              <w:rPr>
                <w:rFonts w:ascii="Arial" w:hAnsi="Arial" w:cs="Arial"/>
                <w:sz w:val="24"/>
                <w:szCs w:val="24"/>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02</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77 2 0051180</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200</w:t>
            </w: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1977E0" w:rsidP="00B375A2">
            <w:pPr>
              <w:shd w:val="clear" w:color="auto" w:fill="FFFFFF"/>
              <w:spacing w:after="0" w:line="240" w:lineRule="auto"/>
              <w:jc w:val="right"/>
              <w:rPr>
                <w:rFonts w:ascii="Arial" w:hAnsi="Arial" w:cs="Arial"/>
                <w:sz w:val="24"/>
                <w:szCs w:val="24"/>
              </w:rPr>
            </w:pPr>
            <w:r w:rsidRPr="009707A1">
              <w:rPr>
                <w:rFonts w:ascii="Arial" w:hAnsi="Arial" w:cs="Arial"/>
                <w:sz w:val="24"/>
                <w:szCs w:val="24"/>
              </w:rPr>
              <w:t>4 177</w:t>
            </w:r>
            <w:r w:rsidR="00C9363C" w:rsidRPr="009707A1">
              <w:rPr>
                <w:rFonts w:ascii="Arial" w:hAnsi="Arial" w:cs="Arial"/>
                <w:sz w:val="24"/>
                <w:szCs w:val="24"/>
              </w:rPr>
              <w:t>,00</w:t>
            </w:r>
          </w:p>
        </w:tc>
      </w:tr>
      <w:tr w:rsidR="00C9363C" w:rsidRPr="009707A1">
        <w:trPr>
          <w:trHeight w:val="480"/>
        </w:trPr>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E34E9C">
            <w:pPr>
              <w:spacing w:after="0" w:line="240" w:lineRule="auto"/>
              <w:jc w:val="both"/>
              <w:rPr>
                <w:rFonts w:ascii="Arial" w:hAnsi="Arial" w:cs="Arial"/>
                <w:sz w:val="24"/>
                <w:szCs w:val="24"/>
              </w:rPr>
            </w:pPr>
            <w:r w:rsidRPr="009707A1">
              <w:rPr>
                <w:rFonts w:ascii="Arial" w:hAnsi="Arial" w:cs="Arial"/>
                <w:sz w:val="24"/>
                <w:szCs w:val="24"/>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1977E0" w:rsidP="00B375A2">
            <w:pPr>
              <w:pStyle w:val="a3"/>
              <w:shd w:val="clear" w:color="auto" w:fill="FFFFFF"/>
              <w:jc w:val="right"/>
              <w:rPr>
                <w:rFonts w:ascii="Arial" w:hAnsi="Arial" w:cs="Arial"/>
                <w:sz w:val="24"/>
                <w:szCs w:val="24"/>
              </w:rPr>
            </w:pPr>
            <w:r w:rsidRPr="009707A1">
              <w:rPr>
                <w:rFonts w:ascii="Arial" w:hAnsi="Arial" w:cs="Arial"/>
                <w:sz w:val="24"/>
                <w:szCs w:val="24"/>
              </w:rPr>
              <w:t>18 000,00</w:t>
            </w:r>
          </w:p>
        </w:tc>
      </w:tr>
      <w:tr w:rsidR="00C9363C" w:rsidRPr="009707A1">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E34E9C">
            <w:pPr>
              <w:spacing w:after="0" w:line="240" w:lineRule="auto"/>
              <w:jc w:val="both"/>
              <w:rPr>
                <w:rFonts w:ascii="Arial" w:hAnsi="Arial" w:cs="Arial"/>
                <w:sz w:val="24"/>
                <w:szCs w:val="24"/>
              </w:rPr>
            </w:pPr>
            <w:r w:rsidRPr="009707A1">
              <w:rPr>
                <w:rFonts w:ascii="Arial" w:hAnsi="Arial" w:cs="Arial"/>
                <w:sz w:val="24"/>
                <w:szCs w:val="24"/>
              </w:rPr>
              <w:t>Обеспечение пожарной безопасности</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10</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1977E0" w:rsidP="00B375A2">
            <w:pPr>
              <w:pStyle w:val="a3"/>
              <w:shd w:val="clear" w:color="auto" w:fill="FFFFFF"/>
              <w:jc w:val="right"/>
              <w:rPr>
                <w:rFonts w:ascii="Arial" w:hAnsi="Arial" w:cs="Arial"/>
                <w:sz w:val="24"/>
                <w:szCs w:val="24"/>
              </w:rPr>
            </w:pPr>
            <w:r w:rsidRPr="009707A1">
              <w:rPr>
                <w:rFonts w:ascii="Arial" w:hAnsi="Arial" w:cs="Arial"/>
                <w:sz w:val="24"/>
                <w:szCs w:val="24"/>
              </w:rPr>
              <w:t>18 000,00</w:t>
            </w:r>
          </w:p>
        </w:tc>
      </w:tr>
      <w:tr w:rsidR="00C9363C" w:rsidRPr="009707A1">
        <w:trPr>
          <w:trHeight w:val="70"/>
        </w:trPr>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24672C" w:rsidP="001F318E">
            <w:pPr>
              <w:jc w:val="both"/>
              <w:rPr>
                <w:rFonts w:ascii="Arial" w:hAnsi="Arial" w:cs="Arial"/>
                <w:sz w:val="24"/>
                <w:szCs w:val="24"/>
              </w:rPr>
            </w:pPr>
            <w:hyperlink r:id="rId8" w:history="1">
              <w:r w:rsidR="00C9363C" w:rsidRPr="009707A1">
                <w:rPr>
                  <w:rStyle w:val="ae"/>
                  <w:rFonts w:ascii="Arial" w:hAnsi="Arial" w:cs="Arial"/>
                  <w:color w:val="auto"/>
                  <w:sz w:val="24"/>
                  <w:szCs w:val="24"/>
                  <w:u w:val="none"/>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муниципального образования «Гончаровский сельсовет»</w:t>
              </w:r>
            </w:hyperlink>
            <w:r w:rsidR="00C9363C" w:rsidRPr="009707A1">
              <w:t xml:space="preserve"> </w:t>
            </w:r>
            <w:r w:rsidR="00C9363C" w:rsidRPr="009707A1">
              <w:rPr>
                <w:rFonts w:ascii="Arial" w:hAnsi="Arial" w:cs="Arial"/>
                <w:sz w:val="24"/>
                <w:szCs w:val="24"/>
              </w:rPr>
              <w:t>Суджанского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10</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EC1620">
            <w:pPr>
              <w:shd w:val="clear" w:color="auto" w:fill="FFFFFF"/>
              <w:spacing w:after="0" w:line="240" w:lineRule="auto"/>
              <w:rPr>
                <w:rFonts w:ascii="Arial" w:hAnsi="Arial" w:cs="Arial"/>
                <w:sz w:val="24"/>
                <w:szCs w:val="24"/>
              </w:rPr>
            </w:pPr>
            <w:r w:rsidRPr="009707A1">
              <w:rPr>
                <w:rFonts w:ascii="Arial" w:hAnsi="Arial" w:cs="Arial"/>
                <w:sz w:val="24"/>
                <w:szCs w:val="24"/>
              </w:rPr>
              <w:t xml:space="preserve">  13</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1977E0" w:rsidP="00B375A2">
            <w:pPr>
              <w:shd w:val="clear" w:color="auto" w:fill="FFFFFF"/>
              <w:spacing w:after="0" w:line="240" w:lineRule="auto"/>
              <w:jc w:val="right"/>
              <w:rPr>
                <w:rFonts w:ascii="Arial" w:hAnsi="Arial" w:cs="Arial"/>
                <w:sz w:val="24"/>
                <w:szCs w:val="24"/>
              </w:rPr>
            </w:pPr>
            <w:r w:rsidRPr="009707A1">
              <w:rPr>
                <w:rFonts w:ascii="Arial" w:hAnsi="Arial" w:cs="Arial"/>
                <w:sz w:val="24"/>
                <w:szCs w:val="24"/>
              </w:rPr>
              <w:t>18 000,00</w:t>
            </w:r>
          </w:p>
        </w:tc>
      </w:tr>
      <w:tr w:rsidR="00C9363C" w:rsidRPr="009707A1">
        <w:trPr>
          <w:trHeight w:val="70"/>
        </w:trPr>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1F318E">
            <w:pPr>
              <w:jc w:val="both"/>
              <w:rPr>
                <w:rFonts w:ascii="Arial" w:hAnsi="Arial" w:cs="Arial"/>
                <w:sz w:val="24"/>
                <w:szCs w:val="24"/>
              </w:rPr>
            </w:pPr>
            <w:r w:rsidRPr="009707A1">
              <w:rPr>
                <w:rFonts w:ascii="Arial" w:hAnsi="Arial" w:cs="Arial"/>
                <w:sz w:val="24"/>
                <w:szCs w:val="24"/>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муниципального образования  «Гончаровский сельсовет» Суджанского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муниципального образования «Гончаровский сельсовет» Суджанского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 xml:space="preserve">03 </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10</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0566FE">
            <w:pPr>
              <w:shd w:val="clear" w:color="auto" w:fill="FFFFFF"/>
              <w:spacing w:after="0" w:line="240" w:lineRule="auto"/>
              <w:rPr>
                <w:rFonts w:ascii="Arial" w:hAnsi="Arial" w:cs="Arial"/>
                <w:sz w:val="24"/>
                <w:szCs w:val="24"/>
              </w:rPr>
            </w:pPr>
            <w:r w:rsidRPr="009707A1">
              <w:rPr>
                <w:rFonts w:ascii="Arial" w:hAnsi="Arial" w:cs="Arial"/>
                <w:sz w:val="24"/>
                <w:szCs w:val="24"/>
              </w:rPr>
              <w:t xml:space="preserve">  13 1 </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1977E0" w:rsidP="00B375A2">
            <w:pPr>
              <w:shd w:val="clear" w:color="auto" w:fill="FFFFFF"/>
              <w:spacing w:after="0" w:line="240" w:lineRule="auto"/>
              <w:jc w:val="right"/>
              <w:rPr>
                <w:rFonts w:ascii="Arial" w:hAnsi="Arial" w:cs="Arial"/>
                <w:sz w:val="24"/>
                <w:szCs w:val="24"/>
              </w:rPr>
            </w:pPr>
            <w:r w:rsidRPr="009707A1">
              <w:rPr>
                <w:rFonts w:ascii="Arial" w:hAnsi="Arial" w:cs="Arial"/>
                <w:sz w:val="24"/>
                <w:szCs w:val="24"/>
              </w:rPr>
              <w:t>18 000</w:t>
            </w:r>
            <w:r w:rsidR="00C9363C" w:rsidRPr="009707A1">
              <w:rPr>
                <w:rFonts w:ascii="Arial" w:hAnsi="Arial" w:cs="Arial"/>
                <w:sz w:val="24"/>
                <w:szCs w:val="24"/>
              </w:rPr>
              <w:t>,00</w:t>
            </w:r>
          </w:p>
        </w:tc>
      </w:tr>
      <w:tr w:rsidR="00C9363C" w:rsidRPr="009707A1">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E34E9C">
            <w:pPr>
              <w:spacing w:after="0" w:line="240" w:lineRule="auto"/>
              <w:jc w:val="both"/>
              <w:rPr>
                <w:rFonts w:ascii="Arial" w:hAnsi="Arial" w:cs="Arial"/>
                <w:sz w:val="24"/>
                <w:szCs w:val="24"/>
              </w:rPr>
            </w:pPr>
            <w:r w:rsidRPr="009707A1">
              <w:rPr>
                <w:rFonts w:ascii="Arial" w:hAnsi="Arial" w:cs="Arial"/>
                <w:sz w:val="24"/>
                <w:szCs w:val="24"/>
              </w:rPr>
              <w:lastRenderedPageBreak/>
              <w:t>Основное мероприятие «Обеспечение эффективного функционирования системы обеспечения пожарной безопасности в муниципальном образовании «Гончаровский сельсовет» Суджанского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10</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0566FE">
            <w:pPr>
              <w:shd w:val="clear" w:color="auto" w:fill="FFFFFF"/>
              <w:spacing w:after="0" w:line="240" w:lineRule="auto"/>
              <w:rPr>
                <w:rFonts w:ascii="Arial" w:hAnsi="Arial" w:cs="Arial"/>
                <w:sz w:val="24"/>
                <w:szCs w:val="24"/>
              </w:rPr>
            </w:pPr>
            <w:r w:rsidRPr="009707A1">
              <w:rPr>
                <w:rFonts w:ascii="Arial" w:hAnsi="Arial" w:cs="Arial"/>
                <w:sz w:val="24"/>
                <w:szCs w:val="24"/>
              </w:rPr>
              <w:t xml:space="preserve"> 13 1 01 </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1977E0" w:rsidP="00B375A2">
            <w:pPr>
              <w:shd w:val="clear" w:color="auto" w:fill="FFFFFF"/>
              <w:spacing w:after="0" w:line="240" w:lineRule="auto"/>
              <w:jc w:val="right"/>
              <w:rPr>
                <w:rFonts w:ascii="Arial" w:hAnsi="Arial" w:cs="Arial"/>
                <w:sz w:val="24"/>
                <w:szCs w:val="24"/>
              </w:rPr>
            </w:pPr>
            <w:r w:rsidRPr="009707A1">
              <w:rPr>
                <w:rFonts w:ascii="Arial" w:hAnsi="Arial" w:cs="Arial"/>
                <w:sz w:val="24"/>
                <w:szCs w:val="24"/>
              </w:rPr>
              <w:t>18 000</w:t>
            </w:r>
            <w:r w:rsidR="00C9363C" w:rsidRPr="009707A1">
              <w:rPr>
                <w:rFonts w:ascii="Arial" w:hAnsi="Arial" w:cs="Arial"/>
                <w:sz w:val="24"/>
                <w:szCs w:val="24"/>
              </w:rPr>
              <w:t>,00</w:t>
            </w:r>
          </w:p>
        </w:tc>
      </w:tr>
      <w:tr w:rsidR="00C9363C" w:rsidRPr="009707A1">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E34E9C">
            <w:pPr>
              <w:spacing w:after="0" w:line="240" w:lineRule="auto"/>
              <w:jc w:val="both"/>
              <w:rPr>
                <w:rFonts w:ascii="Arial" w:hAnsi="Arial" w:cs="Arial"/>
                <w:sz w:val="24"/>
                <w:szCs w:val="24"/>
              </w:rPr>
            </w:pPr>
            <w:r w:rsidRPr="009707A1">
              <w:rPr>
                <w:rFonts w:ascii="Arial" w:hAnsi="Arial" w:cs="Arial"/>
                <w:sz w:val="24"/>
                <w:szCs w:val="24"/>
              </w:rPr>
              <w:t>Обеспечение первичных мер пожарной безопасности в границах населенных пунктов поселений</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10</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13 1 01 С1415</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1977E0" w:rsidP="00B375A2">
            <w:pPr>
              <w:shd w:val="clear" w:color="auto" w:fill="FFFFFF"/>
              <w:spacing w:after="0" w:line="240" w:lineRule="auto"/>
              <w:jc w:val="right"/>
              <w:rPr>
                <w:rFonts w:ascii="Arial" w:hAnsi="Arial" w:cs="Arial"/>
                <w:sz w:val="24"/>
                <w:szCs w:val="24"/>
              </w:rPr>
            </w:pPr>
            <w:r w:rsidRPr="009707A1">
              <w:rPr>
                <w:rFonts w:ascii="Arial" w:hAnsi="Arial" w:cs="Arial"/>
                <w:sz w:val="24"/>
                <w:szCs w:val="24"/>
              </w:rPr>
              <w:t>18 000</w:t>
            </w:r>
            <w:r w:rsidR="00C9363C" w:rsidRPr="009707A1">
              <w:rPr>
                <w:rFonts w:ascii="Arial" w:hAnsi="Arial" w:cs="Arial"/>
                <w:sz w:val="24"/>
                <w:szCs w:val="24"/>
              </w:rPr>
              <w:t>,00</w:t>
            </w:r>
          </w:p>
        </w:tc>
      </w:tr>
      <w:tr w:rsidR="00C9363C" w:rsidRPr="009707A1">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E34E9C">
            <w:pPr>
              <w:spacing w:after="0" w:line="240" w:lineRule="auto"/>
              <w:jc w:val="both"/>
              <w:rPr>
                <w:rFonts w:ascii="Arial" w:hAnsi="Arial" w:cs="Arial"/>
                <w:sz w:val="24"/>
                <w:szCs w:val="24"/>
              </w:rPr>
            </w:pPr>
            <w:r w:rsidRPr="009707A1">
              <w:rPr>
                <w:rFonts w:ascii="Arial" w:hAnsi="Arial" w:cs="Arial"/>
                <w:sz w:val="24"/>
                <w:szCs w:val="24"/>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10</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13 1 01 С1415</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200</w:t>
            </w: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1977E0" w:rsidP="00B375A2">
            <w:pPr>
              <w:shd w:val="clear" w:color="auto" w:fill="FFFFFF"/>
              <w:spacing w:after="0" w:line="240" w:lineRule="auto"/>
              <w:jc w:val="right"/>
              <w:rPr>
                <w:rFonts w:ascii="Arial" w:hAnsi="Arial" w:cs="Arial"/>
                <w:sz w:val="24"/>
                <w:szCs w:val="24"/>
              </w:rPr>
            </w:pPr>
            <w:r w:rsidRPr="009707A1">
              <w:rPr>
                <w:rFonts w:ascii="Arial" w:hAnsi="Arial" w:cs="Arial"/>
                <w:sz w:val="24"/>
                <w:szCs w:val="24"/>
              </w:rPr>
              <w:t>18 000</w:t>
            </w:r>
            <w:r w:rsidR="00C9363C" w:rsidRPr="009707A1">
              <w:rPr>
                <w:rFonts w:ascii="Arial" w:hAnsi="Arial" w:cs="Arial"/>
                <w:sz w:val="24"/>
                <w:szCs w:val="24"/>
              </w:rPr>
              <w:t>,00</w:t>
            </w:r>
          </w:p>
        </w:tc>
      </w:tr>
      <w:tr w:rsidR="00C9363C" w:rsidRPr="009707A1">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both"/>
              <w:rPr>
                <w:rFonts w:ascii="Arial" w:hAnsi="Arial" w:cs="Arial"/>
                <w:b/>
                <w:bCs/>
                <w:sz w:val="24"/>
                <w:szCs w:val="24"/>
              </w:rPr>
            </w:pPr>
            <w:r w:rsidRPr="009707A1">
              <w:rPr>
                <w:rFonts w:ascii="Arial" w:hAnsi="Arial" w:cs="Arial"/>
                <w:b/>
                <w:bCs/>
                <w:sz w:val="24"/>
                <w:szCs w:val="24"/>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b/>
                <w:bCs/>
                <w:sz w:val="24"/>
                <w:szCs w:val="24"/>
              </w:rPr>
            </w:pPr>
            <w:r w:rsidRPr="009707A1">
              <w:rPr>
                <w:rFonts w:ascii="Arial" w:hAnsi="Arial" w:cs="Arial"/>
                <w:b/>
                <w:bCs/>
                <w:sz w:val="24"/>
                <w:szCs w:val="24"/>
              </w:rPr>
              <w:t>05</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1977E0" w:rsidP="00B375A2">
            <w:pPr>
              <w:pStyle w:val="a3"/>
              <w:shd w:val="clear" w:color="auto" w:fill="FFFFFF"/>
              <w:jc w:val="right"/>
              <w:rPr>
                <w:rFonts w:ascii="Arial" w:hAnsi="Arial" w:cs="Arial"/>
                <w:sz w:val="24"/>
                <w:szCs w:val="24"/>
              </w:rPr>
            </w:pPr>
            <w:r w:rsidRPr="009707A1">
              <w:rPr>
                <w:rFonts w:ascii="Arial" w:hAnsi="Arial" w:cs="Arial"/>
                <w:sz w:val="24"/>
                <w:szCs w:val="24"/>
              </w:rPr>
              <w:t>8</w:t>
            </w:r>
            <w:r w:rsidR="00C9363C" w:rsidRPr="009707A1">
              <w:rPr>
                <w:rFonts w:ascii="Arial" w:hAnsi="Arial" w:cs="Arial"/>
                <w:sz w:val="24"/>
                <w:szCs w:val="24"/>
              </w:rPr>
              <w:t>0 000,00</w:t>
            </w:r>
          </w:p>
        </w:tc>
      </w:tr>
      <w:tr w:rsidR="00C9363C" w:rsidRPr="009707A1">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both"/>
              <w:rPr>
                <w:rFonts w:ascii="Arial" w:hAnsi="Arial" w:cs="Arial"/>
                <w:sz w:val="24"/>
                <w:szCs w:val="24"/>
              </w:rPr>
            </w:pPr>
            <w:r w:rsidRPr="009707A1">
              <w:rPr>
                <w:rFonts w:ascii="Arial" w:hAnsi="Arial" w:cs="Arial"/>
                <w:sz w:val="24"/>
                <w:szCs w:val="24"/>
              </w:rPr>
              <w:t>Благоустройство</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05</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1984"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1977E0" w:rsidP="00B375A2">
            <w:pPr>
              <w:pStyle w:val="a3"/>
              <w:shd w:val="clear" w:color="auto" w:fill="FFFFFF"/>
              <w:jc w:val="right"/>
              <w:rPr>
                <w:rFonts w:ascii="Arial" w:hAnsi="Arial" w:cs="Arial"/>
                <w:sz w:val="24"/>
                <w:szCs w:val="24"/>
              </w:rPr>
            </w:pPr>
            <w:r w:rsidRPr="009707A1">
              <w:rPr>
                <w:rFonts w:ascii="Arial" w:hAnsi="Arial" w:cs="Arial"/>
                <w:sz w:val="24"/>
                <w:szCs w:val="24"/>
              </w:rPr>
              <w:t>8</w:t>
            </w:r>
            <w:r w:rsidR="00C9363C" w:rsidRPr="009707A1">
              <w:rPr>
                <w:rFonts w:ascii="Arial" w:hAnsi="Arial" w:cs="Arial"/>
                <w:sz w:val="24"/>
                <w:szCs w:val="24"/>
              </w:rPr>
              <w:t>0 000,00</w:t>
            </w:r>
          </w:p>
        </w:tc>
      </w:tr>
      <w:tr w:rsidR="00C9363C" w:rsidRPr="009707A1">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24672C" w:rsidP="00CB4D5D">
            <w:pPr>
              <w:spacing w:after="0" w:line="240" w:lineRule="auto"/>
              <w:jc w:val="both"/>
              <w:rPr>
                <w:rFonts w:ascii="Arial" w:hAnsi="Arial" w:cs="Arial"/>
                <w:sz w:val="24"/>
                <w:szCs w:val="24"/>
              </w:rPr>
            </w:pPr>
            <w:hyperlink r:id="rId9" w:history="1">
              <w:r w:rsidR="00C9363C" w:rsidRPr="009707A1">
                <w:rPr>
                  <w:rStyle w:val="ae"/>
                  <w:rFonts w:ascii="Arial" w:hAnsi="Arial" w:cs="Arial"/>
                  <w:color w:val="auto"/>
                  <w:sz w:val="24"/>
                  <w:szCs w:val="24"/>
                  <w:u w:val="none"/>
                </w:rPr>
                <w:t xml:space="preserve">Муниципальная программа  «Обеспечение доступным и комфортным жильем и коммунальными услугами граждан в </w:t>
              </w:r>
              <w:r w:rsidR="00C9363C" w:rsidRPr="009707A1">
                <w:rPr>
                  <w:rFonts w:ascii="Arial" w:hAnsi="Arial" w:cs="Arial"/>
                  <w:sz w:val="24"/>
                  <w:szCs w:val="24"/>
                </w:rPr>
                <w:t>муниципальном образовании «Гончаровский сельсовет» Суджанского района Курской области»</w:t>
              </w:r>
            </w:hyperlink>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38469B">
            <w:pPr>
              <w:shd w:val="clear" w:color="auto" w:fill="FFFFFF"/>
              <w:spacing w:after="0" w:line="240" w:lineRule="auto"/>
              <w:jc w:val="center"/>
              <w:rPr>
                <w:rFonts w:ascii="Arial" w:hAnsi="Arial" w:cs="Arial"/>
                <w:sz w:val="24"/>
                <w:szCs w:val="24"/>
              </w:rPr>
            </w:pPr>
            <w:r w:rsidRPr="009707A1">
              <w:rPr>
                <w:rFonts w:ascii="Arial" w:hAnsi="Arial" w:cs="Arial"/>
                <w:sz w:val="24"/>
                <w:szCs w:val="24"/>
              </w:rPr>
              <w:t>05</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38469B">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0566FE">
            <w:pPr>
              <w:shd w:val="clear" w:color="auto" w:fill="FFFFFF"/>
              <w:spacing w:after="0" w:line="240" w:lineRule="auto"/>
              <w:rPr>
                <w:rFonts w:ascii="Arial" w:hAnsi="Arial" w:cs="Arial"/>
                <w:sz w:val="24"/>
                <w:szCs w:val="24"/>
              </w:rPr>
            </w:pPr>
            <w:r w:rsidRPr="009707A1">
              <w:rPr>
                <w:rFonts w:ascii="Arial" w:hAnsi="Arial" w:cs="Arial"/>
                <w:sz w:val="24"/>
                <w:szCs w:val="24"/>
              </w:rPr>
              <w:t>07</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1977E0" w:rsidP="00CB4D5D">
            <w:pPr>
              <w:shd w:val="clear" w:color="auto" w:fill="FFFFFF"/>
              <w:spacing w:after="0" w:line="240" w:lineRule="auto"/>
              <w:jc w:val="right"/>
              <w:rPr>
                <w:rFonts w:ascii="Arial" w:hAnsi="Arial" w:cs="Arial"/>
                <w:sz w:val="24"/>
                <w:szCs w:val="24"/>
              </w:rPr>
            </w:pPr>
            <w:r w:rsidRPr="009707A1">
              <w:rPr>
                <w:rFonts w:ascii="Arial" w:hAnsi="Arial" w:cs="Arial"/>
                <w:sz w:val="24"/>
                <w:szCs w:val="24"/>
              </w:rPr>
              <w:t>8</w:t>
            </w:r>
            <w:r w:rsidR="00C9363C" w:rsidRPr="009707A1">
              <w:rPr>
                <w:rFonts w:ascii="Arial" w:hAnsi="Arial" w:cs="Arial"/>
                <w:sz w:val="24"/>
                <w:szCs w:val="24"/>
              </w:rPr>
              <w:t>0 000,00</w:t>
            </w:r>
          </w:p>
        </w:tc>
      </w:tr>
      <w:tr w:rsidR="00C9363C" w:rsidRPr="009707A1">
        <w:trPr>
          <w:trHeight w:val="1430"/>
        </w:trPr>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24672C" w:rsidP="001F318E">
            <w:pPr>
              <w:spacing w:after="0" w:line="240" w:lineRule="auto"/>
              <w:jc w:val="both"/>
              <w:rPr>
                <w:rFonts w:ascii="Arial" w:hAnsi="Arial" w:cs="Arial"/>
                <w:sz w:val="24"/>
                <w:szCs w:val="24"/>
              </w:rPr>
            </w:pPr>
            <w:hyperlink r:id="rId10" w:history="1">
              <w:r w:rsidR="00C9363C" w:rsidRPr="009707A1">
                <w:rPr>
                  <w:rStyle w:val="ae"/>
                  <w:rFonts w:ascii="Arial" w:hAnsi="Arial" w:cs="Arial"/>
                  <w:color w:val="auto"/>
                  <w:sz w:val="24"/>
                  <w:szCs w:val="24"/>
                  <w:u w:val="none"/>
                </w:rPr>
                <w:t xml:space="preserve">Подпрограмма «Обеспечение качественными услугами ЖКХ населения </w:t>
              </w:r>
              <w:r w:rsidR="00C9363C" w:rsidRPr="009707A1">
                <w:rPr>
                  <w:rFonts w:ascii="Arial" w:hAnsi="Arial" w:cs="Arial"/>
                  <w:sz w:val="24"/>
                  <w:szCs w:val="24"/>
                </w:rPr>
                <w:t>муниципального образования «Гончаровский сельсовет» Суджанского района Курской области»</w:t>
              </w:r>
              <w:r w:rsidR="00C9363C" w:rsidRPr="009707A1">
                <w:rPr>
                  <w:rStyle w:val="ae"/>
                  <w:rFonts w:ascii="Arial" w:hAnsi="Arial" w:cs="Arial"/>
                  <w:color w:val="auto"/>
                  <w:sz w:val="24"/>
                  <w:szCs w:val="24"/>
                  <w:u w:val="none"/>
                </w:rPr>
                <w:t xml:space="preserve"> муниципальной  программы «Обеспечение доступным и комфортным жильем и коммунальными услугами граждан в </w:t>
              </w:r>
              <w:r w:rsidR="00C9363C" w:rsidRPr="009707A1">
                <w:rPr>
                  <w:rFonts w:ascii="Arial" w:hAnsi="Arial" w:cs="Arial"/>
                  <w:sz w:val="24"/>
                  <w:szCs w:val="24"/>
                </w:rPr>
                <w:t>муниципальном образовании «Гончаровский сельсовет» Суджанского района Курской области»</w:t>
              </w:r>
            </w:hyperlink>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38469B">
            <w:pPr>
              <w:shd w:val="clear" w:color="auto" w:fill="FFFFFF"/>
              <w:spacing w:after="0" w:line="240" w:lineRule="auto"/>
              <w:jc w:val="center"/>
              <w:rPr>
                <w:rFonts w:ascii="Arial" w:hAnsi="Arial" w:cs="Arial"/>
                <w:sz w:val="24"/>
                <w:szCs w:val="24"/>
              </w:rPr>
            </w:pPr>
            <w:r w:rsidRPr="009707A1">
              <w:rPr>
                <w:rFonts w:ascii="Arial" w:hAnsi="Arial" w:cs="Arial"/>
                <w:sz w:val="24"/>
                <w:szCs w:val="24"/>
              </w:rPr>
              <w:t>05</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38469B">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0566FE">
            <w:pPr>
              <w:shd w:val="clear" w:color="auto" w:fill="FFFFFF"/>
              <w:spacing w:after="0" w:line="240" w:lineRule="auto"/>
              <w:rPr>
                <w:rFonts w:ascii="Arial" w:hAnsi="Arial" w:cs="Arial"/>
                <w:sz w:val="24"/>
                <w:szCs w:val="24"/>
              </w:rPr>
            </w:pPr>
            <w:r w:rsidRPr="009707A1">
              <w:rPr>
                <w:rFonts w:ascii="Arial" w:hAnsi="Arial" w:cs="Arial"/>
                <w:sz w:val="24"/>
                <w:szCs w:val="24"/>
              </w:rPr>
              <w:t xml:space="preserve"> 07 3</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1977E0" w:rsidP="00B375A2">
            <w:pPr>
              <w:shd w:val="clear" w:color="auto" w:fill="FFFFFF"/>
              <w:spacing w:after="0" w:line="240" w:lineRule="auto"/>
              <w:jc w:val="right"/>
              <w:rPr>
                <w:rFonts w:ascii="Arial" w:hAnsi="Arial" w:cs="Arial"/>
                <w:sz w:val="24"/>
                <w:szCs w:val="24"/>
              </w:rPr>
            </w:pPr>
            <w:r w:rsidRPr="009707A1">
              <w:rPr>
                <w:rFonts w:ascii="Arial" w:hAnsi="Arial" w:cs="Arial"/>
                <w:sz w:val="24"/>
                <w:szCs w:val="24"/>
              </w:rPr>
              <w:t>8</w:t>
            </w:r>
            <w:r w:rsidR="00C9363C" w:rsidRPr="009707A1">
              <w:rPr>
                <w:rFonts w:ascii="Arial" w:hAnsi="Arial" w:cs="Arial"/>
                <w:sz w:val="24"/>
                <w:szCs w:val="24"/>
              </w:rPr>
              <w:t>0 000,00</w:t>
            </w:r>
          </w:p>
        </w:tc>
      </w:tr>
      <w:tr w:rsidR="00C9363C" w:rsidRPr="009707A1">
        <w:tc>
          <w:tcPr>
            <w:tcW w:w="4084"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shd w:val="clear" w:color="auto" w:fill="FFFFFF"/>
              <w:spacing w:after="0" w:line="240" w:lineRule="auto"/>
              <w:jc w:val="both"/>
              <w:rPr>
                <w:rFonts w:ascii="Arial" w:hAnsi="Arial" w:cs="Arial"/>
                <w:sz w:val="24"/>
                <w:szCs w:val="24"/>
              </w:rPr>
            </w:pPr>
            <w:r w:rsidRPr="009707A1">
              <w:rPr>
                <w:rFonts w:ascii="Arial" w:hAnsi="Arial" w:cs="Arial"/>
                <w:sz w:val="24"/>
                <w:szCs w:val="24"/>
              </w:rPr>
              <w:t>Основное мероприятие "Обеспечение освещения улиц населённых пунктов в муниципальном образовании «Гончаровский сельсовет» Суджанского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567542">
            <w:pPr>
              <w:shd w:val="clear" w:color="auto" w:fill="FFFFFF"/>
              <w:spacing w:after="0" w:line="240" w:lineRule="auto"/>
              <w:jc w:val="center"/>
              <w:rPr>
                <w:rFonts w:ascii="Arial" w:hAnsi="Arial" w:cs="Arial"/>
                <w:sz w:val="24"/>
                <w:szCs w:val="24"/>
              </w:rPr>
            </w:pPr>
            <w:r w:rsidRPr="009707A1">
              <w:rPr>
                <w:rFonts w:ascii="Arial" w:hAnsi="Arial" w:cs="Arial"/>
                <w:sz w:val="24"/>
                <w:szCs w:val="24"/>
              </w:rPr>
              <w:t>05</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567542">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0566FE">
            <w:pPr>
              <w:shd w:val="clear" w:color="auto" w:fill="FFFFFF"/>
              <w:spacing w:after="0" w:line="240" w:lineRule="auto"/>
              <w:rPr>
                <w:rFonts w:ascii="Arial" w:hAnsi="Arial" w:cs="Arial"/>
                <w:sz w:val="24"/>
                <w:szCs w:val="24"/>
              </w:rPr>
            </w:pPr>
            <w:r w:rsidRPr="009707A1">
              <w:rPr>
                <w:rFonts w:ascii="Arial" w:hAnsi="Arial" w:cs="Arial"/>
                <w:sz w:val="24"/>
                <w:szCs w:val="24"/>
              </w:rPr>
              <w:t xml:space="preserve"> 07 3 01</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1977E0" w:rsidP="00B375A2">
            <w:pPr>
              <w:spacing w:after="0" w:line="240" w:lineRule="auto"/>
              <w:jc w:val="right"/>
              <w:rPr>
                <w:rFonts w:ascii="Arial" w:hAnsi="Arial" w:cs="Arial"/>
                <w:sz w:val="24"/>
                <w:szCs w:val="24"/>
              </w:rPr>
            </w:pPr>
            <w:r w:rsidRPr="009707A1">
              <w:rPr>
                <w:rFonts w:ascii="Arial" w:hAnsi="Arial" w:cs="Arial"/>
                <w:sz w:val="24"/>
                <w:szCs w:val="24"/>
              </w:rPr>
              <w:t>8</w:t>
            </w:r>
            <w:r w:rsidR="00C9363C" w:rsidRPr="009707A1">
              <w:rPr>
                <w:rFonts w:ascii="Arial" w:hAnsi="Arial" w:cs="Arial"/>
                <w:sz w:val="24"/>
                <w:szCs w:val="24"/>
              </w:rPr>
              <w:t>0 000,00</w:t>
            </w:r>
          </w:p>
        </w:tc>
      </w:tr>
      <w:tr w:rsidR="00C9363C" w:rsidRPr="009707A1">
        <w:tc>
          <w:tcPr>
            <w:tcW w:w="4084"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shd w:val="clear" w:color="auto" w:fill="FFFFFF"/>
              <w:spacing w:after="0" w:line="240" w:lineRule="auto"/>
              <w:jc w:val="both"/>
              <w:rPr>
                <w:rFonts w:ascii="Arial" w:hAnsi="Arial" w:cs="Arial"/>
                <w:sz w:val="24"/>
                <w:szCs w:val="24"/>
              </w:rPr>
            </w:pPr>
            <w:r w:rsidRPr="009707A1">
              <w:rPr>
                <w:rFonts w:ascii="Arial" w:hAnsi="Arial" w:cs="Arial"/>
                <w:sz w:val="24"/>
                <w:szCs w:val="24"/>
              </w:rPr>
              <w:t>Мероприятия по благоустройству</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567542">
            <w:pPr>
              <w:shd w:val="clear" w:color="auto" w:fill="FFFFFF"/>
              <w:spacing w:after="0" w:line="240" w:lineRule="auto"/>
              <w:jc w:val="center"/>
              <w:rPr>
                <w:rFonts w:ascii="Arial" w:hAnsi="Arial" w:cs="Arial"/>
                <w:sz w:val="24"/>
                <w:szCs w:val="24"/>
              </w:rPr>
            </w:pPr>
            <w:r w:rsidRPr="009707A1">
              <w:rPr>
                <w:rFonts w:ascii="Arial" w:hAnsi="Arial" w:cs="Arial"/>
                <w:sz w:val="24"/>
                <w:szCs w:val="24"/>
              </w:rPr>
              <w:t>05</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567542">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567542">
            <w:pPr>
              <w:shd w:val="clear" w:color="auto" w:fill="FFFFFF"/>
              <w:spacing w:after="0" w:line="240" w:lineRule="auto"/>
              <w:jc w:val="center"/>
              <w:rPr>
                <w:rFonts w:ascii="Arial" w:hAnsi="Arial" w:cs="Arial"/>
                <w:sz w:val="24"/>
                <w:szCs w:val="24"/>
              </w:rPr>
            </w:pPr>
            <w:r w:rsidRPr="009707A1">
              <w:rPr>
                <w:rFonts w:ascii="Arial" w:hAnsi="Arial" w:cs="Arial"/>
                <w:sz w:val="24"/>
                <w:szCs w:val="24"/>
              </w:rPr>
              <w:t xml:space="preserve"> 07 3 01 С1433</w:t>
            </w: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1977E0" w:rsidP="00B375A2">
            <w:pPr>
              <w:spacing w:after="0" w:line="240" w:lineRule="auto"/>
              <w:jc w:val="right"/>
              <w:rPr>
                <w:rFonts w:ascii="Arial" w:hAnsi="Arial" w:cs="Arial"/>
                <w:sz w:val="24"/>
                <w:szCs w:val="24"/>
              </w:rPr>
            </w:pPr>
            <w:r w:rsidRPr="009707A1">
              <w:rPr>
                <w:rFonts w:ascii="Arial" w:hAnsi="Arial" w:cs="Arial"/>
                <w:sz w:val="24"/>
                <w:szCs w:val="24"/>
              </w:rPr>
              <w:t>8</w:t>
            </w:r>
            <w:r w:rsidR="00C9363C" w:rsidRPr="009707A1">
              <w:rPr>
                <w:rFonts w:ascii="Arial" w:hAnsi="Arial" w:cs="Arial"/>
                <w:sz w:val="24"/>
                <w:szCs w:val="24"/>
              </w:rPr>
              <w:t>0 000,00</w:t>
            </w:r>
          </w:p>
        </w:tc>
      </w:tr>
      <w:tr w:rsidR="00C9363C" w:rsidRPr="009707A1">
        <w:tc>
          <w:tcPr>
            <w:tcW w:w="4084"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shd w:val="clear" w:color="auto" w:fill="FFFFFF"/>
              <w:spacing w:after="0" w:line="240" w:lineRule="auto"/>
              <w:jc w:val="both"/>
              <w:rPr>
                <w:rFonts w:ascii="Arial" w:hAnsi="Arial" w:cs="Arial"/>
                <w:sz w:val="24"/>
                <w:szCs w:val="24"/>
              </w:rPr>
            </w:pPr>
            <w:r w:rsidRPr="009707A1">
              <w:rPr>
                <w:rFonts w:ascii="Arial" w:hAnsi="Arial" w:cs="Arial"/>
                <w:sz w:val="24"/>
                <w:szCs w:val="24"/>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38469B">
            <w:pPr>
              <w:shd w:val="clear" w:color="auto" w:fill="FFFFFF"/>
              <w:spacing w:after="0" w:line="240" w:lineRule="auto"/>
              <w:jc w:val="center"/>
              <w:rPr>
                <w:rFonts w:ascii="Arial" w:hAnsi="Arial" w:cs="Arial"/>
                <w:sz w:val="24"/>
                <w:szCs w:val="24"/>
              </w:rPr>
            </w:pPr>
            <w:r w:rsidRPr="009707A1">
              <w:rPr>
                <w:rFonts w:ascii="Arial" w:hAnsi="Arial" w:cs="Arial"/>
                <w:sz w:val="24"/>
                <w:szCs w:val="24"/>
              </w:rPr>
              <w:t>05</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38469B">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07 3 01 С1433</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38469B">
            <w:pPr>
              <w:shd w:val="clear" w:color="auto" w:fill="FFFFFF"/>
              <w:spacing w:after="0" w:line="240" w:lineRule="auto"/>
              <w:jc w:val="center"/>
              <w:rPr>
                <w:rFonts w:ascii="Arial" w:hAnsi="Arial" w:cs="Arial"/>
                <w:sz w:val="24"/>
                <w:szCs w:val="24"/>
              </w:rPr>
            </w:pPr>
            <w:r w:rsidRPr="009707A1">
              <w:rPr>
                <w:rFonts w:ascii="Arial" w:hAnsi="Arial" w:cs="Arial"/>
                <w:sz w:val="24"/>
                <w:szCs w:val="24"/>
              </w:rPr>
              <w:t>200</w:t>
            </w: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1977E0" w:rsidP="00B375A2">
            <w:pPr>
              <w:spacing w:after="0" w:line="240" w:lineRule="auto"/>
              <w:jc w:val="right"/>
              <w:rPr>
                <w:rFonts w:ascii="Arial" w:hAnsi="Arial" w:cs="Arial"/>
                <w:sz w:val="24"/>
                <w:szCs w:val="24"/>
              </w:rPr>
            </w:pPr>
            <w:r w:rsidRPr="009707A1">
              <w:rPr>
                <w:rFonts w:ascii="Arial" w:hAnsi="Arial" w:cs="Arial"/>
                <w:sz w:val="24"/>
                <w:szCs w:val="24"/>
              </w:rPr>
              <w:t>8</w:t>
            </w:r>
            <w:r w:rsidR="00C9363C" w:rsidRPr="009707A1">
              <w:rPr>
                <w:rFonts w:ascii="Arial" w:hAnsi="Arial" w:cs="Arial"/>
                <w:sz w:val="24"/>
                <w:szCs w:val="24"/>
              </w:rPr>
              <w:t>0 000,00</w:t>
            </w:r>
          </w:p>
        </w:tc>
      </w:tr>
      <w:tr w:rsidR="00C9363C" w:rsidRPr="009707A1">
        <w:trPr>
          <w:trHeight w:val="149"/>
        </w:trPr>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both"/>
              <w:rPr>
                <w:rFonts w:ascii="Arial" w:hAnsi="Arial" w:cs="Arial"/>
                <w:b/>
                <w:bCs/>
                <w:sz w:val="24"/>
                <w:szCs w:val="24"/>
              </w:rPr>
            </w:pPr>
            <w:r w:rsidRPr="009707A1">
              <w:rPr>
                <w:rFonts w:ascii="Arial" w:hAnsi="Arial" w:cs="Arial"/>
                <w:b/>
                <w:bCs/>
                <w:sz w:val="24"/>
                <w:szCs w:val="24"/>
              </w:rPr>
              <w:t>КУЛЬТУРА, КИНЕМАТОГРАФИЯ</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08</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pStyle w:val="a3"/>
              <w:shd w:val="clear" w:color="auto" w:fill="FFFFFF"/>
              <w:jc w:val="center"/>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1977E0" w:rsidP="00B375A2">
            <w:pPr>
              <w:pStyle w:val="a3"/>
              <w:shd w:val="clear" w:color="auto" w:fill="FFFFFF"/>
              <w:jc w:val="right"/>
              <w:rPr>
                <w:rFonts w:ascii="Arial" w:hAnsi="Arial" w:cs="Arial"/>
                <w:sz w:val="24"/>
                <w:szCs w:val="24"/>
              </w:rPr>
            </w:pPr>
            <w:r w:rsidRPr="009707A1">
              <w:rPr>
                <w:rFonts w:ascii="Arial" w:hAnsi="Arial" w:cs="Arial"/>
                <w:sz w:val="24"/>
                <w:szCs w:val="24"/>
              </w:rPr>
              <w:t>1 077 770</w:t>
            </w:r>
            <w:r w:rsidR="00C9363C" w:rsidRPr="009707A1">
              <w:rPr>
                <w:rFonts w:ascii="Arial" w:hAnsi="Arial" w:cs="Arial"/>
                <w:sz w:val="24"/>
                <w:szCs w:val="24"/>
              </w:rPr>
              <w:t>,00</w:t>
            </w:r>
          </w:p>
        </w:tc>
      </w:tr>
      <w:tr w:rsidR="00C9363C" w:rsidRPr="009707A1">
        <w:trPr>
          <w:trHeight w:val="215"/>
        </w:trPr>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both"/>
              <w:rPr>
                <w:rFonts w:ascii="Arial" w:hAnsi="Arial" w:cs="Arial"/>
                <w:sz w:val="24"/>
                <w:szCs w:val="24"/>
              </w:rPr>
            </w:pPr>
            <w:r w:rsidRPr="009707A1">
              <w:rPr>
                <w:rFonts w:ascii="Arial" w:hAnsi="Arial" w:cs="Arial"/>
                <w:sz w:val="24"/>
                <w:szCs w:val="24"/>
              </w:rPr>
              <w:lastRenderedPageBreak/>
              <w:t>Культура</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08</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1977E0" w:rsidP="00B375A2">
            <w:pPr>
              <w:pStyle w:val="a3"/>
              <w:shd w:val="clear" w:color="auto" w:fill="FFFFFF"/>
              <w:jc w:val="right"/>
              <w:rPr>
                <w:rFonts w:ascii="Arial" w:hAnsi="Arial" w:cs="Arial"/>
                <w:sz w:val="24"/>
                <w:szCs w:val="24"/>
              </w:rPr>
            </w:pPr>
            <w:r w:rsidRPr="009707A1">
              <w:rPr>
                <w:rFonts w:ascii="Arial" w:hAnsi="Arial" w:cs="Arial"/>
                <w:sz w:val="24"/>
                <w:szCs w:val="24"/>
              </w:rPr>
              <w:t>1 077 770</w:t>
            </w:r>
            <w:r w:rsidR="00C9363C" w:rsidRPr="009707A1">
              <w:rPr>
                <w:rFonts w:ascii="Arial" w:hAnsi="Arial" w:cs="Arial"/>
                <w:sz w:val="24"/>
                <w:szCs w:val="24"/>
              </w:rPr>
              <w:t>,00</w:t>
            </w:r>
          </w:p>
        </w:tc>
      </w:tr>
      <w:tr w:rsidR="00C9363C" w:rsidRPr="009707A1">
        <w:trPr>
          <w:trHeight w:val="417"/>
        </w:trPr>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1F318E">
            <w:pPr>
              <w:spacing w:after="0" w:line="240" w:lineRule="auto"/>
              <w:jc w:val="both"/>
              <w:rPr>
                <w:rFonts w:ascii="Arial" w:hAnsi="Arial" w:cs="Arial"/>
                <w:sz w:val="24"/>
                <w:szCs w:val="24"/>
              </w:rPr>
            </w:pPr>
            <w:r w:rsidRPr="009707A1">
              <w:rPr>
                <w:rFonts w:ascii="Arial" w:hAnsi="Arial" w:cs="Arial"/>
                <w:sz w:val="24"/>
                <w:szCs w:val="24"/>
              </w:rPr>
              <w:t>Муниципальная программа "Развитие культуры муниципального образования «Гончаровский сельсовет» Суджанского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08</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802DE">
            <w:pPr>
              <w:shd w:val="clear" w:color="auto" w:fill="FFFFFF"/>
              <w:spacing w:after="0" w:line="240" w:lineRule="auto"/>
              <w:rPr>
                <w:rFonts w:ascii="Arial" w:hAnsi="Arial" w:cs="Arial"/>
                <w:sz w:val="24"/>
                <w:szCs w:val="24"/>
              </w:rPr>
            </w:pPr>
            <w:r w:rsidRPr="009707A1">
              <w:rPr>
                <w:rFonts w:ascii="Arial" w:hAnsi="Arial" w:cs="Arial"/>
                <w:sz w:val="24"/>
                <w:szCs w:val="24"/>
              </w:rPr>
              <w:t xml:space="preserve"> 01</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1977E0" w:rsidP="00B375A2">
            <w:pPr>
              <w:shd w:val="clear" w:color="auto" w:fill="FFFFFF"/>
              <w:spacing w:after="0" w:line="240" w:lineRule="auto"/>
              <w:jc w:val="right"/>
              <w:rPr>
                <w:rFonts w:ascii="Arial" w:hAnsi="Arial" w:cs="Arial"/>
                <w:sz w:val="24"/>
                <w:szCs w:val="24"/>
              </w:rPr>
            </w:pPr>
            <w:r w:rsidRPr="009707A1">
              <w:rPr>
                <w:rFonts w:ascii="Arial" w:hAnsi="Arial" w:cs="Arial"/>
                <w:sz w:val="24"/>
                <w:szCs w:val="24"/>
              </w:rPr>
              <w:t>1 077 770</w:t>
            </w:r>
            <w:r w:rsidR="00C9363C" w:rsidRPr="009707A1">
              <w:rPr>
                <w:rFonts w:ascii="Arial" w:hAnsi="Arial" w:cs="Arial"/>
                <w:sz w:val="24"/>
                <w:szCs w:val="24"/>
              </w:rPr>
              <w:t>,00</w:t>
            </w:r>
          </w:p>
        </w:tc>
      </w:tr>
      <w:tr w:rsidR="00C9363C" w:rsidRPr="009707A1">
        <w:trPr>
          <w:trHeight w:val="417"/>
        </w:trPr>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1F318E">
            <w:pPr>
              <w:spacing w:after="0" w:line="240" w:lineRule="auto"/>
              <w:jc w:val="both"/>
              <w:rPr>
                <w:rFonts w:ascii="Arial" w:hAnsi="Arial" w:cs="Arial"/>
                <w:sz w:val="24"/>
                <w:szCs w:val="24"/>
              </w:rPr>
            </w:pPr>
            <w:r w:rsidRPr="009707A1">
              <w:rPr>
                <w:rFonts w:ascii="Arial" w:hAnsi="Arial" w:cs="Arial"/>
                <w:sz w:val="24"/>
                <w:szCs w:val="24"/>
              </w:rPr>
              <w:t>Подпрограмма «Искусство» муниципальной программы «Развитие культуры муниципального образования «Гончаровский сельсовет» Суджанского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08</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802DE">
            <w:pPr>
              <w:shd w:val="clear" w:color="auto" w:fill="FFFFFF"/>
              <w:spacing w:after="0" w:line="240" w:lineRule="auto"/>
              <w:rPr>
                <w:rFonts w:ascii="Arial" w:hAnsi="Arial" w:cs="Arial"/>
                <w:sz w:val="24"/>
                <w:szCs w:val="24"/>
              </w:rPr>
            </w:pPr>
            <w:r w:rsidRPr="009707A1">
              <w:rPr>
                <w:rFonts w:ascii="Arial" w:hAnsi="Arial" w:cs="Arial"/>
                <w:sz w:val="24"/>
                <w:szCs w:val="24"/>
              </w:rPr>
              <w:t xml:space="preserve"> 01 3</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1977E0" w:rsidP="00B375A2">
            <w:pPr>
              <w:shd w:val="clear" w:color="auto" w:fill="FFFFFF"/>
              <w:spacing w:after="0" w:line="240" w:lineRule="auto"/>
              <w:jc w:val="right"/>
              <w:rPr>
                <w:rFonts w:ascii="Arial" w:hAnsi="Arial" w:cs="Arial"/>
                <w:sz w:val="24"/>
                <w:szCs w:val="24"/>
              </w:rPr>
            </w:pPr>
            <w:r w:rsidRPr="009707A1">
              <w:rPr>
                <w:rFonts w:ascii="Arial" w:hAnsi="Arial" w:cs="Arial"/>
                <w:sz w:val="24"/>
                <w:szCs w:val="24"/>
              </w:rPr>
              <w:t>1 077 770</w:t>
            </w:r>
            <w:r w:rsidR="00C9363C" w:rsidRPr="009707A1">
              <w:rPr>
                <w:rFonts w:ascii="Arial" w:hAnsi="Arial" w:cs="Arial"/>
                <w:sz w:val="24"/>
                <w:szCs w:val="24"/>
              </w:rPr>
              <w:t>,00</w:t>
            </w:r>
          </w:p>
        </w:tc>
      </w:tr>
      <w:tr w:rsidR="00C9363C" w:rsidRPr="009707A1">
        <w:trPr>
          <w:trHeight w:val="417"/>
        </w:trPr>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1F318E">
            <w:pPr>
              <w:spacing w:after="0" w:line="240" w:lineRule="auto"/>
              <w:jc w:val="both"/>
              <w:rPr>
                <w:rFonts w:ascii="Arial" w:hAnsi="Arial" w:cs="Arial"/>
                <w:sz w:val="24"/>
                <w:szCs w:val="24"/>
              </w:rPr>
            </w:pPr>
            <w:r w:rsidRPr="009707A1">
              <w:rPr>
                <w:rFonts w:ascii="Arial" w:hAnsi="Arial" w:cs="Arial"/>
                <w:sz w:val="24"/>
                <w:szCs w:val="24"/>
              </w:rPr>
              <w:t>Основное мероприятие "Сохранение и развитие исполнительских искусств в муниципальном образовании «Гончаровский сельсовет» Суджанского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08</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802DE">
            <w:pPr>
              <w:shd w:val="clear" w:color="auto" w:fill="FFFFFF"/>
              <w:spacing w:after="0" w:line="240" w:lineRule="auto"/>
              <w:rPr>
                <w:rFonts w:ascii="Arial" w:hAnsi="Arial" w:cs="Arial"/>
                <w:sz w:val="24"/>
                <w:szCs w:val="24"/>
              </w:rPr>
            </w:pPr>
            <w:r w:rsidRPr="009707A1">
              <w:rPr>
                <w:rFonts w:ascii="Arial" w:hAnsi="Arial" w:cs="Arial"/>
                <w:sz w:val="24"/>
                <w:szCs w:val="24"/>
              </w:rPr>
              <w:t xml:space="preserve"> 01 3 02</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FD5016" w:rsidP="00B375A2">
            <w:pPr>
              <w:shd w:val="clear" w:color="auto" w:fill="FFFFFF"/>
              <w:spacing w:after="0" w:line="240" w:lineRule="auto"/>
              <w:jc w:val="right"/>
              <w:rPr>
                <w:rFonts w:ascii="Arial" w:hAnsi="Arial" w:cs="Arial"/>
                <w:sz w:val="24"/>
                <w:szCs w:val="24"/>
              </w:rPr>
            </w:pPr>
            <w:r w:rsidRPr="009707A1">
              <w:rPr>
                <w:rFonts w:ascii="Arial" w:hAnsi="Arial" w:cs="Arial"/>
                <w:sz w:val="24"/>
                <w:szCs w:val="24"/>
              </w:rPr>
              <w:t>1 077 770</w:t>
            </w:r>
            <w:r w:rsidR="00C9363C" w:rsidRPr="009707A1">
              <w:rPr>
                <w:rFonts w:ascii="Arial" w:hAnsi="Arial" w:cs="Arial"/>
                <w:sz w:val="24"/>
                <w:szCs w:val="24"/>
              </w:rPr>
              <w:t>,00</w:t>
            </w:r>
          </w:p>
        </w:tc>
      </w:tr>
      <w:tr w:rsidR="00C9363C" w:rsidRPr="009707A1">
        <w:trPr>
          <w:trHeight w:val="417"/>
        </w:trPr>
        <w:tc>
          <w:tcPr>
            <w:tcW w:w="4084"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shd w:val="clear" w:color="auto" w:fill="FFFFFF"/>
              <w:spacing w:after="0" w:line="240" w:lineRule="auto"/>
              <w:jc w:val="both"/>
              <w:rPr>
                <w:rFonts w:ascii="Arial" w:hAnsi="Arial" w:cs="Arial"/>
                <w:i/>
                <w:iCs/>
                <w:sz w:val="24"/>
                <w:szCs w:val="24"/>
              </w:rPr>
            </w:pPr>
            <w:r w:rsidRPr="009707A1">
              <w:rPr>
                <w:rFonts w:ascii="Arial" w:hAnsi="Arial" w:cs="Arial"/>
                <w:sz w:val="24"/>
                <w:szCs w:val="24"/>
              </w:rPr>
              <w:t>Расходы на обеспечение деятельности (оказание услуг)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08</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01 3 02 С1401</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FD5016" w:rsidP="00B375A2">
            <w:pPr>
              <w:shd w:val="clear" w:color="auto" w:fill="FFFFFF"/>
              <w:spacing w:after="0" w:line="240" w:lineRule="auto"/>
              <w:jc w:val="right"/>
              <w:rPr>
                <w:rFonts w:ascii="Arial" w:hAnsi="Arial" w:cs="Arial"/>
                <w:sz w:val="24"/>
                <w:szCs w:val="24"/>
              </w:rPr>
            </w:pPr>
            <w:r w:rsidRPr="009707A1">
              <w:rPr>
                <w:rFonts w:ascii="Arial" w:hAnsi="Arial" w:cs="Arial"/>
                <w:sz w:val="24"/>
                <w:szCs w:val="24"/>
              </w:rPr>
              <w:t>1 077 770</w:t>
            </w:r>
            <w:r w:rsidR="00C9363C" w:rsidRPr="009707A1">
              <w:rPr>
                <w:rFonts w:ascii="Arial" w:hAnsi="Arial" w:cs="Arial"/>
                <w:sz w:val="24"/>
                <w:szCs w:val="24"/>
              </w:rPr>
              <w:t>,00</w:t>
            </w:r>
          </w:p>
        </w:tc>
      </w:tr>
      <w:tr w:rsidR="00C9363C" w:rsidRPr="009707A1">
        <w:trPr>
          <w:trHeight w:val="417"/>
        </w:trPr>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both"/>
              <w:rPr>
                <w:rFonts w:ascii="Arial" w:hAnsi="Arial" w:cs="Arial"/>
                <w:sz w:val="24"/>
                <w:szCs w:val="24"/>
              </w:rPr>
            </w:pPr>
            <w:r w:rsidRPr="009707A1">
              <w:rPr>
                <w:rFonts w:ascii="Arial" w:hAnsi="Arial" w:cs="Arial"/>
                <w:sz w:val="24"/>
                <w:szCs w:val="24"/>
              </w:rPr>
              <w:t>Расходы на выплаты персоналу в целях обеспечения  выполнения функций</w:t>
            </w:r>
            <w:r w:rsidR="000A4995">
              <w:rPr>
                <w:rFonts w:ascii="Arial" w:hAnsi="Arial" w:cs="Arial"/>
                <w:sz w:val="24"/>
                <w:szCs w:val="24"/>
              </w:rPr>
              <w:t xml:space="preserve"> </w:t>
            </w:r>
            <w:r w:rsidRPr="009707A1">
              <w:rPr>
                <w:rFonts w:ascii="Arial" w:hAnsi="Arial" w:cs="Arial"/>
                <w:sz w:val="24"/>
                <w:szCs w:val="24"/>
              </w:rPr>
              <w:t>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pStyle w:val="a3"/>
              <w:shd w:val="clear" w:color="auto" w:fill="FFFFFF"/>
              <w:jc w:val="center"/>
              <w:rPr>
                <w:rFonts w:ascii="Arial" w:hAnsi="Arial" w:cs="Arial"/>
                <w:sz w:val="24"/>
                <w:szCs w:val="24"/>
              </w:rPr>
            </w:pPr>
            <w:r w:rsidRPr="009707A1">
              <w:rPr>
                <w:rFonts w:ascii="Arial" w:hAnsi="Arial" w:cs="Arial"/>
                <w:sz w:val="24"/>
                <w:szCs w:val="24"/>
              </w:rPr>
              <w:t>08</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pStyle w:val="a3"/>
              <w:shd w:val="clear" w:color="auto" w:fill="FFFFFF"/>
              <w:jc w:val="center"/>
              <w:rPr>
                <w:rFonts w:ascii="Arial" w:hAnsi="Arial" w:cs="Arial"/>
                <w:sz w:val="24"/>
                <w:szCs w:val="24"/>
              </w:rPr>
            </w:pPr>
            <w:r w:rsidRPr="009707A1">
              <w:rPr>
                <w:rFonts w:ascii="Arial" w:hAnsi="Arial" w:cs="Arial"/>
                <w:sz w:val="24"/>
                <w:szCs w:val="24"/>
              </w:rPr>
              <w:t>01</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pStyle w:val="a3"/>
              <w:shd w:val="clear" w:color="auto" w:fill="FFFFFF"/>
              <w:jc w:val="center"/>
              <w:rPr>
                <w:rFonts w:ascii="Arial" w:hAnsi="Arial" w:cs="Arial"/>
                <w:sz w:val="24"/>
                <w:szCs w:val="24"/>
              </w:rPr>
            </w:pPr>
            <w:r w:rsidRPr="009707A1">
              <w:rPr>
                <w:rFonts w:ascii="Arial" w:hAnsi="Arial" w:cs="Arial"/>
                <w:sz w:val="24"/>
                <w:szCs w:val="24"/>
              </w:rPr>
              <w:t>01 3 02 С1401</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100</w:t>
            </w: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FD5016" w:rsidP="00B375A2">
            <w:pPr>
              <w:pStyle w:val="a3"/>
              <w:shd w:val="clear" w:color="auto" w:fill="FFFFFF"/>
              <w:jc w:val="right"/>
              <w:rPr>
                <w:rFonts w:ascii="Arial" w:hAnsi="Arial" w:cs="Arial"/>
                <w:sz w:val="24"/>
                <w:szCs w:val="24"/>
              </w:rPr>
            </w:pPr>
            <w:r w:rsidRPr="009707A1">
              <w:rPr>
                <w:rFonts w:ascii="Arial" w:hAnsi="Arial" w:cs="Arial"/>
                <w:sz w:val="24"/>
                <w:szCs w:val="24"/>
              </w:rPr>
              <w:t>807 770</w:t>
            </w:r>
            <w:r w:rsidR="00C9363C" w:rsidRPr="009707A1">
              <w:rPr>
                <w:rFonts w:ascii="Arial" w:hAnsi="Arial" w:cs="Arial"/>
                <w:sz w:val="24"/>
                <w:szCs w:val="24"/>
              </w:rPr>
              <w:t>,00</w:t>
            </w:r>
          </w:p>
        </w:tc>
      </w:tr>
      <w:tr w:rsidR="00C9363C" w:rsidRPr="009707A1">
        <w:trPr>
          <w:trHeight w:val="417"/>
        </w:trPr>
        <w:tc>
          <w:tcPr>
            <w:tcW w:w="4084"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shd w:val="clear" w:color="auto" w:fill="FFFFFF"/>
              <w:spacing w:after="0" w:line="240" w:lineRule="auto"/>
              <w:jc w:val="both"/>
              <w:rPr>
                <w:rFonts w:ascii="Arial" w:hAnsi="Arial" w:cs="Arial"/>
                <w:sz w:val="24"/>
                <w:szCs w:val="24"/>
              </w:rPr>
            </w:pPr>
            <w:r w:rsidRPr="009707A1">
              <w:rPr>
                <w:rFonts w:ascii="Arial" w:hAnsi="Arial" w:cs="Arial"/>
                <w:sz w:val="24"/>
                <w:szCs w:val="24"/>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08</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01 3 02 С1401</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200</w:t>
            </w: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FD5016" w:rsidP="00B375A2">
            <w:pPr>
              <w:shd w:val="clear" w:color="auto" w:fill="FFFFFF"/>
              <w:spacing w:after="0" w:line="240" w:lineRule="auto"/>
              <w:jc w:val="right"/>
              <w:rPr>
                <w:rFonts w:ascii="Arial" w:hAnsi="Arial" w:cs="Arial"/>
                <w:sz w:val="24"/>
                <w:szCs w:val="24"/>
              </w:rPr>
            </w:pPr>
            <w:r w:rsidRPr="009707A1">
              <w:rPr>
                <w:rFonts w:ascii="Arial" w:hAnsi="Arial" w:cs="Arial"/>
                <w:sz w:val="24"/>
                <w:szCs w:val="24"/>
              </w:rPr>
              <w:t>266</w:t>
            </w:r>
            <w:r w:rsidR="00C9363C" w:rsidRPr="009707A1">
              <w:rPr>
                <w:rFonts w:ascii="Arial" w:hAnsi="Arial" w:cs="Arial"/>
                <w:sz w:val="24"/>
                <w:szCs w:val="24"/>
              </w:rPr>
              <w:t> 000,00</w:t>
            </w:r>
          </w:p>
        </w:tc>
      </w:tr>
      <w:tr w:rsidR="00C9363C" w:rsidRPr="009707A1">
        <w:trPr>
          <w:trHeight w:val="287"/>
        </w:trPr>
        <w:tc>
          <w:tcPr>
            <w:tcW w:w="4084"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shd w:val="clear" w:color="auto" w:fill="FFFFFF"/>
              <w:spacing w:after="0" w:line="240" w:lineRule="auto"/>
              <w:jc w:val="both"/>
              <w:rPr>
                <w:rFonts w:ascii="Arial" w:hAnsi="Arial" w:cs="Arial"/>
                <w:sz w:val="24"/>
                <w:szCs w:val="24"/>
              </w:rPr>
            </w:pPr>
            <w:r w:rsidRPr="009707A1">
              <w:rPr>
                <w:rFonts w:ascii="Arial" w:hAnsi="Arial" w:cs="Arial"/>
                <w:sz w:val="24"/>
                <w:szCs w:val="24"/>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08</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01 3 02 С1401</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800</w:t>
            </w: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right"/>
              <w:rPr>
                <w:rFonts w:ascii="Arial" w:hAnsi="Arial" w:cs="Arial"/>
                <w:sz w:val="24"/>
                <w:szCs w:val="24"/>
              </w:rPr>
            </w:pPr>
            <w:r w:rsidRPr="009707A1">
              <w:rPr>
                <w:rFonts w:ascii="Arial" w:hAnsi="Arial" w:cs="Arial"/>
                <w:sz w:val="24"/>
                <w:szCs w:val="24"/>
              </w:rPr>
              <w:t>4 000,00</w:t>
            </w:r>
          </w:p>
        </w:tc>
      </w:tr>
      <w:tr w:rsidR="00C9363C" w:rsidRPr="009707A1">
        <w:trPr>
          <w:trHeight w:val="257"/>
        </w:trPr>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both"/>
              <w:rPr>
                <w:rFonts w:ascii="Arial" w:hAnsi="Arial" w:cs="Arial"/>
                <w:b/>
                <w:bCs/>
                <w:sz w:val="24"/>
                <w:szCs w:val="24"/>
              </w:rPr>
            </w:pPr>
            <w:r w:rsidRPr="009707A1">
              <w:rPr>
                <w:rFonts w:ascii="Arial" w:hAnsi="Arial" w:cs="Arial"/>
                <w:b/>
                <w:bCs/>
                <w:sz w:val="24"/>
                <w:szCs w:val="24"/>
              </w:rPr>
              <w:t>СОЦИАЛЬНАЯ ПОЛИТИКА</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10</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01633D">
            <w:pPr>
              <w:pStyle w:val="a3"/>
              <w:shd w:val="clear" w:color="auto" w:fill="FFFFFF"/>
              <w:jc w:val="right"/>
              <w:rPr>
                <w:rFonts w:ascii="Arial" w:hAnsi="Arial" w:cs="Arial"/>
                <w:sz w:val="24"/>
                <w:szCs w:val="24"/>
              </w:rPr>
            </w:pPr>
            <w:r w:rsidRPr="009707A1">
              <w:rPr>
                <w:rFonts w:ascii="Arial" w:hAnsi="Arial" w:cs="Arial"/>
                <w:sz w:val="24"/>
                <w:szCs w:val="24"/>
              </w:rPr>
              <w:t>204 000,00</w:t>
            </w:r>
          </w:p>
        </w:tc>
      </w:tr>
      <w:tr w:rsidR="00C9363C" w:rsidRPr="009707A1">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both"/>
              <w:rPr>
                <w:rFonts w:ascii="Arial" w:hAnsi="Arial" w:cs="Arial"/>
                <w:sz w:val="24"/>
                <w:szCs w:val="24"/>
              </w:rPr>
            </w:pPr>
            <w:r w:rsidRPr="009707A1">
              <w:rPr>
                <w:rFonts w:ascii="Arial" w:hAnsi="Arial" w:cs="Arial"/>
                <w:sz w:val="24"/>
                <w:szCs w:val="24"/>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10</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pStyle w:val="a3"/>
              <w:shd w:val="clear" w:color="auto" w:fill="FFFFFF"/>
              <w:jc w:val="right"/>
              <w:rPr>
                <w:rFonts w:ascii="Arial" w:hAnsi="Arial" w:cs="Arial"/>
                <w:sz w:val="24"/>
                <w:szCs w:val="24"/>
              </w:rPr>
            </w:pPr>
            <w:r w:rsidRPr="009707A1">
              <w:rPr>
                <w:rFonts w:ascii="Arial" w:hAnsi="Arial" w:cs="Arial"/>
                <w:sz w:val="24"/>
                <w:szCs w:val="24"/>
              </w:rPr>
              <w:t>204 000,00</w:t>
            </w:r>
          </w:p>
        </w:tc>
      </w:tr>
      <w:tr w:rsidR="00C9363C" w:rsidRPr="009707A1">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1B64CB">
            <w:pPr>
              <w:jc w:val="both"/>
              <w:rPr>
                <w:rFonts w:ascii="Arial" w:hAnsi="Arial" w:cs="Arial"/>
                <w:sz w:val="24"/>
                <w:szCs w:val="24"/>
              </w:rPr>
            </w:pPr>
            <w:r w:rsidRPr="009707A1">
              <w:rPr>
                <w:rFonts w:ascii="Arial" w:hAnsi="Arial" w:cs="Arial"/>
                <w:sz w:val="24"/>
                <w:szCs w:val="24"/>
              </w:rPr>
              <w:t>Муниципальная программа «Социальная поддержка граждан в муниципальном образовании «Гончаровский сельсовет» Суджанского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10</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802DE">
            <w:pPr>
              <w:shd w:val="clear" w:color="auto" w:fill="FFFFFF"/>
              <w:spacing w:after="0" w:line="240" w:lineRule="auto"/>
              <w:rPr>
                <w:rFonts w:ascii="Arial" w:hAnsi="Arial" w:cs="Arial"/>
                <w:sz w:val="24"/>
                <w:szCs w:val="24"/>
              </w:rPr>
            </w:pPr>
            <w:r w:rsidRPr="009707A1">
              <w:rPr>
                <w:rFonts w:ascii="Arial" w:hAnsi="Arial" w:cs="Arial"/>
                <w:sz w:val="24"/>
                <w:szCs w:val="24"/>
              </w:rPr>
              <w:t xml:space="preserve">  02</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pStyle w:val="a3"/>
              <w:shd w:val="clear" w:color="auto" w:fill="FFFFFF"/>
              <w:jc w:val="right"/>
              <w:rPr>
                <w:rFonts w:ascii="Arial" w:hAnsi="Arial" w:cs="Arial"/>
                <w:sz w:val="24"/>
                <w:szCs w:val="24"/>
              </w:rPr>
            </w:pPr>
            <w:r w:rsidRPr="009707A1">
              <w:rPr>
                <w:rFonts w:ascii="Arial" w:hAnsi="Arial" w:cs="Arial"/>
                <w:sz w:val="24"/>
                <w:szCs w:val="24"/>
              </w:rPr>
              <w:t>204 000,00</w:t>
            </w:r>
          </w:p>
        </w:tc>
      </w:tr>
      <w:tr w:rsidR="00C9363C" w:rsidRPr="009707A1">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1B64CB">
            <w:pPr>
              <w:jc w:val="both"/>
              <w:rPr>
                <w:rFonts w:ascii="Arial" w:hAnsi="Arial" w:cs="Arial"/>
                <w:sz w:val="24"/>
                <w:szCs w:val="24"/>
              </w:rPr>
            </w:pPr>
            <w:r w:rsidRPr="009707A1">
              <w:rPr>
                <w:rFonts w:ascii="Arial" w:hAnsi="Arial" w:cs="Arial"/>
                <w:sz w:val="24"/>
                <w:szCs w:val="24"/>
              </w:rPr>
              <w:t xml:space="preserve">Подпрограмма «Развитие мер социальной поддержки отдельных категорий граждан» муниципальной программы «Социальная поддержка граждан </w:t>
            </w:r>
            <w:r w:rsidRPr="009707A1">
              <w:rPr>
                <w:rFonts w:ascii="Arial" w:hAnsi="Arial" w:cs="Arial"/>
                <w:sz w:val="24"/>
                <w:szCs w:val="24"/>
              </w:rPr>
              <w:lastRenderedPageBreak/>
              <w:t>в муниципальном образовании «Гончаровский сельсовет» Суджанского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lastRenderedPageBreak/>
              <w:t xml:space="preserve">10 </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802DE">
            <w:pPr>
              <w:shd w:val="clear" w:color="auto" w:fill="FFFFFF"/>
              <w:spacing w:after="0" w:line="240" w:lineRule="auto"/>
              <w:rPr>
                <w:rFonts w:ascii="Arial" w:hAnsi="Arial" w:cs="Arial"/>
                <w:sz w:val="24"/>
                <w:szCs w:val="24"/>
              </w:rPr>
            </w:pPr>
            <w:r w:rsidRPr="009707A1">
              <w:rPr>
                <w:rFonts w:ascii="Arial" w:hAnsi="Arial" w:cs="Arial"/>
                <w:sz w:val="24"/>
                <w:szCs w:val="24"/>
              </w:rPr>
              <w:t xml:space="preserve">  02 2</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pStyle w:val="a3"/>
              <w:shd w:val="clear" w:color="auto" w:fill="FFFFFF"/>
              <w:jc w:val="right"/>
              <w:rPr>
                <w:rFonts w:ascii="Arial" w:hAnsi="Arial" w:cs="Arial"/>
                <w:sz w:val="24"/>
                <w:szCs w:val="24"/>
              </w:rPr>
            </w:pPr>
            <w:r w:rsidRPr="009707A1">
              <w:rPr>
                <w:rFonts w:ascii="Arial" w:hAnsi="Arial" w:cs="Arial"/>
                <w:sz w:val="24"/>
                <w:szCs w:val="24"/>
              </w:rPr>
              <w:t>204 000,00</w:t>
            </w:r>
          </w:p>
        </w:tc>
      </w:tr>
      <w:tr w:rsidR="00C9363C" w:rsidRPr="009707A1">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1B64CB">
            <w:pPr>
              <w:jc w:val="both"/>
              <w:rPr>
                <w:rFonts w:ascii="Arial" w:hAnsi="Arial" w:cs="Arial"/>
                <w:sz w:val="24"/>
                <w:szCs w:val="24"/>
              </w:rPr>
            </w:pPr>
            <w:r w:rsidRPr="009707A1">
              <w:rPr>
                <w:rFonts w:ascii="Arial" w:hAnsi="Arial" w:cs="Arial"/>
                <w:sz w:val="24"/>
                <w:szCs w:val="24"/>
              </w:rPr>
              <w:lastRenderedPageBreak/>
              <w:t>Основное мероприятие "Предоставление выплат пенсий за выслугу лет, доплат к пенсиям муниципальных служащих муниципального образования «Гончаровский сельсовет» Суджанского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10</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802DE">
            <w:pPr>
              <w:shd w:val="clear" w:color="auto" w:fill="FFFFFF"/>
              <w:spacing w:after="0" w:line="240" w:lineRule="auto"/>
              <w:rPr>
                <w:rFonts w:ascii="Arial" w:hAnsi="Arial" w:cs="Arial"/>
                <w:sz w:val="24"/>
                <w:szCs w:val="24"/>
              </w:rPr>
            </w:pPr>
            <w:r w:rsidRPr="009707A1">
              <w:rPr>
                <w:rFonts w:ascii="Arial" w:hAnsi="Arial" w:cs="Arial"/>
                <w:sz w:val="24"/>
                <w:szCs w:val="24"/>
              </w:rPr>
              <w:t xml:space="preserve"> 02 2 01</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pStyle w:val="a3"/>
              <w:shd w:val="clear" w:color="auto" w:fill="FFFFFF"/>
              <w:jc w:val="right"/>
              <w:rPr>
                <w:rFonts w:ascii="Arial" w:hAnsi="Arial" w:cs="Arial"/>
                <w:sz w:val="24"/>
                <w:szCs w:val="24"/>
              </w:rPr>
            </w:pPr>
            <w:r w:rsidRPr="009707A1">
              <w:rPr>
                <w:rFonts w:ascii="Arial" w:hAnsi="Arial" w:cs="Arial"/>
                <w:sz w:val="24"/>
                <w:szCs w:val="24"/>
              </w:rPr>
              <w:t>204 000,00</w:t>
            </w:r>
          </w:p>
        </w:tc>
      </w:tr>
      <w:tr w:rsidR="00C9363C" w:rsidRPr="009707A1">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both"/>
              <w:rPr>
                <w:rFonts w:ascii="Arial" w:hAnsi="Arial" w:cs="Arial"/>
                <w:sz w:val="24"/>
                <w:szCs w:val="24"/>
              </w:rPr>
            </w:pPr>
            <w:r w:rsidRPr="009707A1">
              <w:rPr>
                <w:rFonts w:ascii="Arial" w:hAnsi="Arial" w:cs="Arial"/>
                <w:sz w:val="24"/>
                <w:szCs w:val="24"/>
                <w:lang w:eastAsia="en-US"/>
              </w:rPr>
              <w:t>Выплата пенсий за выслугу лет и доплат к пенсиям  муниципальным служащим</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10</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pStyle w:val="a3"/>
              <w:shd w:val="clear" w:color="auto" w:fill="FFFFFF"/>
              <w:jc w:val="center"/>
              <w:rPr>
                <w:rFonts w:ascii="Arial" w:hAnsi="Arial" w:cs="Arial"/>
                <w:sz w:val="24"/>
                <w:szCs w:val="24"/>
              </w:rPr>
            </w:pPr>
            <w:r w:rsidRPr="009707A1">
              <w:rPr>
                <w:rFonts w:ascii="Arial" w:hAnsi="Arial" w:cs="Arial"/>
                <w:sz w:val="24"/>
                <w:szCs w:val="24"/>
              </w:rPr>
              <w:t>02 2 01 С1445</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pStyle w:val="a3"/>
              <w:shd w:val="clear" w:color="auto" w:fill="FFFFFF"/>
              <w:jc w:val="center"/>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pStyle w:val="a3"/>
              <w:shd w:val="clear" w:color="auto" w:fill="FFFFFF"/>
              <w:jc w:val="right"/>
              <w:rPr>
                <w:rFonts w:ascii="Arial" w:hAnsi="Arial" w:cs="Arial"/>
                <w:sz w:val="24"/>
                <w:szCs w:val="24"/>
              </w:rPr>
            </w:pPr>
            <w:r w:rsidRPr="009707A1">
              <w:rPr>
                <w:rFonts w:ascii="Arial" w:hAnsi="Arial" w:cs="Arial"/>
                <w:sz w:val="24"/>
                <w:szCs w:val="24"/>
              </w:rPr>
              <w:t>204 000,00</w:t>
            </w:r>
          </w:p>
        </w:tc>
      </w:tr>
      <w:tr w:rsidR="00C9363C" w:rsidRPr="009707A1">
        <w:trPr>
          <w:trHeight w:val="357"/>
        </w:trPr>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both"/>
              <w:rPr>
                <w:rFonts w:ascii="Arial" w:hAnsi="Arial" w:cs="Arial"/>
                <w:sz w:val="24"/>
                <w:szCs w:val="24"/>
              </w:rPr>
            </w:pPr>
            <w:r w:rsidRPr="009707A1">
              <w:rPr>
                <w:rFonts w:ascii="Arial" w:hAnsi="Arial" w:cs="Arial"/>
                <w:sz w:val="24"/>
                <w:szCs w:val="24"/>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10</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pStyle w:val="a3"/>
              <w:shd w:val="clear" w:color="auto" w:fill="FFFFFF"/>
              <w:jc w:val="center"/>
              <w:rPr>
                <w:rFonts w:ascii="Arial" w:hAnsi="Arial" w:cs="Arial"/>
                <w:sz w:val="24"/>
                <w:szCs w:val="24"/>
              </w:rPr>
            </w:pPr>
            <w:r w:rsidRPr="009707A1">
              <w:rPr>
                <w:rFonts w:ascii="Arial" w:hAnsi="Arial" w:cs="Arial"/>
                <w:sz w:val="24"/>
                <w:szCs w:val="24"/>
              </w:rPr>
              <w:t>02 2 01 С1445</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pStyle w:val="a3"/>
              <w:shd w:val="clear" w:color="auto" w:fill="FFFFFF"/>
              <w:jc w:val="center"/>
              <w:rPr>
                <w:rFonts w:ascii="Arial" w:hAnsi="Arial" w:cs="Arial"/>
                <w:sz w:val="24"/>
                <w:szCs w:val="24"/>
              </w:rPr>
            </w:pPr>
            <w:r w:rsidRPr="009707A1">
              <w:rPr>
                <w:rFonts w:ascii="Arial" w:hAnsi="Arial" w:cs="Arial"/>
                <w:sz w:val="24"/>
                <w:szCs w:val="24"/>
              </w:rPr>
              <w:t>300</w:t>
            </w: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pStyle w:val="a3"/>
              <w:shd w:val="clear" w:color="auto" w:fill="FFFFFF"/>
              <w:jc w:val="right"/>
              <w:rPr>
                <w:rFonts w:ascii="Arial" w:hAnsi="Arial" w:cs="Arial"/>
                <w:sz w:val="24"/>
                <w:szCs w:val="24"/>
              </w:rPr>
            </w:pPr>
            <w:r w:rsidRPr="009707A1">
              <w:rPr>
                <w:rFonts w:ascii="Arial" w:hAnsi="Arial" w:cs="Arial"/>
                <w:sz w:val="24"/>
                <w:szCs w:val="24"/>
              </w:rPr>
              <w:t>204 000,00</w:t>
            </w:r>
          </w:p>
        </w:tc>
      </w:tr>
      <w:tr w:rsidR="00C9363C" w:rsidRPr="009707A1">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both"/>
              <w:rPr>
                <w:rFonts w:ascii="Arial" w:hAnsi="Arial" w:cs="Arial"/>
                <w:sz w:val="24"/>
                <w:szCs w:val="24"/>
              </w:rPr>
            </w:pPr>
            <w:r w:rsidRPr="009707A1">
              <w:rPr>
                <w:rFonts w:ascii="Arial" w:hAnsi="Arial" w:cs="Arial"/>
                <w:sz w:val="24"/>
                <w:szCs w:val="24"/>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11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shd w:val="clear" w:color="auto" w:fill="FFFFFF"/>
              <w:spacing w:after="0" w:line="240" w:lineRule="auto"/>
              <w:jc w:val="center"/>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pStyle w:val="a3"/>
              <w:shd w:val="clear" w:color="auto" w:fill="FFFFFF"/>
              <w:jc w:val="right"/>
              <w:rPr>
                <w:rFonts w:ascii="Arial" w:hAnsi="Arial" w:cs="Arial"/>
                <w:sz w:val="24"/>
                <w:szCs w:val="24"/>
              </w:rPr>
            </w:pPr>
            <w:r w:rsidRPr="009707A1">
              <w:rPr>
                <w:rFonts w:ascii="Arial" w:hAnsi="Arial" w:cs="Arial"/>
                <w:sz w:val="24"/>
                <w:szCs w:val="24"/>
              </w:rPr>
              <w:t>5 000,00</w:t>
            </w:r>
          </w:p>
        </w:tc>
      </w:tr>
      <w:tr w:rsidR="00C9363C" w:rsidRPr="009707A1">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175CFF">
            <w:pPr>
              <w:spacing w:after="0" w:line="240" w:lineRule="auto"/>
              <w:jc w:val="both"/>
              <w:rPr>
                <w:rFonts w:ascii="Arial" w:hAnsi="Arial" w:cs="Arial"/>
                <w:i/>
                <w:iCs/>
                <w:sz w:val="24"/>
                <w:szCs w:val="24"/>
              </w:rPr>
            </w:pPr>
            <w:r w:rsidRPr="009707A1">
              <w:rPr>
                <w:rFonts w:ascii="Arial" w:hAnsi="Arial" w:cs="Arial"/>
                <w:i/>
                <w:iCs/>
                <w:sz w:val="24"/>
                <w:szCs w:val="24"/>
              </w:rPr>
              <w:t>Физическая культура</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175CFF">
            <w:pPr>
              <w:spacing w:after="0" w:line="240" w:lineRule="auto"/>
              <w:jc w:val="center"/>
              <w:rPr>
                <w:rFonts w:ascii="Arial" w:hAnsi="Arial" w:cs="Arial"/>
                <w:sz w:val="24"/>
                <w:szCs w:val="24"/>
              </w:rPr>
            </w:pPr>
            <w:r w:rsidRPr="009707A1">
              <w:rPr>
                <w:rFonts w:ascii="Arial" w:hAnsi="Arial" w:cs="Arial"/>
                <w:sz w:val="24"/>
                <w:szCs w:val="24"/>
              </w:rPr>
              <w:t>11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175CFF">
            <w:pPr>
              <w:spacing w:after="0" w:line="240" w:lineRule="auto"/>
              <w:jc w:val="center"/>
              <w:rPr>
                <w:rFonts w:ascii="Arial" w:hAnsi="Arial" w:cs="Arial"/>
                <w:sz w:val="24"/>
                <w:szCs w:val="24"/>
              </w:rPr>
            </w:pPr>
            <w:r w:rsidRPr="009707A1">
              <w:rPr>
                <w:rFonts w:ascii="Arial" w:hAnsi="Arial" w:cs="Arial"/>
                <w:sz w:val="24"/>
                <w:szCs w:val="24"/>
              </w:rPr>
              <w:t>01</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175CFF">
            <w:pPr>
              <w:spacing w:after="0" w:line="240" w:lineRule="auto"/>
              <w:jc w:val="center"/>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175CFF">
            <w:pPr>
              <w:spacing w:after="0" w:line="240" w:lineRule="auto"/>
              <w:jc w:val="both"/>
              <w:rPr>
                <w:rFonts w:cs="Times New Roman"/>
                <w:sz w:val="24"/>
                <w:szCs w:val="24"/>
              </w:rPr>
            </w:pPr>
            <w:r w:rsidRPr="009707A1">
              <w:rPr>
                <w:rFonts w:cs="Times New Roman"/>
              </w:rPr>
              <w:t> </w:t>
            </w: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pStyle w:val="a3"/>
              <w:shd w:val="clear" w:color="auto" w:fill="FFFFFF"/>
              <w:jc w:val="right"/>
              <w:rPr>
                <w:rFonts w:ascii="Arial" w:hAnsi="Arial" w:cs="Arial"/>
                <w:sz w:val="24"/>
                <w:szCs w:val="24"/>
              </w:rPr>
            </w:pPr>
            <w:r w:rsidRPr="009707A1">
              <w:rPr>
                <w:rFonts w:ascii="Arial" w:hAnsi="Arial" w:cs="Arial"/>
                <w:sz w:val="24"/>
                <w:szCs w:val="24"/>
              </w:rPr>
              <w:t>5 000,00</w:t>
            </w:r>
          </w:p>
        </w:tc>
      </w:tr>
      <w:tr w:rsidR="00C9363C" w:rsidRPr="009707A1">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1B64CB">
            <w:pPr>
              <w:jc w:val="both"/>
              <w:rPr>
                <w:rFonts w:ascii="Arial" w:hAnsi="Arial" w:cs="Arial"/>
                <w:sz w:val="24"/>
                <w:szCs w:val="24"/>
              </w:rPr>
            </w:pPr>
            <w:r w:rsidRPr="009707A1">
              <w:rPr>
                <w:rFonts w:ascii="Arial" w:hAnsi="Arial" w:cs="Arial"/>
                <w:sz w:val="24"/>
                <w:szCs w:val="24"/>
              </w:rPr>
              <w:t>Муниципальная программа "Повышение эффективности работы с молодёжью, организация отдыха и оздоровления детей, молодёжи, развитие физической культуры и спорта муниципального образования «Гончаровский сельсовет» Суджанского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175CFF">
            <w:pPr>
              <w:spacing w:after="0" w:line="240" w:lineRule="auto"/>
              <w:jc w:val="center"/>
              <w:rPr>
                <w:rFonts w:ascii="Arial" w:hAnsi="Arial" w:cs="Arial"/>
                <w:sz w:val="24"/>
                <w:szCs w:val="24"/>
              </w:rPr>
            </w:pPr>
            <w:r w:rsidRPr="009707A1">
              <w:rPr>
                <w:rFonts w:ascii="Arial" w:hAnsi="Arial" w:cs="Arial"/>
                <w:sz w:val="24"/>
                <w:szCs w:val="24"/>
              </w:rPr>
              <w:t>11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175CFF">
            <w:pPr>
              <w:spacing w:after="0" w:line="240" w:lineRule="auto"/>
              <w:jc w:val="center"/>
              <w:rPr>
                <w:rFonts w:ascii="Arial" w:hAnsi="Arial" w:cs="Arial"/>
                <w:sz w:val="24"/>
                <w:szCs w:val="24"/>
              </w:rPr>
            </w:pPr>
            <w:r w:rsidRPr="009707A1">
              <w:rPr>
                <w:rFonts w:ascii="Arial" w:hAnsi="Arial" w:cs="Arial"/>
                <w:sz w:val="24"/>
                <w:szCs w:val="24"/>
              </w:rPr>
              <w:t>01</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802DE">
            <w:pPr>
              <w:spacing w:after="0" w:line="240" w:lineRule="auto"/>
              <w:rPr>
                <w:rFonts w:ascii="Arial" w:hAnsi="Arial" w:cs="Arial"/>
                <w:sz w:val="24"/>
                <w:szCs w:val="24"/>
              </w:rPr>
            </w:pPr>
            <w:r w:rsidRPr="009707A1">
              <w:rPr>
                <w:rFonts w:ascii="Arial" w:hAnsi="Arial" w:cs="Arial"/>
                <w:sz w:val="24"/>
                <w:szCs w:val="24"/>
              </w:rPr>
              <w:t xml:space="preserve"> 08</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175CFF">
            <w:pPr>
              <w:spacing w:after="0" w:line="240" w:lineRule="auto"/>
              <w:jc w:val="both"/>
              <w:rPr>
                <w:rFonts w:cs="Times New Roman"/>
                <w:sz w:val="24"/>
                <w:szCs w:val="24"/>
              </w:rPr>
            </w:pPr>
            <w:r w:rsidRPr="009707A1">
              <w:rPr>
                <w:rFonts w:cs="Times New Roman"/>
              </w:rPr>
              <w:t> </w:t>
            </w: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right"/>
              <w:rPr>
                <w:rFonts w:ascii="Arial" w:hAnsi="Arial" w:cs="Arial"/>
                <w:sz w:val="24"/>
                <w:szCs w:val="24"/>
              </w:rPr>
            </w:pPr>
            <w:r w:rsidRPr="009707A1">
              <w:rPr>
                <w:rFonts w:ascii="Arial" w:hAnsi="Arial" w:cs="Arial"/>
                <w:sz w:val="24"/>
                <w:szCs w:val="24"/>
              </w:rPr>
              <w:t>5 000,00</w:t>
            </w:r>
          </w:p>
        </w:tc>
      </w:tr>
      <w:tr w:rsidR="00C9363C" w:rsidRPr="009707A1">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1B64CB">
            <w:pPr>
              <w:jc w:val="both"/>
              <w:rPr>
                <w:rFonts w:ascii="Arial" w:hAnsi="Arial" w:cs="Arial"/>
                <w:sz w:val="24"/>
                <w:szCs w:val="24"/>
              </w:rPr>
            </w:pPr>
            <w:r w:rsidRPr="009707A1">
              <w:rPr>
                <w:rFonts w:ascii="Arial" w:hAnsi="Arial" w:cs="Arial"/>
                <w:sz w:val="24"/>
                <w:szCs w:val="24"/>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муниципального образования «Гончаровский сельсовет» Суджанского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175CFF">
            <w:pPr>
              <w:spacing w:after="0" w:line="240" w:lineRule="auto"/>
              <w:jc w:val="center"/>
              <w:rPr>
                <w:rFonts w:ascii="Arial" w:hAnsi="Arial" w:cs="Arial"/>
                <w:sz w:val="24"/>
                <w:szCs w:val="24"/>
              </w:rPr>
            </w:pPr>
            <w:r w:rsidRPr="009707A1">
              <w:rPr>
                <w:rFonts w:ascii="Arial" w:hAnsi="Arial" w:cs="Arial"/>
                <w:sz w:val="24"/>
                <w:szCs w:val="24"/>
              </w:rPr>
              <w:t>11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175CFF">
            <w:pPr>
              <w:spacing w:after="0" w:line="240" w:lineRule="auto"/>
              <w:jc w:val="center"/>
              <w:rPr>
                <w:rFonts w:ascii="Arial" w:hAnsi="Arial" w:cs="Arial"/>
                <w:sz w:val="24"/>
                <w:szCs w:val="24"/>
              </w:rPr>
            </w:pPr>
            <w:r w:rsidRPr="009707A1">
              <w:rPr>
                <w:rFonts w:ascii="Arial" w:hAnsi="Arial" w:cs="Arial"/>
                <w:sz w:val="24"/>
                <w:szCs w:val="24"/>
              </w:rPr>
              <w:t>01</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802DE">
            <w:pPr>
              <w:spacing w:after="0" w:line="240" w:lineRule="auto"/>
              <w:rPr>
                <w:rFonts w:ascii="Arial" w:hAnsi="Arial" w:cs="Arial"/>
                <w:sz w:val="24"/>
                <w:szCs w:val="24"/>
              </w:rPr>
            </w:pPr>
            <w:r w:rsidRPr="009707A1">
              <w:rPr>
                <w:rFonts w:ascii="Arial" w:hAnsi="Arial" w:cs="Arial"/>
                <w:sz w:val="24"/>
                <w:szCs w:val="24"/>
              </w:rPr>
              <w:t xml:space="preserve"> 08 3</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175CFF">
            <w:pPr>
              <w:spacing w:after="0" w:line="240" w:lineRule="auto"/>
              <w:jc w:val="both"/>
              <w:rPr>
                <w:rFonts w:cs="Times New Roman"/>
                <w:sz w:val="24"/>
                <w:szCs w:val="24"/>
              </w:rPr>
            </w:pPr>
            <w:r w:rsidRPr="009707A1">
              <w:rPr>
                <w:rFonts w:cs="Times New Roman"/>
              </w:rPr>
              <w:t> </w:t>
            </w: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right"/>
              <w:rPr>
                <w:rFonts w:ascii="Arial" w:hAnsi="Arial" w:cs="Arial"/>
                <w:sz w:val="24"/>
                <w:szCs w:val="24"/>
              </w:rPr>
            </w:pPr>
            <w:r w:rsidRPr="009707A1">
              <w:rPr>
                <w:rFonts w:ascii="Arial" w:hAnsi="Arial" w:cs="Arial"/>
                <w:sz w:val="24"/>
                <w:szCs w:val="24"/>
              </w:rPr>
              <w:t>5 000,00</w:t>
            </w:r>
          </w:p>
        </w:tc>
      </w:tr>
      <w:tr w:rsidR="00C9363C" w:rsidRPr="009707A1">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1B64CB">
            <w:pPr>
              <w:jc w:val="both"/>
              <w:rPr>
                <w:rFonts w:ascii="Arial" w:hAnsi="Arial" w:cs="Arial"/>
                <w:sz w:val="24"/>
                <w:szCs w:val="24"/>
              </w:rPr>
            </w:pPr>
            <w:r w:rsidRPr="009707A1">
              <w:rPr>
                <w:rFonts w:ascii="Arial" w:hAnsi="Arial" w:cs="Arial"/>
                <w:sz w:val="24"/>
                <w:szCs w:val="24"/>
              </w:rPr>
              <w:lastRenderedPageBreak/>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проведение физкультурных мероприятий и спортивных мероприятий"</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175CFF">
            <w:pPr>
              <w:spacing w:after="0" w:line="240" w:lineRule="auto"/>
              <w:jc w:val="center"/>
              <w:rPr>
                <w:rFonts w:ascii="Arial" w:hAnsi="Arial" w:cs="Arial"/>
                <w:sz w:val="24"/>
                <w:szCs w:val="24"/>
              </w:rPr>
            </w:pPr>
            <w:r w:rsidRPr="009707A1">
              <w:rPr>
                <w:rFonts w:ascii="Arial" w:hAnsi="Arial" w:cs="Arial"/>
                <w:sz w:val="24"/>
                <w:szCs w:val="24"/>
              </w:rPr>
              <w:t>11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175CFF">
            <w:pPr>
              <w:spacing w:after="0" w:line="240" w:lineRule="auto"/>
              <w:jc w:val="center"/>
              <w:rPr>
                <w:rFonts w:ascii="Arial" w:hAnsi="Arial" w:cs="Arial"/>
                <w:sz w:val="24"/>
                <w:szCs w:val="24"/>
              </w:rPr>
            </w:pPr>
            <w:r w:rsidRPr="009707A1">
              <w:rPr>
                <w:rFonts w:ascii="Arial" w:hAnsi="Arial" w:cs="Arial"/>
                <w:sz w:val="24"/>
                <w:szCs w:val="24"/>
              </w:rPr>
              <w:t>01</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802DE">
            <w:pPr>
              <w:spacing w:after="0" w:line="240" w:lineRule="auto"/>
              <w:rPr>
                <w:rFonts w:ascii="Arial" w:hAnsi="Arial" w:cs="Arial"/>
                <w:sz w:val="24"/>
                <w:szCs w:val="24"/>
              </w:rPr>
            </w:pPr>
            <w:r w:rsidRPr="009707A1">
              <w:rPr>
                <w:rFonts w:ascii="Arial" w:hAnsi="Arial" w:cs="Arial"/>
                <w:sz w:val="24"/>
                <w:szCs w:val="24"/>
              </w:rPr>
              <w:t xml:space="preserve"> 08 3 01</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175CFF">
            <w:pPr>
              <w:spacing w:after="0" w:line="240" w:lineRule="auto"/>
              <w:jc w:val="both"/>
              <w:rPr>
                <w:rFonts w:cs="Times New Roman"/>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right"/>
              <w:rPr>
                <w:rFonts w:ascii="Arial" w:hAnsi="Arial" w:cs="Arial"/>
                <w:sz w:val="24"/>
                <w:szCs w:val="24"/>
              </w:rPr>
            </w:pPr>
            <w:r w:rsidRPr="009707A1">
              <w:rPr>
                <w:rFonts w:ascii="Arial" w:hAnsi="Arial" w:cs="Arial"/>
                <w:sz w:val="24"/>
                <w:szCs w:val="24"/>
              </w:rPr>
              <w:t>5 000,00</w:t>
            </w:r>
          </w:p>
        </w:tc>
      </w:tr>
      <w:tr w:rsidR="00C9363C" w:rsidRPr="009707A1">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175CFF">
            <w:pPr>
              <w:spacing w:after="0" w:line="240" w:lineRule="auto"/>
              <w:jc w:val="both"/>
              <w:rPr>
                <w:rFonts w:ascii="Arial" w:hAnsi="Arial" w:cs="Arial"/>
                <w:sz w:val="24"/>
                <w:szCs w:val="24"/>
              </w:rPr>
            </w:pPr>
            <w:r w:rsidRPr="009707A1">
              <w:rPr>
                <w:rFonts w:ascii="Arial" w:hAnsi="Arial" w:cs="Arial"/>
                <w:sz w:val="24"/>
                <w:szCs w:val="24"/>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175CFF">
            <w:pPr>
              <w:spacing w:after="0" w:line="240" w:lineRule="auto"/>
              <w:jc w:val="center"/>
              <w:rPr>
                <w:rFonts w:ascii="Arial" w:hAnsi="Arial" w:cs="Arial"/>
                <w:sz w:val="24"/>
                <w:szCs w:val="24"/>
              </w:rPr>
            </w:pPr>
            <w:r w:rsidRPr="009707A1">
              <w:rPr>
                <w:rFonts w:ascii="Arial" w:hAnsi="Arial" w:cs="Arial"/>
                <w:sz w:val="24"/>
                <w:szCs w:val="24"/>
              </w:rPr>
              <w:t>11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175CFF">
            <w:pPr>
              <w:spacing w:after="0" w:line="240" w:lineRule="auto"/>
              <w:jc w:val="center"/>
              <w:rPr>
                <w:rFonts w:ascii="Arial" w:hAnsi="Arial" w:cs="Arial"/>
                <w:sz w:val="24"/>
                <w:szCs w:val="24"/>
              </w:rPr>
            </w:pPr>
            <w:r w:rsidRPr="009707A1">
              <w:rPr>
                <w:rFonts w:ascii="Arial" w:hAnsi="Arial" w:cs="Arial"/>
                <w:sz w:val="24"/>
                <w:szCs w:val="24"/>
              </w:rPr>
              <w:t>01</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175CFF">
            <w:pPr>
              <w:spacing w:after="0" w:line="240" w:lineRule="auto"/>
              <w:jc w:val="center"/>
              <w:rPr>
                <w:rFonts w:ascii="Arial" w:hAnsi="Arial" w:cs="Arial"/>
                <w:sz w:val="24"/>
                <w:szCs w:val="24"/>
              </w:rPr>
            </w:pPr>
            <w:r w:rsidRPr="009707A1">
              <w:rPr>
                <w:rFonts w:ascii="Arial" w:hAnsi="Arial" w:cs="Arial"/>
                <w:sz w:val="24"/>
                <w:szCs w:val="24"/>
              </w:rPr>
              <w:t>08 3  01 С1406</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175CFF">
            <w:pPr>
              <w:spacing w:after="0" w:line="240" w:lineRule="auto"/>
              <w:jc w:val="center"/>
              <w:rPr>
                <w:rFonts w:ascii="Arial" w:hAnsi="Arial" w:cs="Arial"/>
                <w:sz w:val="24"/>
                <w:szCs w:val="24"/>
              </w:rPr>
            </w:pP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right"/>
              <w:rPr>
                <w:rFonts w:ascii="Arial" w:hAnsi="Arial" w:cs="Arial"/>
                <w:sz w:val="24"/>
                <w:szCs w:val="24"/>
              </w:rPr>
            </w:pPr>
            <w:r w:rsidRPr="009707A1">
              <w:rPr>
                <w:rFonts w:ascii="Arial" w:hAnsi="Arial" w:cs="Arial"/>
                <w:sz w:val="24"/>
                <w:szCs w:val="24"/>
              </w:rPr>
              <w:t>5 000,00</w:t>
            </w:r>
          </w:p>
        </w:tc>
      </w:tr>
      <w:tr w:rsidR="00C9363C" w:rsidRPr="009707A1">
        <w:tc>
          <w:tcPr>
            <w:tcW w:w="40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175CFF">
            <w:pPr>
              <w:spacing w:after="0" w:line="240" w:lineRule="auto"/>
              <w:jc w:val="both"/>
              <w:rPr>
                <w:rFonts w:ascii="Arial" w:hAnsi="Arial" w:cs="Arial"/>
                <w:sz w:val="24"/>
                <w:szCs w:val="24"/>
              </w:rPr>
            </w:pPr>
            <w:r w:rsidRPr="009707A1">
              <w:rPr>
                <w:rFonts w:ascii="Arial" w:hAnsi="Arial" w:cs="Arial"/>
                <w:sz w:val="24"/>
                <w:szCs w:val="24"/>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175CFF">
            <w:pPr>
              <w:spacing w:after="0" w:line="240" w:lineRule="auto"/>
              <w:jc w:val="center"/>
              <w:rPr>
                <w:rFonts w:ascii="Arial" w:hAnsi="Arial" w:cs="Arial"/>
                <w:sz w:val="24"/>
                <w:szCs w:val="24"/>
              </w:rPr>
            </w:pPr>
            <w:r w:rsidRPr="009707A1">
              <w:rPr>
                <w:rFonts w:ascii="Arial" w:hAnsi="Arial" w:cs="Arial"/>
                <w:sz w:val="24"/>
                <w:szCs w:val="24"/>
              </w:rPr>
              <w:t>11</w:t>
            </w:r>
          </w:p>
        </w:tc>
        <w:tc>
          <w:tcPr>
            <w:tcW w:w="709"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175CFF">
            <w:pPr>
              <w:spacing w:after="0" w:line="240" w:lineRule="auto"/>
              <w:jc w:val="center"/>
              <w:rPr>
                <w:rFonts w:ascii="Arial" w:hAnsi="Arial" w:cs="Arial"/>
                <w:sz w:val="24"/>
                <w:szCs w:val="24"/>
              </w:rPr>
            </w:pPr>
            <w:r w:rsidRPr="009707A1">
              <w:rPr>
                <w:rFonts w:ascii="Arial" w:hAnsi="Arial" w:cs="Arial"/>
                <w:sz w:val="24"/>
                <w:szCs w:val="24"/>
              </w:rPr>
              <w:t>01</w:t>
            </w:r>
          </w:p>
        </w:tc>
        <w:tc>
          <w:tcPr>
            <w:tcW w:w="1984"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175CFF">
            <w:pPr>
              <w:spacing w:after="0" w:line="240" w:lineRule="auto"/>
              <w:jc w:val="center"/>
              <w:rPr>
                <w:rFonts w:ascii="Arial" w:hAnsi="Arial" w:cs="Arial"/>
                <w:sz w:val="24"/>
                <w:szCs w:val="24"/>
              </w:rPr>
            </w:pPr>
            <w:r w:rsidRPr="009707A1">
              <w:rPr>
                <w:rFonts w:ascii="Arial" w:hAnsi="Arial" w:cs="Arial"/>
                <w:sz w:val="24"/>
                <w:szCs w:val="24"/>
              </w:rPr>
              <w:t>08 3  01 С1406</w:t>
            </w:r>
          </w:p>
        </w:tc>
        <w:tc>
          <w:tcPr>
            <w:tcW w:w="708"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175CFF">
            <w:pPr>
              <w:spacing w:after="0" w:line="240" w:lineRule="auto"/>
              <w:jc w:val="center"/>
              <w:rPr>
                <w:rFonts w:ascii="Arial" w:hAnsi="Arial" w:cs="Arial"/>
                <w:sz w:val="24"/>
                <w:szCs w:val="24"/>
              </w:rPr>
            </w:pPr>
            <w:r w:rsidRPr="009707A1">
              <w:rPr>
                <w:rFonts w:ascii="Arial" w:hAnsi="Arial" w:cs="Arial"/>
                <w:sz w:val="24"/>
                <w:szCs w:val="24"/>
              </w:rPr>
              <w:t>200</w:t>
            </w:r>
          </w:p>
        </w:tc>
        <w:tc>
          <w:tcPr>
            <w:tcW w:w="1761"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right"/>
              <w:rPr>
                <w:rFonts w:ascii="Arial" w:hAnsi="Arial" w:cs="Arial"/>
                <w:sz w:val="24"/>
                <w:szCs w:val="24"/>
              </w:rPr>
            </w:pPr>
            <w:r w:rsidRPr="009707A1">
              <w:rPr>
                <w:rFonts w:ascii="Arial" w:hAnsi="Arial" w:cs="Arial"/>
                <w:sz w:val="24"/>
                <w:szCs w:val="24"/>
              </w:rPr>
              <w:t>5 000,00</w:t>
            </w:r>
          </w:p>
        </w:tc>
      </w:tr>
    </w:tbl>
    <w:p w:rsidR="00C9363C" w:rsidRPr="009707A1" w:rsidRDefault="00C9363C" w:rsidP="00AF60A3">
      <w:pPr>
        <w:shd w:val="clear" w:color="auto" w:fill="FFFFFF"/>
        <w:spacing w:after="0" w:line="240" w:lineRule="auto"/>
        <w:rPr>
          <w:rFonts w:ascii="Arial" w:hAnsi="Arial" w:cs="Arial"/>
          <w:sz w:val="24"/>
          <w:szCs w:val="24"/>
        </w:rPr>
      </w:pPr>
    </w:p>
    <w:p w:rsidR="00C9363C" w:rsidRPr="009707A1" w:rsidRDefault="00C9363C" w:rsidP="00B16D84">
      <w:pPr>
        <w:shd w:val="clear" w:color="auto" w:fill="FFFFFF"/>
        <w:spacing w:after="0" w:line="240" w:lineRule="auto"/>
        <w:jc w:val="right"/>
        <w:rPr>
          <w:rFonts w:ascii="Arial" w:hAnsi="Arial" w:cs="Arial"/>
          <w:sz w:val="24"/>
          <w:szCs w:val="24"/>
        </w:rPr>
      </w:pPr>
    </w:p>
    <w:p w:rsidR="00C9363C" w:rsidRPr="009707A1" w:rsidRDefault="00C9363C" w:rsidP="00B16D84">
      <w:pPr>
        <w:shd w:val="clear" w:color="auto" w:fill="FFFFFF"/>
        <w:spacing w:after="0" w:line="240" w:lineRule="auto"/>
        <w:jc w:val="right"/>
        <w:rPr>
          <w:rFonts w:ascii="Arial" w:hAnsi="Arial" w:cs="Arial"/>
          <w:sz w:val="24"/>
          <w:szCs w:val="24"/>
        </w:rPr>
      </w:pPr>
    </w:p>
    <w:p w:rsidR="00C9363C" w:rsidRPr="009707A1" w:rsidRDefault="00C9363C" w:rsidP="00B16D84">
      <w:pPr>
        <w:shd w:val="clear" w:color="auto" w:fill="FFFFFF"/>
        <w:spacing w:after="0" w:line="240" w:lineRule="auto"/>
        <w:jc w:val="right"/>
        <w:rPr>
          <w:rFonts w:ascii="Arial" w:hAnsi="Arial" w:cs="Arial"/>
          <w:sz w:val="24"/>
          <w:szCs w:val="24"/>
        </w:rPr>
      </w:pPr>
    </w:p>
    <w:p w:rsidR="00C9363C" w:rsidRPr="009707A1" w:rsidRDefault="00C9363C" w:rsidP="00B16D84">
      <w:pPr>
        <w:shd w:val="clear" w:color="auto" w:fill="FFFFFF"/>
        <w:spacing w:after="0" w:line="240" w:lineRule="auto"/>
        <w:jc w:val="right"/>
        <w:rPr>
          <w:rFonts w:ascii="Arial" w:hAnsi="Arial" w:cs="Arial"/>
          <w:sz w:val="24"/>
          <w:szCs w:val="24"/>
        </w:rPr>
      </w:pPr>
    </w:p>
    <w:p w:rsidR="00C9363C" w:rsidRPr="009707A1" w:rsidRDefault="00C9363C" w:rsidP="00B16D84">
      <w:pPr>
        <w:shd w:val="clear" w:color="auto" w:fill="FFFFFF"/>
        <w:spacing w:after="0" w:line="240" w:lineRule="auto"/>
        <w:jc w:val="right"/>
        <w:rPr>
          <w:rFonts w:ascii="Arial" w:hAnsi="Arial" w:cs="Arial"/>
          <w:sz w:val="24"/>
          <w:szCs w:val="24"/>
        </w:rPr>
      </w:pPr>
    </w:p>
    <w:p w:rsidR="00C9363C" w:rsidRPr="009707A1" w:rsidRDefault="00C9363C" w:rsidP="00B16D84">
      <w:pPr>
        <w:shd w:val="clear" w:color="auto" w:fill="FFFFFF"/>
        <w:spacing w:after="0" w:line="240" w:lineRule="auto"/>
        <w:jc w:val="right"/>
        <w:rPr>
          <w:rFonts w:ascii="Arial" w:hAnsi="Arial" w:cs="Arial"/>
          <w:sz w:val="24"/>
          <w:szCs w:val="24"/>
        </w:rPr>
      </w:pPr>
    </w:p>
    <w:p w:rsidR="00C9363C" w:rsidRPr="009707A1" w:rsidRDefault="00C9363C" w:rsidP="00B16D84">
      <w:pPr>
        <w:shd w:val="clear" w:color="auto" w:fill="FFFFFF"/>
        <w:spacing w:after="0" w:line="240" w:lineRule="auto"/>
        <w:jc w:val="right"/>
        <w:rPr>
          <w:rFonts w:ascii="Arial" w:hAnsi="Arial" w:cs="Arial"/>
          <w:sz w:val="24"/>
          <w:szCs w:val="24"/>
        </w:rPr>
      </w:pPr>
    </w:p>
    <w:p w:rsidR="00C9363C" w:rsidRPr="009707A1" w:rsidRDefault="00C9363C" w:rsidP="00B16D84">
      <w:pPr>
        <w:shd w:val="clear" w:color="auto" w:fill="FFFFFF"/>
        <w:spacing w:after="0" w:line="240" w:lineRule="auto"/>
        <w:jc w:val="right"/>
        <w:rPr>
          <w:rFonts w:ascii="Arial" w:hAnsi="Arial" w:cs="Arial"/>
          <w:sz w:val="24"/>
          <w:szCs w:val="24"/>
        </w:rPr>
      </w:pPr>
    </w:p>
    <w:p w:rsidR="00C9363C" w:rsidRPr="009707A1" w:rsidRDefault="00C9363C" w:rsidP="00B16D84">
      <w:pPr>
        <w:shd w:val="clear" w:color="auto" w:fill="FFFFFF"/>
        <w:spacing w:after="0" w:line="240" w:lineRule="auto"/>
        <w:jc w:val="right"/>
        <w:rPr>
          <w:rFonts w:ascii="Arial" w:hAnsi="Arial" w:cs="Arial"/>
          <w:sz w:val="24"/>
          <w:szCs w:val="24"/>
        </w:rPr>
      </w:pPr>
    </w:p>
    <w:p w:rsidR="00C9363C" w:rsidRPr="009707A1" w:rsidRDefault="00C9363C" w:rsidP="00B16D84">
      <w:pPr>
        <w:shd w:val="clear" w:color="auto" w:fill="FFFFFF"/>
        <w:spacing w:after="0" w:line="240" w:lineRule="auto"/>
        <w:jc w:val="right"/>
        <w:rPr>
          <w:rFonts w:ascii="Arial" w:hAnsi="Arial" w:cs="Arial"/>
          <w:sz w:val="24"/>
          <w:szCs w:val="24"/>
        </w:rPr>
      </w:pPr>
    </w:p>
    <w:p w:rsidR="00C9363C" w:rsidRPr="009707A1" w:rsidRDefault="00C9363C" w:rsidP="00B16D84">
      <w:pPr>
        <w:shd w:val="clear" w:color="auto" w:fill="FFFFFF"/>
        <w:spacing w:after="0" w:line="240" w:lineRule="auto"/>
        <w:jc w:val="right"/>
        <w:rPr>
          <w:rFonts w:ascii="Arial" w:hAnsi="Arial" w:cs="Arial"/>
          <w:sz w:val="24"/>
          <w:szCs w:val="24"/>
        </w:rPr>
      </w:pPr>
    </w:p>
    <w:p w:rsidR="00C9363C" w:rsidRPr="009707A1" w:rsidRDefault="00C9363C" w:rsidP="00B16D84">
      <w:pPr>
        <w:shd w:val="clear" w:color="auto" w:fill="FFFFFF"/>
        <w:spacing w:after="0" w:line="240" w:lineRule="auto"/>
        <w:jc w:val="right"/>
        <w:rPr>
          <w:rFonts w:ascii="Arial" w:hAnsi="Arial" w:cs="Arial"/>
          <w:sz w:val="24"/>
          <w:szCs w:val="24"/>
        </w:rPr>
      </w:pPr>
    </w:p>
    <w:p w:rsidR="00C9363C" w:rsidRPr="009707A1" w:rsidRDefault="00C9363C" w:rsidP="00B16D84">
      <w:pPr>
        <w:shd w:val="clear" w:color="auto" w:fill="FFFFFF"/>
        <w:spacing w:after="0" w:line="240" w:lineRule="auto"/>
        <w:jc w:val="right"/>
        <w:rPr>
          <w:rFonts w:ascii="Arial" w:hAnsi="Arial" w:cs="Arial"/>
          <w:sz w:val="24"/>
          <w:szCs w:val="24"/>
        </w:rPr>
      </w:pPr>
    </w:p>
    <w:p w:rsidR="00C9363C" w:rsidRPr="009707A1" w:rsidRDefault="00C9363C" w:rsidP="00B16D84">
      <w:pPr>
        <w:shd w:val="clear" w:color="auto" w:fill="FFFFFF"/>
        <w:spacing w:after="0" w:line="240" w:lineRule="auto"/>
        <w:jc w:val="right"/>
        <w:rPr>
          <w:rFonts w:ascii="Arial" w:hAnsi="Arial" w:cs="Arial"/>
          <w:sz w:val="24"/>
          <w:szCs w:val="24"/>
        </w:rPr>
      </w:pPr>
    </w:p>
    <w:p w:rsidR="00C9363C" w:rsidRPr="009707A1" w:rsidRDefault="00C9363C" w:rsidP="00B16D84">
      <w:pPr>
        <w:shd w:val="clear" w:color="auto" w:fill="FFFFFF"/>
        <w:spacing w:after="0" w:line="240" w:lineRule="auto"/>
        <w:jc w:val="right"/>
        <w:rPr>
          <w:rFonts w:ascii="Arial" w:hAnsi="Arial" w:cs="Arial"/>
          <w:sz w:val="24"/>
          <w:szCs w:val="24"/>
        </w:rPr>
      </w:pPr>
    </w:p>
    <w:p w:rsidR="00C9363C" w:rsidRPr="009707A1" w:rsidRDefault="00C9363C" w:rsidP="00B16D84">
      <w:pPr>
        <w:shd w:val="clear" w:color="auto" w:fill="FFFFFF"/>
        <w:spacing w:after="0" w:line="240" w:lineRule="auto"/>
        <w:jc w:val="right"/>
        <w:rPr>
          <w:rFonts w:ascii="Arial" w:hAnsi="Arial" w:cs="Arial"/>
          <w:sz w:val="24"/>
          <w:szCs w:val="24"/>
        </w:rPr>
      </w:pPr>
    </w:p>
    <w:p w:rsidR="00C9363C" w:rsidRPr="009707A1" w:rsidRDefault="00C9363C" w:rsidP="00B16D84">
      <w:pPr>
        <w:shd w:val="clear" w:color="auto" w:fill="FFFFFF"/>
        <w:spacing w:after="0" w:line="240" w:lineRule="auto"/>
        <w:jc w:val="right"/>
        <w:rPr>
          <w:rFonts w:ascii="Arial" w:hAnsi="Arial" w:cs="Arial"/>
          <w:sz w:val="24"/>
          <w:szCs w:val="24"/>
        </w:rPr>
      </w:pPr>
    </w:p>
    <w:p w:rsidR="00C9363C" w:rsidRPr="009707A1" w:rsidRDefault="00C9363C" w:rsidP="00B16D84">
      <w:pPr>
        <w:shd w:val="clear" w:color="auto" w:fill="FFFFFF"/>
        <w:spacing w:after="0" w:line="240" w:lineRule="auto"/>
        <w:jc w:val="right"/>
        <w:rPr>
          <w:rFonts w:ascii="Arial" w:hAnsi="Arial" w:cs="Arial"/>
          <w:sz w:val="24"/>
          <w:szCs w:val="24"/>
        </w:rPr>
      </w:pPr>
    </w:p>
    <w:p w:rsidR="00C9363C" w:rsidRPr="009707A1" w:rsidRDefault="00C9363C" w:rsidP="00B16D84">
      <w:pPr>
        <w:shd w:val="clear" w:color="auto" w:fill="FFFFFF"/>
        <w:spacing w:after="0" w:line="240" w:lineRule="auto"/>
        <w:jc w:val="right"/>
        <w:rPr>
          <w:rFonts w:ascii="Arial" w:hAnsi="Arial" w:cs="Arial"/>
          <w:sz w:val="24"/>
          <w:szCs w:val="24"/>
        </w:rPr>
      </w:pPr>
    </w:p>
    <w:p w:rsidR="00C9363C" w:rsidRPr="009707A1" w:rsidRDefault="00C9363C" w:rsidP="00B16D84">
      <w:pPr>
        <w:shd w:val="clear" w:color="auto" w:fill="FFFFFF"/>
        <w:spacing w:after="0" w:line="240" w:lineRule="auto"/>
        <w:jc w:val="right"/>
        <w:rPr>
          <w:rFonts w:ascii="Arial" w:hAnsi="Arial" w:cs="Arial"/>
          <w:sz w:val="24"/>
          <w:szCs w:val="24"/>
        </w:rPr>
      </w:pPr>
    </w:p>
    <w:p w:rsidR="00075DC6" w:rsidRPr="009707A1" w:rsidRDefault="00075DC6" w:rsidP="00B16D84">
      <w:pPr>
        <w:shd w:val="clear" w:color="auto" w:fill="FFFFFF"/>
        <w:spacing w:after="0" w:line="240" w:lineRule="auto"/>
        <w:jc w:val="right"/>
        <w:rPr>
          <w:rFonts w:ascii="Arial" w:hAnsi="Arial" w:cs="Arial"/>
          <w:sz w:val="24"/>
          <w:szCs w:val="24"/>
        </w:rPr>
      </w:pPr>
    </w:p>
    <w:p w:rsidR="00075DC6" w:rsidRPr="009707A1" w:rsidRDefault="00075DC6" w:rsidP="00B16D84">
      <w:pPr>
        <w:shd w:val="clear" w:color="auto" w:fill="FFFFFF"/>
        <w:spacing w:after="0" w:line="240" w:lineRule="auto"/>
        <w:jc w:val="right"/>
        <w:rPr>
          <w:rFonts w:ascii="Arial" w:hAnsi="Arial" w:cs="Arial"/>
          <w:sz w:val="24"/>
          <w:szCs w:val="24"/>
        </w:rPr>
      </w:pPr>
    </w:p>
    <w:p w:rsidR="00075DC6" w:rsidRPr="009707A1" w:rsidRDefault="00075DC6" w:rsidP="00B16D84">
      <w:pPr>
        <w:shd w:val="clear" w:color="auto" w:fill="FFFFFF"/>
        <w:spacing w:after="0" w:line="240" w:lineRule="auto"/>
        <w:jc w:val="right"/>
        <w:rPr>
          <w:rFonts w:ascii="Arial" w:hAnsi="Arial" w:cs="Arial"/>
          <w:sz w:val="24"/>
          <w:szCs w:val="24"/>
        </w:rPr>
      </w:pPr>
    </w:p>
    <w:p w:rsidR="00075DC6" w:rsidRPr="009707A1" w:rsidRDefault="00075DC6" w:rsidP="00B16D84">
      <w:pPr>
        <w:shd w:val="clear" w:color="auto" w:fill="FFFFFF"/>
        <w:spacing w:after="0" w:line="240" w:lineRule="auto"/>
        <w:jc w:val="right"/>
        <w:rPr>
          <w:rFonts w:ascii="Arial" w:hAnsi="Arial" w:cs="Arial"/>
          <w:sz w:val="24"/>
          <w:szCs w:val="24"/>
        </w:rPr>
      </w:pPr>
    </w:p>
    <w:p w:rsidR="00075DC6" w:rsidRPr="009707A1" w:rsidRDefault="00075DC6" w:rsidP="00B16D84">
      <w:pPr>
        <w:shd w:val="clear" w:color="auto" w:fill="FFFFFF"/>
        <w:spacing w:after="0" w:line="240" w:lineRule="auto"/>
        <w:jc w:val="right"/>
        <w:rPr>
          <w:rFonts w:ascii="Arial" w:hAnsi="Arial" w:cs="Arial"/>
          <w:sz w:val="24"/>
          <w:szCs w:val="24"/>
        </w:rPr>
      </w:pPr>
    </w:p>
    <w:p w:rsidR="00075DC6" w:rsidRPr="009707A1" w:rsidRDefault="00075DC6" w:rsidP="00B16D84">
      <w:pPr>
        <w:shd w:val="clear" w:color="auto" w:fill="FFFFFF"/>
        <w:spacing w:after="0" w:line="240" w:lineRule="auto"/>
        <w:jc w:val="right"/>
        <w:rPr>
          <w:rFonts w:ascii="Arial" w:hAnsi="Arial" w:cs="Arial"/>
          <w:sz w:val="24"/>
          <w:szCs w:val="24"/>
        </w:rPr>
      </w:pPr>
    </w:p>
    <w:p w:rsidR="00075DC6" w:rsidRPr="009707A1" w:rsidRDefault="00075DC6" w:rsidP="00B16D84">
      <w:pPr>
        <w:shd w:val="clear" w:color="auto" w:fill="FFFFFF"/>
        <w:spacing w:after="0" w:line="240" w:lineRule="auto"/>
        <w:jc w:val="right"/>
        <w:rPr>
          <w:rFonts w:ascii="Arial" w:hAnsi="Arial" w:cs="Arial"/>
          <w:sz w:val="24"/>
          <w:szCs w:val="24"/>
        </w:rPr>
      </w:pPr>
    </w:p>
    <w:p w:rsidR="00075DC6" w:rsidRPr="009707A1" w:rsidRDefault="00075DC6" w:rsidP="00B16D84">
      <w:pPr>
        <w:shd w:val="clear" w:color="auto" w:fill="FFFFFF"/>
        <w:spacing w:after="0" w:line="240" w:lineRule="auto"/>
        <w:jc w:val="right"/>
        <w:rPr>
          <w:rFonts w:ascii="Arial" w:hAnsi="Arial" w:cs="Arial"/>
          <w:sz w:val="24"/>
          <w:szCs w:val="24"/>
        </w:rPr>
      </w:pPr>
    </w:p>
    <w:p w:rsidR="00075DC6" w:rsidRPr="009707A1" w:rsidRDefault="00075DC6" w:rsidP="00B16D84">
      <w:pPr>
        <w:shd w:val="clear" w:color="auto" w:fill="FFFFFF"/>
        <w:spacing w:after="0" w:line="240" w:lineRule="auto"/>
        <w:jc w:val="right"/>
        <w:rPr>
          <w:rFonts w:ascii="Arial" w:hAnsi="Arial" w:cs="Arial"/>
          <w:sz w:val="24"/>
          <w:szCs w:val="24"/>
        </w:rPr>
      </w:pPr>
    </w:p>
    <w:p w:rsidR="00075DC6" w:rsidRPr="009707A1" w:rsidRDefault="00075DC6" w:rsidP="00B16D84">
      <w:pPr>
        <w:shd w:val="clear" w:color="auto" w:fill="FFFFFF"/>
        <w:spacing w:after="0" w:line="240" w:lineRule="auto"/>
        <w:jc w:val="right"/>
        <w:rPr>
          <w:rFonts w:ascii="Arial" w:hAnsi="Arial" w:cs="Arial"/>
          <w:sz w:val="24"/>
          <w:szCs w:val="24"/>
        </w:rPr>
      </w:pPr>
    </w:p>
    <w:p w:rsidR="00075DC6" w:rsidRPr="009707A1" w:rsidRDefault="00075DC6" w:rsidP="00B16D84">
      <w:pPr>
        <w:shd w:val="clear" w:color="auto" w:fill="FFFFFF"/>
        <w:spacing w:after="0" w:line="240" w:lineRule="auto"/>
        <w:jc w:val="right"/>
        <w:rPr>
          <w:rFonts w:ascii="Arial" w:hAnsi="Arial" w:cs="Arial"/>
          <w:sz w:val="24"/>
          <w:szCs w:val="24"/>
        </w:rPr>
      </w:pPr>
    </w:p>
    <w:p w:rsidR="00075DC6" w:rsidRPr="009707A1" w:rsidRDefault="00075DC6" w:rsidP="00B16D84">
      <w:pPr>
        <w:shd w:val="clear" w:color="auto" w:fill="FFFFFF"/>
        <w:spacing w:after="0" w:line="240" w:lineRule="auto"/>
        <w:jc w:val="right"/>
        <w:rPr>
          <w:rFonts w:ascii="Arial" w:hAnsi="Arial" w:cs="Arial"/>
          <w:sz w:val="24"/>
          <w:szCs w:val="24"/>
        </w:rPr>
      </w:pPr>
    </w:p>
    <w:p w:rsidR="00DF17DF" w:rsidRPr="009707A1" w:rsidRDefault="00DF17DF" w:rsidP="00DF17DF">
      <w:pPr>
        <w:shd w:val="clear" w:color="auto" w:fill="FFFFFF"/>
        <w:spacing w:after="0" w:line="240" w:lineRule="auto"/>
        <w:jc w:val="right"/>
        <w:rPr>
          <w:rFonts w:ascii="Arial" w:hAnsi="Arial" w:cs="Arial"/>
          <w:sz w:val="24"/>
          <w:szCs w:val="24"/>
        </w:rPr>
      </w:pPr>
      <w:r w:rsidRPr="009707A1">
        <w:rPr>
          <w:rFonts w:ascii="Arial" w:hAnsi="Arial" w:cs="Arial"/>
          <w:sz w:val="24"/>
          <w:szCs w:val="24"/>
        </w:rPr>
        <w:t>Приложение №8</w:t>
      </w:r>
    </w:p>
    <w:p w:rsidR="00DF17DF" w:rsidRPr="009707A1" w:rsidRDefault="00DF17DF" w:rsidP="00DF17DF">
      <w:pPr>
        <w:pStyle w:val="a3"/>
        <w:shd w:val="clear" w:color="auto" w:fill="FFFFFF"/>
        <w:jc w:val="right"/>
        <w:rPr>
          <w:rFonts w:ascii="Arial" w:hAnsi="Arial" w:cs="Arial"/>
          <w:sz w:val="24"/>
          <w:szCs w:val="24"/>
        </w:rPr>
      </w:pPr>
      <w:r w:rsidRPr="009707A1">
        <w:rPr>
          <w:rFonts w:ascii="Arial" w:hAnsi="Arial" w:cs="Arial"/>
          <w:sz w:val="24"/>
          <w:szCs w:val="24"/>
        </w:rPr>
        <w:t>к проекту решения Собрания депутатов</w:t>
      </w:r>
      <w:r w:rsidR="000A4995">
        <w:rPr>
          <w:rFonts w:ascii="Arial" w:hAnsi="Arial" w:cs="Arial"/>
          <w:sz w:val="24"/>
          <w:szCs w:val="24"/>
        </w:rPr>
        <w:t xml:space="preserve"> </w:t>
      </w:r>
      <w:r w:rsidRPr="009707A1">
        <w:rPr>
          <w:rFonts w:ascii="Arial" w:hAnsi="Arial" w:cs="Arial"/>
          <w:sz w:val="24"/>
          <w:szCs w:val="24"/>
        </w:rPr>
        <w:t xml:space="preserve"> </w:t>
      </w:r>
    </w:p>
    <w:p w:rsidR="00DF17DF" w:rsidRPr="009707A1" w:rsidRDefault="00DF17DF" w:rsidP="00DF17DF">
      <w:pPr>
        <w:pStyle w:val="a3"/>
        <w:shd w:val="clear" w:color="auto" w:fill="FFFFFF"/>
        <w:jc w:val="right"/>
        <w:rPr>
          <w:rFonts w:ascii="Arial" w:hAnsi="Arial" w:cs="Arial"/>
          <w:sz w:val="24"/>
          <w:szCs w:val="24"/>
        </w:rPr>
      </w:pPr>
      <w:r w:rsidRPr="009707A1">
        <w:rPr>
          <w:rFonts w:ascii="Arial" w:hAnsi="Arial" w:cs="Arial"/>
          <w:sz w:val="24"/>
          <w:szCs w:val="24"/>
        </w:rPr>
        <w:t xml:space="preserve">муниципального образования «Гончаровский  </w:t>
      </w:r>
    </w:p>
    <w:p w:rsidR="00DF17DF" w:rsidRPr="009707A1" w:rsidRDefault="000A4995" w:rsidP="00DF17DF">
      <w:pPr>
        <w:shd w:val="clear" w:color="auto" w:fill="FFFFFF"/>
        <w:tabs>
          <w:tab w:val="left" w:pos="9921"/>
        </w:tabs>
        <w:spacing w:after="0" w:line="240" w:lineRule="auto"/>
        <w:jc w:val="right"/>
        <w:rPr>
          <w:rFonts w:ascii="Arial" w:hAnsi="Arial" w:cs="Arial"/>
          <w:sz w:val="24"/>
          <w:szCs w:val="24"/>
        </w:rPr>
      </w:pPr>
      <w:r>
        <w:rPr>
          <w:rFonts w:ascii="Arial" w:hAnsi="Arial" w:cs="Arial"/>
          <w:sz w:val="24"/>
          <w:szCs w:val="24"/>
        </w:rPr>
        <w:t xml:space="preserve">  </w:t>
      </w:r>
      <w:r w:rsidR="00DF17DF" w:rsidRPr="009707A1">
        <w:rPr>
          <w:rFonts w:ascii="Arial" w:hAnsi="Arial" w:cs="Arial"/>
          <w:sz w:val="24"/>
          <w:szCs w:val="24"/>
        </w:rPr>
        <w:t xml:space="preserve"> сельсовет» Суджанского района  Курской области</w:t>
      </w:r>
      <w:r w:rsidR="009F1459">
        <w:rPr>
          <w:rFonts w:ascii="Arial" w:hAnsi="Arial" w:cs="Arial"/>
          <w:sz w:val="24"/>
          <w:szCs w:val="24"/>
        </w:rPr>
        <w:t xml:space="preserve">                                              </w:t>
      </w:r>
      <w:r w:rsidR="00DF17DF" w:rsidRPr="009707A1">
        <w:rPr>
          <w:rFonts w:ascii="Arial" w:hAnsi="Arial" w:cs="Arial"/>
          <w:sz w:val="24"/>
          <w:szCs w:val="24"/>
        </w:rPr>
        <w:t>от «___» декабря 2016 года №___</w:t>
      </w:r>
      <w:r w:rsidR="009F1459">
        <w:rPr>
          <w:rFonts w:ascii="Arial" w:hAnsi="Arial" w:cs="Arial"/>
          <w:sz w:val="24"/>
          <w:szCs w:val="24"/>
        </w:rPr>
        <w:t xml:space="preserve">                          </w:t>
      </w:r>
      <w:r>
        <w:rPr>
          <w:rFonts w:ascii="Arial" w:hAnsi="Arial" w:cs="Arial"/>
          <w:sz w:val="24"/>
          <w:szCs w:val="24"/>
        </w:rPr>
        <w:t xml:space="preserve"> </w:t>
      </w:r>
      <w:r w:rsidR="00DF17DF" w:rsidRPr="009707A1">
        <w:rPr>
          <w:rFonts w:ascii="Arial" w:hAnsi="Arial" w:cs="Arial"/>
          <w:sz w:val="24"/>
          <w:szCs w:val="24"/>
        </w:rPr>
        <w:t xml:space="preserve"> «  О местном бюджете на 2017 год</w:t>
      </w:r>
    </w:p>
    <w:p w:rsidR="00DF17DF" w:rsidRPr="009707A1" w:rsidRDefault="00DF17DF" w:rsidP="00DF17DF">
      <w:pPr>
        <w:shd w:val="clear" w:color="auto" w:fill="FFFFFF"/>
        <w:tabs>
          <w:tab w:val="left" w:pos="9921"/>
        </w:tabs>
        <w:spacing w:after="0" w:line="240" w:lineRule="auto"/>
        <w:jc w:val="right"/>
        <w:rPr>
          <w:rFonts w:ascii="Arial" w:hAnsi="Arial" w:cs="Arial"/>
          <w:sz w:val="24"/>
          <w:szCs w:val="24"/>
        </w:rPr>
      </w:pPr>
      <w:r w:rsidRPr="009707A1">
        <w:rPr>
          <w:rFonts w:ascii="Arial" w:hAnsi="Arial" w:cs="Arial"/>
          <w:sz w:val="24"/>
          <w:szCs w:val="24"/>
        </w:rPr>
        <w:t xml:space="preserve"> и на плановый период 2018 и 2019 годов» </w:t>
      </w:r>
    </w:p>
    <w:p w:rsidR="00DF17DF" w:rsidRPr="009707A1" w:rsidRDefault="00DF17DF" w:rsidP="00DF17DF">
      <w:pPr>
        <w:shd w:val="clear" w:color="auto" w:fill="FFFFFF"/>
        <w:tabs>
          <w:tab w:val="left" w:pos="9921"/>
        </w:tabs>
        <w:spacing w:after="0" w:line="240" w:lineRule="auto"/>
        <w:jc w:val="right"/>
        <w:rPr>
          <w:rFonts w:ascii="Arial" w:hAnsi="Arial" w:cs="Arial"/>
          <w:sz w:val="24"/>
          <w:szCs w:val="24"/>
        </w:rPr>
      </w:pPr>
    </w:p>
    <w:p w:rsidR="00DF17DF" w:rsidRPr="009707A1" w:rsidRDefault="00DF17DF" w:rsidP="00DF17DF">
      <w:pPr>
        <w:shd w:val="clear" w:color="auto" w:fill="FFFFFF"/>
        <w:jc w:val="center"/>
        <w:rPr>
          <w:rFonts w:ascii="Arial" w:hAnsi="Arial" w:cs="Arial"/>
          <w:sz w:val="24"/>
          <w:szCs w:val="24"/>
        </w:rPr>
      </w:pPr>
      <w:r w:rsidRPr="009707A1">
        <w:rPr>
          <w:rFonts w:ascii="Arial" w:hAnsi="Arial" w:cs="Arial"/>
          <w:sz w:val="24"/>
          <w:szCs w:val="24"/>
        </w:rPr>
        <w:t>Распределение бюджетных ассигнований по разделам, подразделам, целевым статьям (муниципальным программам муниципального образования  «Гончаровский сельсовет»  и непрограммным направлениям деятельности), группам видов расходов классификации расходов местного бюджета на  плановый период 2018 и 2019  годов</w:t>
      </w:r>
    </w:p>
    <w:p w:rsidR="00DF17DF" w:rsidRPr="009707A1" w:rsidRDefault="00DF17DF" w:rsidP="00DF17DF">
      <w:pPr>
        <w:shd w:val="clear" w:color="auto" w:fill="FFFFFF"/>
        <w:jc w:val="right"/>
        <w:rPr>
          <w:rFonts w:ascii="Arial" w:hAnsi="Arial" w:cs="Arial"/>
          <w:sz w:val="24"/>
          <w:szCs w:val="24"/>
        </w:rPr>
      </w:pPr>
      <w:r w:rsidRPr="009707A1">
        <w:rPr>
          <w:rFonts w:ascii="Arial" w:hAnsi="Arial" w:cs="Arial"/>
          <w:sz w:val="24"/>
          <w:szCs w:val="24"/>
        </w:rPr>
        <w:t>рублей</w:t>
      </w:r>
    </w:p>
    <w:tbl>
      <w:tblPr>
        <w:tblW w:w="10772" w:type="dxa"/>
        <w:tblInd w:w="-1026" w:type="dxa"/>
        <w:tblLayout w:type="fixed"/>
        <w:tblLook w:val="01E0"/>
      </w:tblPr>
      <w:tblGrid>
        <w:gridCol w:w="2835"/>
        <w:gridCol w:w="708"/>
        <w:gridCol w:w="851"/>
        <w:gridCol w:w="2126"/>
        <w:gridCol w:w="850"/>
        <w:gridCol w:w="1701"/>
        <w:gridCol w:w="1701"/>
      </w:tblGrid>
      <w:tr w:rsidR="00DF17DF" w:rsidRPr="009707A1" w:rsidTr="0054486B">
        <w:trPr>
          <w:trHeight w:val="547"/>
        </w:trPr>
        <w:tc>
          <w:tcPr>
            <w:tcW w:w="2835" w:type="dxa"/>
            <w:tcBorders>
              <w:top w:val="single" w:sz="4" w:space="0" w:color="auto"/>
              <w:left w:val="single" w:sz="4" w:space="0" w:color="auto"/>
              <w:bottom w:val="single" w:sz="4" w:space="0" w:color="auto"/>
              <w:right w:val="single" w:sz="4" w:space="0" w:color="auto"/>
            </w:tcBorders>
            <w:vAlign w:val="center"/>
          </w:tcPr>
          <w:p w:rsidR="00DF17DF" w:rsidRPr="009707A1" w:rsidRDefault="00DF17DF" w:rsidP="00DF17DF">
            <w:pPr>
              <w:pStyle w:val="a3"/>
              <w:shd w:val="clear" w:color="auto" w:fill="FFFFFF"/>
              <w:spacing w:line="276" w:lineRule="auto"/>
              <w:jc w:val="center"/>
              <w:rPr>
                <w:rFonts w:ascii="Arial" w:hAnsi="Arial" w:cs="Arial"/>
                <w:sz w:val="24"/>
                <w:szCs w:val="24"/>
              </w:rPr>
            </w:pPr>
            <w:r w:rsidRPr="009707A1">
              <w:rPr>
                <w:rFonts w:ascii="Arial" w:hAnsi="Arial" w:cs="Arial"/>
                <w:sz w:val="24"/>
                <w:szCs w:val="24"/>
              </w:rPr>
              <w:t>Наименование</w:t>
            </w:r>
          </w:p>
        </w:tc>
        <w:tc>
          <w:tcPr>
            <w:tcW w:w="708" w:type="dxa"/>
            <w:tcBorders>
              <w:top w:val="single" w:sz="4" w:space="0" w:color="auto"/>
              <w:left w:val="single" w:sz="4" w:space="0" w:color="auto"/>
              <w:bottom w:val="single" w:sz="4" w:space="0" w:color="auto"/>
              <w:right w:val="single" w:sz="4" w:space="0" w:color="auto"/>
            </w:tcBorders>
            <w:vAlign w:val="center"/>
          </w:tcPr>
          <w:p w:rsidR="00DF17DF" w:rsidRPr="009707A1" w:rsidRDefault="00DF17DF" w:rsidP="00DF17DF">
            <w:pPr>
              <w:pStyle w:val="a3"/>
              <w:shd w:val="clear" w:color="auto" w:fill="FFFFFF"/>
              <w:spacing w:line="276" w:lineRule="auto"/>
              <w:jc w:val="center"/>
              <w:rPr>
                <w:rFonts w:ascii="Arial" w:hAnsi="Arial" w:cs="Arial"/>
                <w:sz w:val="24"/>
                <w:szCs w:val="24"/>
              </w:rPr>
            </w:pPr>
            <w:r w:rsidRPr="009707A1">
              <w:rPr>
                <w:rFonts w:ascii="Arial" w:hAnsi="Arial" w:cs="Arial"/>
                <w:sz w:val="24"/>
                <w:szCs w:val="24"/>
              </w:rPr>
              <w:t>Рз</w:t>
            </w:r>
          </w:p>
        </w:tc>
        <w:tc>
          <w:tcPr>
            <w:tcW w:w="851" w:type="dxa"/>
            <w:tcBorders>
              <w:top w:val="single" w:sz="4" w:space="0" w:color="auto"/>
              <w:left w:val="single" w:sz="4" w:space="0" w:color="auto"/>
              <w:bottom w:val="single" w:sz="4" w:space="0" w:color="auto"/>
              <w:right w:val="single" w:sz="4" w:space="0" w:color="auto"/>
            </w:tcBorders>
            <w:vAlign w:val="center"/>
          </w:tcPr>
          <w:p w:rsidR="00DF17DF" w:rsidRPr="009707A1" w:rsidRDefault="00DF17DF" w:rsidP="00DF17DF">
            <w:pPr>
              <w:pStyle w:val="a3"/>
              <w:shd w:val="clear" w:color="auto" w:fill="FFFFFF"/>
              <w:spacing w:line="276" w:lineRule="auto"/>
              <w:jc w:val="center"/>
              <w:rPr>
                <w:rFonts w:ascii="Arial" w:hAnsi="Arial" w:cs="Arial"/>
                <w:sz w:val="24"/>
                <w:szCs w:val="24"/>
              </w:rPr>
            </w:pPr>
            <w:r w:rsidRPr="009707A1">
              <w:rPr>
                <w:rFonts w:ascii="Arial" w:hAnsi="Arial" w:cs="Arial"/>
                <w:sz w:val="24"/>
                <w:szCs w:val="24"/>
              </w:rPr>
              <w:t>ПР</w:t>
            </w:r>
          </w:p>
        </w:tc>
        <w:tc>
          <w:tcPr>
            <w:tcW w:w="2126" w:type="dxa"/>
            <w:tcBorders>
              <w:top w:val="single" w:sz="4" w:space="0" w:color="auto"/>
              <w:left w:val="single" w:sz="4" w:space="0" w:color="auto"/>
              <w:bottom w:val="single" w:sz="4" w:space="0" w:color="auto"/>
              <w:right w:val="single" w:sz="4" w:space="0" w:color="auto"/>
            </w:tcBorders>
            <w:vAlign w:val="center"/>
          </w:tcPr>
          <w:p w:rsidR="00DF17DF" w:rsidRPr="009707A1" w:rsidRDefault="00DF17DF" w:rsidP="00DF17DF">
            <w:pPr>
              <w:pStyle w:val="a3"/>
              <w:shd w:val="clear" w:color="auto" w:fill="FFFFFF"/>
              <w:spacing w:line="276" w:lineRule="auto"/>
              <w:jc w:val="center"/>
              <w:rPr>
                <w:rFonts w:ascii="Arial" w:hAnsi="Arial" w:cs="Arial"/>
                <w:sz w:val="24"/>
                <w:szCs w:val="24"/>
              </w:rPr>
            </w:pPr>
            <w:r w:rsidRPr="009707A1">
              <w:rPr>
                <w:rFonts w:ascii="Arial" w:hAnsi="Arial" w:cs="Arial"/>
                <w:sz w:val="24"/>
                <w:szCs w:val="24"/>
              </w:rPr>
              <w:t>ЦСР</w:t>
            </w:r>
          </w:p>
        </w:tc>
        <w:tc>
          <w:tcPr>
            <w:tcW w:w="850" w:type="dxa"/>
            <w:tcBorders>
              <w:top w:val="single" w:sz="4" w:space="0" w:color="auto"/>
              <w:left w:val="single" w:sz="4" w:space="0" w:color="auto"/>
              <w:bottom w:val="single" w:sz="4" w:space="0" w:color="auto"/>
              <w:right w:val="single" w:sz="4" w:space="0" w:color="auto"/>
            </w:tcBorders>
            <w:vAlign w:val="center"/>
          </w:tcPr>
          <w:p w:rsidR="00DF17DF" w:rsidRPr="009707A1" w:rsidRDefault="00DF17DF" w:rsidP="00DF17DF">
            <w:pPr>
              <w:pStyle w:val="a3"/>
              <w:shd w:val="clear" w:color="auto" w:fill="FFFFFF"/>
              <w:spacing w:line="276" w:lineRule="auto"/>
              <w:jc w:val="center"/>
              <w:rPr>
                <w:rFonts w:ascii="Arial" w:hAnsi="Arial" w:cs="Arial"/>
                <w:sz w:val="24"/>
                <w:szCs w:val="24"/>
              </w:rPr>
            </w:pPr>
            <w:r w:rsidRPr="009707A1">
              <w:rPr>
                <w:rFonts w:ascii="Arial" w:hAnsi="Arial" w:cs="Arial"/>
                <w:sz w:val="24"/>
                <w:szCs w:val="24"/>
              </w:rPr>
              <w:t>ВР</w:t>
            </w:r>
          </w:p>
        </w:tc>
        <w:tc>
          <w:tcPr>
            <w:tcW w:w="1701" w:type="dxa"/>
            <w:tcBorders>
              <w:top w:val="single" w:sz="4" w:space="0" w:color="auto"/>
              <w:left w:val="single" w:sz="4" w:space="0" w:color="auto"/>
              <w:bottom w:val="single" w:sz="4" w:space="0" w:color="auto"/>
              <w:right w:val="single" w:sz="4" w:space="0" w:color="auto"/>
            </w:tcBorders>
            <w:vAlign w:val="center"/>
          </w:tcPr>
          <w:p w:rsidR="00DF17DF" w:rsidRPr="009707A1" w:rsidRDefault="00DF17DF" w:rsidP="00DF17DF">
            <w:pPr>
              <w:pStyle w:val="a3"/>
              <w:shd w:val="clear" w:color="auto" w:fill="FFFFFF"/>
              <w:spacing w:line="276" w:lineRule="auto"/>
              <w:jc w:val="center"/>
              <w:rPr>
                <w:rFonts w:ascii="Arial" w:hAnsi="Arial" w:cs="Arial"/>
                <w:sz w:val="24"/>
                <w:szCs w:val="24"/>
              </w:rPr>
            </w:pPr>
            <w:r w:rsidRPr="009707A1">
              <w:rPr>
                <w:rFonts w:ascii="Arial" w:hAnsi="Arial" w:cs="Arial"/>
                <w:sz w:val="24"/>
                <w:szCs w:val="24"/>
              </w:rPr>
              <w:t>Итого расходы на 2018 год</w:t>
            </w:r>
          </w:p>
        </w:tc>
        <w:tc>
          <w:tcPr>
            <w:tcW w:w="1701" w:type="dxa"/>
            <w:tcBorders>
              <w:top w:val="single" w:sz="4" w:space="0" w:color="auto"/>
              <w:left w:val="single" w:sz="4" w:space="0" w:color="auto"/>
              <w:bottom w:val="single" w:sz="4" w:space="0" w:color="auto"/>
              <w:right w:val="single" w:sz="4" w:space="0" w:color="auto"/>
            </w:tcBorders>
          </w:tcPr>
          <w:p w:rsidR="00DF17DF" w:rsidRPr="009707A1" w:rsidRDefault="00DF17DF" w:rsidP="00DF17DF">
            <w:pPr>
              <w:pStyle w:val="a3"/>
              <w:shd w:val="clear" w:color="auto" w:fill="FFFFFF"/>
              <w:spacing w:line="276" w:lineRule="auto"/>
              <w:jc w:val="center"/>
              <w:rPr>
                <w:rFonts w:ascii="Arial" w:hAnsi="Arial" w:cs="Arial"/>
                <w:sz w:val="24"/>
                <w:szCs w:val="24"/>
              </w:rPr>
            </w:pPr>
            <w:r w:rsidRPr="009707A1">
              <w:rPr>
                <w:rFonts w:ascii="Arial" w:hAnsi="Arial" w:cs="Arial"/>
                <w:sz w:val="24"/>
                <w:szCs w:val="24"/>
              </w:rPr>
              <w:t>Итого расходы на 2019 год</w:t>
            </w:r>
          </w:p>
        </w:tc>
      </w:tr>
      <w:tr w:rsidR="00DF17DF" w:rsidRPr="009707A1" w:rsidTr="0054486B">
        <w:tc>
          <w:tcPr>
            <w:tcW w:w="2835" w:type="dxa"/>
            <w:tcBorders>
              <w:top w:val="single" w:sz="4" w:space="0" w:color="auto"/>
              <w:left w:val="single" w:sz="4" w:space="0" w:color="auto"/>
              <w:bottom w:val="single" w:sz="4" w:space="0" w:color="auto"/>
              <w:right w:val="single" w:sz="4" w:space="0" w:color="auto"/>
            </w:tcBorders>
            <w:vAlign w:val="center"/>
          </w:tcPr>
          <w:p w:rsidR="00DF17DF" w:rsidRPr="009707A1" w:rsidRDefault="00DF17DF" w:rsidP="00DF17DF">
            <w:pPr>
              <w:shd w:val="clear" w:color="auto" w:fill="FFFFFF"/>
              <w:spacing w:after="0" w:line="240" w:lineRule="auto"/>
              <w:jc w:val="both"/>
              <w:rPr>
                <w:rFonts w:ascii="Arial" w:hAnsi="Arial" w:cs="Arial"/>
                <w:sz w:val="24"/>
                <w:szCs w:val="24"/>
              </w:rPr>
            </w:pPr>
            <w:r w:rsidRPr="009707A1">
              <w:rPr>
                <w:rFonts w:ascii="Arial" w:hAnsi="Arial" w:cs="Arial"/>
                <w:sz w:val="24"/>
                <w:szCs w:val="24"/>
              </w:rPr>
              <w:t>Всего</w:t>
            </w:r>
          </w:p>
        </w:tc>
        <w:tc>
          <w:tcPr>
            <w:tcW w:w="708" w:type="dxa"/>
            <w:tcBorders>
              <w:top w:val="single" w:sz="4" w:space="0" w:color="auto"/>
              <w:left w:val="single" w:sz="4" w:space="0" w:color="auto"/>
              <w:bottom w:val="single" w:sz="4" w:space="0" w:color="auto"/>
              <w:right w:val="single" w:sz="4" w:space="0" w:color="auto"/>
            </w:tcBorders>
            <w:vAlign w:val="center"/>
          </w:tcPr>
          <w:p w:rsidR="00DF17DF" w:rsidRPr="009707A1" w:rsidRDefault="00DF17DF" w:rsidP="00DF17DF">
            <w:pPr>
              <w:shd w:val="clear" w:color="auto" w:fill="FFFFFF"/>
              <w:spacing w:after="0" w:line="240" w:lineRule="auto"/>
              <w:jc w:val="center"/>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F17DF" w:rsidRPr="009707A1" w:rsidRDefault="00DF17DF" w:rsidP="00DF17DF">
            <w:pPr>
              <w:shd w:val="clear" w:color="auto" w:fill="FFFFFF"/>
              <w:spacing w:after="0" w:line="240" w:lineRule="auto"/>
              <w:jc w:val="cente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DF17DF" w:rsidRPr="009707A1" w:rsidRDefault="00DF17DF" w:rsidP="00DF17DF">
            <w:pPr>
              <w:shd w:val="clear" w:color="auto" w:fill="FFFFFF"/>
              <w:spacing w:after="0" w:line="240" w:lineRule="auto"/>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F17DF" w:rsidRPr="009707A1" w:rsidRDefault="00DF17DF" w:rsidP="00DF17DF">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F17DF" w:rsidRPr="009707A1" w:rsidRDefault="00DF17DF" w:rsidP="00DF17DF">
            <w:pPr>
              <w:shd w:val="clear" w:color="auto" w:fill="FFFFFF"/>
              <w:spacing w:after="0" w:line="240" w:lineRule="auto"/>
              <w:jc w:val="right"/>
              <w:rPr>
                <w:rFonts w:ascii="Arial" w:hAnsi="Arial" w:cs="Arial"/>
                <w:sz w:val="24"/>
                <w:szCs w:val="24"/>
              </w:rPr>
            </w:pPr>
            <w:r w:rsidRPr="009707A1">
              <w:rPr>
                <w:rFonts w:ascii="Arial" w:hAnsi="Arial" w:cs="Arial"/>
                <w:sz w:val="24"/>
                <w:szCs w:val="24"/>
              </w:rPr>
              <w:t>3 383 751,00 </w:t>
            </w:r>
          </w:p>
        </w:tc>
        <w:tc>
          <w:tcPr>
            <w:tcW w:w="1701" w:type="dxa"/>
            <w:tcBorders>
              <w:top w:val="single" w:sz="4" w:space="0" w:color="auto"/>
              <w:left w:val="single" w:sz="4" w:space="0" w:color="auto"/>
              <w:bottom w:val="single" w:sz="4" w:space="0" w:color="auto"/>
              <w:right w:val="single" w:sz="4" w:space="0" w:color="auto"/>
            </w:tcBorders>
          </w:tcPr>
          <w:p w:rsidR="00DF17DF" w:rsidRPr="009707A1" w:rsidRDefault="00DF17DF" w:rsidP="00DF17DF">
            <w:pPr>
              <w:shd w:val="clear" w:color="auto" w:fill="FFFFFF"/>
              <w:spacing w:after="0" w:line="240" w:lineRule="auto"/>
              <w:jc w:val="right"/>
              <w:rPr>
                <w:rFonts w:ascii="Arial" w:hAnsi="Arial" w:cs="Arial"/>
                <w:sz w:val="24"/>
                <w:szCs w:val="24"/>
              </w:rPr>
            </w:pPr>
            <w:r w:rsidRPr="009707A1">
              <w:rPr>
                <w:rFonts w:ascii="Arial" w:hAnsi="Arial" w:cs="Arial"/>
                <w:sz w:val="24"/>
                <w:szCs w:val="24"/>
              </w:rPr>
              <w:t>3 417 156,00</w:t>
            </w:r>
          </w:p>
        </w:tc>
      </w:tr>
      <w:tr w:rsidR="00DF17DF" w:rsidRPr="009707A1" w:rsidTr="0054486B">
        <w:tc>
          <w:tcPr>
            <w:tcW w:w="2835" w:type="dxa"/>
            <w:tcBorders>
              <w:top w:val="single" w:sz="4" w:space="0" w:color="auto"/>
              <w:left w:val="single" w:sz="4" w:space="0" w:color="auto"/>
              <w:bottom w:val="single" w:sz="4" w:space="0" w:color="auto"/>
              <w:right w:val="single" w:sz="4" w:space="0" w:color="auto"/>
            </w:tcBorders>
            <w:vAlign w:val="center"/>
          </w:tcPr>
          <w:p w:rsidR="00DF17DF" w:rsidRPr="009707A1" w:rsidRDefault="00DF17DF" w:rsidP="00DF17DF">
            <w:pPr>
              <w:shd w:val="clear" w:color="auto" w:fill="FFFFFF"/>
              <w:spacing w:after="0" w:line="240" w:lineRule="auto"/>
              <w:jc w:val="both"/>
              <w:rPr>
                <w:rFonts w:ascii="Arial" w:hAnsi="Arial" w:cs="Arial"/>
                <w:sz w:val="24"/>
                <w:szCs w:val="24"/>
              </w:rPr>
            </w:pPr>
            <w:r w:rsidRPr="009707A1">
              <w:rPr>
                <w:rFonts w:ascii="Arial" w:hAnsi="Arial" w:cs="Arial"/>
                <w:sz w:val="24"/>
                <w:szCs w:val="24"/>
              </w:rPr>
              <w:t xml:space="preserve">Условно утвержденные расходы </w:t>
            </w:r>
          </w:p>
        </w:tc>
        <w:tc>
          <w:tcPr>
            <w:tcW w:w="708" w:type="dxa"/>
            <w:tcBorders>
              <w:top w:val="single" w:sz="4" w:space="0" w:color="auto"/>
              <w:left w:val="single" w:sz="4" w:space="0" w:color="auto"/>
              <w:bottom w:val="single" w:sz="4" w:space="0" w:color="auto"/>
              <w:right w:val="single" w:sz="4" w:space="0" w:color="auto"/>
            </w:tcBorders>
            <w:vAlign w:val="center"/>
          </w:tcPr>
          <w:p w:rsidR="00DF17DF" w:rsidRPr="009707A1" w:rsidRDefault="00DF17DF" w:rsidP="00DF17DF">
            <w:pPr>
              <w:shd w:val="clear" w:color="auto" w:fill="FFFFFF"/>
              <w:spacing w:after="0" w:line="240" w:lineRule="auto"/>
              <w:jc w:val="center"/>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F17DF" w:rsidRPr="009707A1" w:rsidRDefault="00DF17DF" w:rsidP="00DF17DF">
            <w:pPr>
              <w:shd w:val="clear" w:color="auto" w:fill="FFFFFF"/>
              <w:spacing w:after="0" w:line="240" w:lineRule="auto"/>
              <w:jc w:val="cente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DF17DF" w:rsidRPr="009707A1" w:rsidRDefault="00DF17DF" w:rsidP="00DF17DF">
            <w:pPr>
              <w:shd w:val="clear" w:color="auto" w:fill="FFFFFF"/>
              <w:spacing w:after="0" w:line="240" w:lineRule="auto"/>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F17DF" w:rsidRPr="009707A1" w:rsidRDefault="00DF17DF" w:rsidP="00DF17DF">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F17DF" w:rsidRPr="009707A1" w:rsidRDefault="00DF17DF"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84 594,00</w:t>
            </w:r>
          </w:p>
        </w:tc>
        <w:tc>
          <w:tcPr>
            <w:tcW w:w="1701" w:type="dxa"/>
            <w:tcBorders>
              <w:top w:val="single" w:sz="4" w:space="0" w:color="auto"/>
              <w:left w:val="single" w:sz="4" w:space="0" w:color="auto"/>
              <w:bottom w:val="single" w:sz="4" w:space="0" w:color="auto"/>
              <w:right w:val="single" w:sz="4" w:space="0" w:color="auto"/>
            </w:tcBorders>
            <w:vAlign w:val="center"/>
          </w:tcPr>
          <w:p w:rsidR="00DF17DF" w:rsidRPr="009707A1" w:rsidRDefault="00DF17DF"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170 858,00</w:t>
            </w:r>
          </w:p>
        </w:tc>
      </w:tr>
      <w:tr w:rsidR="00DF17DF" w:rsidRPr="009707A1" w:rsidTr="0054486B">
        <w:trPr>
          <w:trHeight w:val="319"/>
        </w:trPr>
        <w:tc>
          <w:tcPr>
            <w:tcW w:w="2835" w:type="dxa"/>
            <w:tcBorders>
              <w:top w:val="single" w:sz="4" w:space="0" w:color="auto"/>
              <w:left w:val="single" w:sz="4" w:space="0" w:color="auto"/>
              <w:bottom w:val="single" w:sz="4" w:space="0" w:color="auto"/>
              <w:right w:val="single" w:sz="4" w:space="0" w:color="auto"/>
            </w:tcBorders>
            <w:vAlign w:val="center"/>
          </w:tcPr>
          <w:p w:rsidR="00DF17DF" w:rsidRPr="009707A1" w:rsidRDefault="00DF17DF" w:rsidP="00DF17DF">
            <w:pPr>
              <w:shd w:val="clear" w:color="auto" w:fill="FFFFFF"/>
              <w:spacing w:after="0" w:line="240" w:lineRule="auto"/>
              <w:jc w:val="both"/>
              <w:rPr>
                <w:rFonts w:ascii="Arial" w:hAnsi="Arial" w:cs="Arial"/>
                <w:sz w:val="24"/>
                <w:szCs w:val="24"/>
              </w:rPr>
            </w:pPr>
            <w:r w:rsidRPr="009707A1">
              <w:rPr>
                <w:rFonts w:ascii="Arial" w:hAnsi="Arial" w:cs="Arial"/>
                <w:sz w:val="24"/>
                <w:szCs w:val="24"/>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center"/>
          </w:tcPr>
          <w:p w:rsidR="00DF17DF" w:rsidRPr="009707A1" w:rsidRDefault="00DF17DF"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851" w:type="dxa"/>
            <w:tcBorders>
              <w:top w:val="single" w:sz="4" w:space="0" w:color="auto"/>
              <w:left w:val="single" w:sz="4" w:space="0" w:color="auto"/>
              <w:bottom w:val="single" w:sz="4" w:space="0" w:color="auto"/>
              <w:right w:val="single" w:sz="4" w:space="0" w:color="auto"/>
            </w:tcBorders>
            <w:vAlign w:val="center"/>
          </w:tcPr>
          <w:p w:rsidR="00DF17DF" w:rsidRPr="009707A1" w:rsidRDefault="00DF17DF" w:rsidP="00DF17DF">
            <w:pPr>
              <w:shd w:val="clear" w:color="auto" w:fill="FFFFFF"/>
              <w:spacing w:after="0" w:line="240" w:lineRule="auto"/>
              <w:jc w:val="cente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DF17DF" w:rsidRPr="009707A1" w:rsidRDefault="00DF17DF" w:rsidP="00DF17DF">
            <w:pPr>
              <w:shd w:val="clear" w:color="auto" w:fill="FFFFFF"/>
              <w:spacing w:after="0" w:line="240" w:lineRule="auto"/>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F17DF" w:rsidRPr="009707A1" w:rsidRDefault="00DF17DF" w:rsidP="00DF17DF">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F2210" w:rsidRPr="009707A1" w:rsidRDefault="005F2210" w:rsidP="00DF17DF">
            <w:pPr>
              <w:shd w:val="clear" w:color="auto" w:fill="FFFFFF"/>
              <w:spacing w:after="0" w:line="240" w:lineRule="auto"/>
              <w:jc w:val="right"/>
              <w:rPr>
                <w:rFonts w:ascii="Arial" w:hAnsi="Arial" w:cs="Arial"/>
                <w:sz w:val="24"/>
                <w:szCs w:val="24"/>
              </w:rPr>
            </w:pPr>
          </w:p>
          <w:p w:rsidR="00DF17DF" w:rsidRPr="009707A1" w:rsidRDefault="00232994" w:rsidP="00DF17DF">
            <w:pPr>
              <w:shd w:val="clear" w:color="auto" w:fill="FFFFFF"/>
              <w:spacing w:after="0" w:line="240" w:lineRule="auto"/>
              <w:jc w:val="right"/>
              <w:rPr>
                <w:rFonts w:ascii="Arial" w:hAnsi="Arial" w:cs="Arial"/>
                <w:sz w:val="24"/>
                <w:szCs w:val="24"/>
              </w:rPr>
            </w:pPr>
            <w:r w:rsidRPr="009707A1">
              <w:rPr>
                <w:rFonts w:ascii="Arial" w:hAnsi="Arial" w:cs="Arial"/>
                <w:sz w:val="24"/>
                <w:szCs w:val="24"/>
              </w:rPr>
              <w:t>2 186 300,00</w:t>
            </w:r>
          </w:p>
        </w:tc>
        <w:tc>
          <w:tcPr>
            <w:tcW w:w="1701" w:type="dxa"/>
            <w:tcBorders>
              <w:top w:val="single" w:sz="4" w:space="0" w:color="auto"/>
              <w:left w:val="single" w:sz="4" w:space="0" w:color="auto"/>
              <w:bottom w:val="single" w:sz="4" w:space="0" w:color="auto"/>
              <w:right w:val="single" w:sz="4" w:space="0" w:color="auto"/>
            </w:tcBorders>
          </w:tcPr>
          <w:p w:rsidR="00DF17DF" w:rsidRPr="009707A1" w:rsidRDefault="00DF17DF"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r w:rsidRPr="009707A1">
              <w:rPr>
                <w:rFonts w:ascii="Arial" w:hAnsi="Arial" w:cs="Arial"/>
                <w:sz w:val="24"/>
                <w:szCs w:val="24"/>
              </w:rPr>
              <w:t>2 186 300,00</w:t>
            </w:r>
          </w:p>
        </w:tc>
      </w:tr>
      <w:tr w:rsidR="00232994" w:rsidRPr="009707A1" w:rsidTr="0054486B">
        <w:tc>
          <w:tcPr>
            <w:tcW w:w="2835" w:type="dxa"/>
            <w:tcBorders>
              <w:top w:val="single" w:sz="4" w:space="0" w:color="auto"/>
              <w:left w:val="single" w:sz="4" w:space="0" w:color="auto"/>
              <w:bottom w:val="single" w:sz="4" w:space="0" w:color="auto"/>
              <w:right w:val="single" w:sz="4" w:space="0" w:color="auto"/>
            </w:tcBorders>
            <w:vAlign w:val="center"/>
          </w:tcPr>
          <w:p w:rsidR="00232994" w:rsidRPr="009707A1" w:rsidRDefault="00232994" w:rsidP="00DF17DF">
            <w:pPr>
              <w:shd w:val="clear" w:color="auto" w:fill="FFFFFF"/>
              <w:spacing w:after="0" w:line="240" w:lineRule="auto"/>
              <w:jc w:val="both"/>
              <w:rPr>
                <w:rFonts w:ascii="Arial" w:hAnsi="Arial" w:cs="Arial"/>
                <w:sz w:val="24"/>
                <w:szCs w:val="24"/>
              </w:rPr>
            </w:pPr>
            <w:r w:rsidRPr="009707A1">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bottom"/>
          </w:tcPr>
          <w:p w:rsidR="00232994" w:rsidRPr="009707A1" w:rsidRDefault="00232994"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232994" w:rsidRPr="009707A1" w:rsidRDefault="00232994"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02</w:t>
            </w:r>
          </w:p>
        </w:tc>
        <w:tc>
          <w:tcPr>
            <w:tcW w:w="2126" w:type="dxa"/>
            <w:tcBorders>
              <w:top w:val="single" w:sz="4" w:space="0" w:color="auto"/>
              <w:left w:val="single" w:sz="4" w:space="0" w:color="auto"/>
              <w:bottom w:val="single" w:sz="4" w:space="0" w:color="auto"/>
              <w:right w:val="single" w:sz="4" w:space="0" w:color="auto"/>
            </w:tcBorders>
            <w:vAlign w:val="center"/>
          </w:tcPr>
          <w:p w:rsidR="00232994" w:rsidRPr="009707A1" w:rsidRDefault="00232994" w:rsidP="00DF17DF">
            <w:pPr>
              <w:shd w:val="clear" w:color="auto" w:fill="FFFFFF"/>
              <w:spacing w:after="0" w:line="240" w:lineRule="auto"/>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32994" w:rsidRPr="009707A1" w:rsidRDefault="00232994" w:rsidP="00DF17DF">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32994" w:rsidRPr="009707A1" w:rsidRDefault="00232994" w:rsidP="00DF17DF">
            <w:pPr>
              <w:shd w:val="clear" w:color="auto" w:fill="FFFFFF"/>
              <w:spacing w:after="0" w:line="240" w:lineRule="auto"/>
              <w:jc w:val="right"/>
              <w:rPr>
                <w:rFonts w:ascii="Arial" w:hAnsi="Arial" w:cs="Arial"/>
                <w:sz w:val="24"/>
                <w:szCs w:val="24"/>
              </w:rPr>
            </w:pPr>
            <w:r w:rsidRPr="009707A1">
              <w:rPr>
                <w:rFonts w:ascii="Arial" w:hAnsi="Arial" w:cs="Arial"/>
                <w:sz w:val="24"/>
                <w:szCs w:val="24"/>
              </w:rPr>
              <w:t>687 456,00</w:t>
            </w:r>
          </w:p>
        </w:tc>
        <w:tc>
          <w:tcPr>
            <w:tcW w:w="1701" w:type="dxa"/>
            <w:tcBorders>
              <w:top w:val="single" w:sz="4" w:space="0" w:color="auto"/>
              <w:left w:val="single" w:sz="4" w:space="0" w:color="auto"/>
              <w:bottom w:val="single" w:sz="4" w:space="0" w:color="auto"/>
              <w:right w:val="single" w:sz="4" w:space="0" w:color="auto"/>
            </w:tcBorders>
            <w:vAlign w:val="bottom"/>
          </w:tcPr>
          <w:p w:rsidR="00232994" w:rsidRPr="009707A1" w:rsidRDefault="00232994" w:rsidP="002C7821">
            <w:pPr>
              <w:shd w:val="clear" w:color="auto" w:fill="FFFFFF"/>
              <w:spacing w:after="0" w:line="240" w:lineRule="auto"/>
              <w:jc w:val="right"/>
              <w:rPr>
                <w:rFonts w:ascii="Arial" w:hAnsi="Arial" w:cs="Arial"/>
                <w:sz w:val="24"/>
                <w:szCs w:val="24"/>
              </w:rPr>
            </w:pPr>
            <w:r w:rsidRPr="009707A1">
              <w:rPr>
                <w:rFonts w:ascii="Arial" w:hAnsi="Arial" w:cs="Arial"/>
                <w:sz w:val="24"/>
                <w:szCs w:val="24"/>
              </w:rPr>
              <w:t>687 456,00</w:t>
            </w:r>
          </w:p>
        </w:tc>
      </w:tr>
      <w:tr w:rsidR="00232994" w:rsidRPr="009707A1" w:rsidTr="0054486B">
        <w:trPr>
          <w:trHeight w:val="503"/>
        </w:trPr>
        <w:tc>
          <w:tcPr>
            <w:tcW w:w="2835" w:type="dxa"/>
            <w:tcBorders>
              <w:top w:val="single" w:sz="4" w:space="0" w:color="auto"/>
              <w:left w:val="single" w:sz="4" w:space="0" w:color="auto"/>
              <w:bottom w:val="single" w:sz="4" w:space="0" w:color="auto"/>
              <w:right w:val="single" w:sz="4" w:space="0" w:color="auto"/>
            </w:tcBorders>
            <w:vAlign w:val="bottom"/>
          </w:tcPr>
          <w:p w:rsidR="00232994" w:rsidRPr="009707A1" w:rsidRDefault="00232994" w:rsidP="00DF17DF">
            <w:pPr>
              <w:shd w:val="clear" w:color="auto" w:fill="FFFFFF"/>
              <w:spacing w:after="0" w:line="240" w:lineRule="auto"/>
              <w:jc w:val="both"/>
              <w:rPr>
                <w:rFonts w:ascii="Arial" w:hAnsi="Arial" w:cs="Arial"/>
                <w:sz w:val="24"/>
                <w:szCs w:val="24"/>
              </w:rPr>
            </w:pPr>
            <w:r w:rsidRPr="009707A1">
              <w:rPr>
                <w:rFonts w:ascii="Arial" w:hAnsi="Arial" w:cs="Arial"/>
                <w:sz w:val="24"/>
                <w:szCs w:val="24"/>
              </w:rPr>
              <w:t>Обеспечение функционирования Главы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bottom"/>
          </w:tcPr>
          <w:p w:rsidR="00232994" w:rsidRPr="009707A1" w:rsidRDefault="00232994"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232994" w:rsidRPr="009707A1" w:rsidRDefault="00232994"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02</w:t>
            </w:r>
          </w:p>
        </w:tc>
        <w:tc>
          <w:tcPr>
            <w:tcW w:w="2126" w:type="dxa"/>
            <w:tcBorders>
              <w:top w:val="single" w:sz="4" w:space="0" w:color="auto"/>
              <w:left w:val="single" w:sz="4" w:space="0" w:color="auto"/>
              <w:bottom w:val="single" w:sz="4" w:space="0" w:color="auto"/>
              <w:right w:val="single" w:sz="4" w:space="0" w:color="auto"/>
            </w:tcBorders>
            <w:vAlign w:val="bottom"/>
          </w:tcPr>
          <w:p w:rsidR="00232994" w:rsidRPr="009707A1" w:rsidRDefault="00232994" w:rsidP="00DF17DF">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71 </w:t>
            </w:r>
          </w:p>
        </w:tc>
        <w:tc>
          <w:tcPr>
            <w:tcW w:w="850" w:type="dxa"/>
            <w:tcBorders>
              <w:top w:val="single" w:sz="4" w:space="0" w:color="auto"/>
              <w:left w:val="single" w:sz="4" w:space="0" w:color="auto"/>
              <w:bottom w:val="single" w:sz="4" w:space="0" w:color="auto"/>
              <w:right w:val="single" w:sz="4" w:space="0" w:color="auto"/>
            </w:tcBorders>
            <w:vAlign w:val="center"/>
          </w:tcPr>
          <w:p w:rsidR="00232994" w:rsidRPr="009707A1" w:rsidRDefault="00232994" w:rsidP="00DF17DF">
            <w:pPr>
              <w:pStyle w:val="a3"/>
              <w:shd w:val="clear" w:color="auto" w:fill="FFFFFF"/>
              <w:jc w:val="center"/>
              <w:rPr>
                <w:rFonts w:ascii="Arial" w:hAnsi="Arial" w:cs="Arial"/>
                <w:sz w:val="24"/>
                <w:szCs w:val="24"/>
              </w:rPr>
            </w:pPr>
          </w:p>
          <w:p w:rsidR="00232994" w:rsidRPr="009707A1" w:rsidRDefault="00232994" w:rsidP="00DF17DF">
            <w:pPr>
              <w:pStyle w:val="a3"/>
              <w:shd w:val="clear" w:color="auto" w:fill="FFFFFF"/>
              <w:jc w:val="center"/>
              <w:rPr>
                <w:rFonts w:ascii="Arial" w:hAnsi="Arial" w:cs="Arial"/>
                <w:sz w:val="24"/>
                <w:szCs w:val="24"/>
              </w:rPr>
            </w:pPr>
          </w:p>
          <w:p w:rsidR="00232994" w:rsidRPr="009707A1" w:rsidRDefault="00232994" w:rsidP="00DF17DF">
            <w:pPr>
              <w:pStyle w:val="a3"/>
              <w:shd w:val="clear" w:color="auto" w:fill="FFFFFF"/>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32994" w:rsidRPr="009707A1" w:rsidRDefault="00232994" w:rsidP="00DF17DF">
            <w:pPr>
              <w:pStyle w:val="a3"/>
              <w:shd w:val="clear" w:color="auto" w:fill="FFFFFF"/>
              <w:jc w:val="right"/>
              <w:rPr>
                <w:rFonts w:ascii="Arial" w:hAnsi="Arial" w:cs="Arial"/>
                <w:sz w:val="24"/>
                <w:szCs w:val="24"/>
              </w:rPr>
            </w:pPr>
            <w:r w:rsidRPr="009707A1">
              <w:rPr>
                <w:rFonts w:ascii="Arial" w:hAnsi="Arial" w:cs="Arial"/>
                <w:sz w:val="24"/>
                <w:szCs w:val="24"/>
              </w:rPr>
              <w:t>687 456,00</w:t>
            </w:r>
          </w:p>
        </w:tc>
        <w:tc>
          <w:tcPr>
            <w:tcW w:w="1701" w:type="dxa"/>
            <w:tcBorders>
              <w:top w:val="single" w:sz="4" w:space="0" w:color="auto"/>
              <w:left w:val="single" w:sz="4" w:space="0" w:color="auto"/>
              <w:bottom w:val="single" w:sz="4" w:space="0" w:color="auto"/>
              <w:right w:val="single" w:sz="4" w:space="0" w:color="auto"/>
            </w:tcBorders>
            <w:vAlign w:val="bottom"/>
          </w:tcPr>
          <w:p w:rsidR="00232994" w:rsidRPr="009707A1" w:rsidRDefault="00232994" w:rsidP="002C7821">
            <w:pPr>
              <w:pStyle w:val="a3"/>
              <w:shd w:val="clear" w:color="auto" w:fill="FFFFFF"/>
              <w:jc w:val="right"/>
              <w:rPr>
                <w:rFonts w:ascii="Arial" w:hAnsi="Arial" w:cs="Arial"/>
                <w:sz w:val="24"/>
                <w:szCs w:val="24"/>
              </w:rPr>
            </w:pPr>
            <w:r w:rsidRPr="009707A1">
              <w:rPr>
                <w:rFonts w:ascii="Arial" w:hAnsi="Arial" w:cs="Arial"/>
                <w:sz w:val="24"/>
                <w:szCs w:val="24"/>
              </w:rPr>
              <w:t>687 456,00</w:t>
            </w:r>
          </w:p>
        </w:tc>
      </w:tr>
      <w:tr w:rsidR="00232994" w:rsidRPr="009707A1" w:rsidTr="0054486B">
        <w:tc>
          <w:tcPr>
            <w:tcW w:w="2835" w:type="dxa"/>
            <w:tcBorders>
              <w:top w:val="single" w:sz="4" w:space="0" w:color="auto"/>
              <w:left w:val="single" w:sz="4" w:space="0" w:color="auto"/>
              <w:bottom w:val="single" w:sz="4" w:space="0" w:color="auto"/>
              <w:right w:val="single" w:sz="4" w:space="0" w:color="auto"/>
            </w:tcBorders>
            <w:vAlign w:val="bottom"/>
          </w:tcPr>
          <w:p w:rsidR="00232994" w:rsidRPr="009707A1" w:rsidRDefault="00232994" w:rsidP="00DF17DF">
            <w:pPr>
              <w:shd w:val="clear" w:color="auto" w:fill="FFFFFF"/>
              <w:spacing w:after="0" w:line="240" w:lineRule="auto"/>
              <w:jc w:val="both"/>
              <w:rPr>
                <w:rFonts w:ascii="Arial" w:hAnsi="Arial" w:cs="Arial"/>
                <w:sz w:val="24"/>
                <w:szCs w:val="24"/>
              </w:rPr>
            </w:pPr>
            <w:r w:rsidRPr="009707A1">
              <w:rPr>
                <w:rFonts w:ascii="Arial" w:hAnsi="Arial" w:cs="Arial"/>
                <w:sz w:val="24"/>
                <w:szCs w:val="24"/>
              </w:rPr>
              <w:t>Глава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bottom"/>
          </w:tcPr>
          <w:p w:rsidR="00232994" w:rsidRPr="009707A1" w:rsidRDefault="00232994"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232994" w:rsidRPr="009707A1" w:rsidRDefault="00232994"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02</w:t>
            </w:r>
          </w:p>
        </w:tc>
        <w:tc>
          <w:tcPr>
            <w:tcW w:w="2126" w:type="dxa"/>
            <w:tcBorders>
              <w:top w:val="single" w:sz="4" w:space="0" w:color="auto"/>
              <w:left w:val="single" w:sz="4" w:space="0" w:color="auto"/>
              <w:bottom w:val="single" w:sz="4" w:space="0" w:color="auto"/>
              <w:right w:val="single" w:sz="4" w:space="0" w:color="auto"/>
            </w:tcBorders>
            <w:vAlign w:val="bottom"/>
          </w:tcPr>
          <w:p w:rsidR="00232994" w:rsidRPr="009707A1" w:rsidRDefault="00232994" w:rsidP="00DF17DF">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71 1 00 </w:t>
            </w:r>
          </w:p>
        </w:tc>
        <w:tc>
          <w:tcPr>
            <w:tcW w:w="850" w:type="dxa"/>
            <w:tcBorders>
              <w:top w:val="single" w:sz="4" w:space="0" w:color="auto"/>
              <w:left w:val="single" w:sz="4" w:space="0" w:color="auto"/>
              <w:bottom w:val="single" w:sz="4" w:space="0" w:color="auto"/>
              <w:right w:val="single" w:sz="4" w:space="0" w:color="auto"/>
            </w:tcBorders>
            <w:vAlign w:val="center"/>
          </w:tcPr>
          <w:p w:rsidR="00232994" w:rsidRPr="009707A1" w:rsidRDefault="00232994" w:rsidP="00DF17DF">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32994" w:rsidRPr="009707A1" w:rsidRDefault="00232994" w:rsidP="00DF17DF">
            <w:pPr>
              <w:pStyle w:val="a3"/>
              <w:shd w:val="clear" w:color="auto" w:fill="FFFFFF"/>
              <w:jc w:val="right"/>
              <w:rPr>
                <w:rFonts w:ascii="Arial" w:hAnsi="Arial" w:cs="Arial"/>
                <w:sz w:val="24"/>
                <w:szCs w:val="24"/>
              </w:rPr>
            </w:pPr>
            <w:r w:rsidRPr="009707A1">
              <w:rPr>
                <w:rFonts w:ascii="Arial" w:hAnsi="Arial" w:cs="Arial"/>
                <w:sz w:val="24"/>
                <w:szCs w:val="24"/>
              </w:rPr>
              <w:t>687 456,00</w:t>
            </w:r>
          </w:p>
        </w:tc>
        <w:tc>
          <w:tcPr>
            <w:tcW w:w="1701" w:type="dxa"/>
            <w:tcBorders>
              <w:top w:val="single" w:sz="4" w:space="0" w:color="auto"/>
              <w:left w:val="single" w:sz="4" w:space="0" w:color="auto"/>
              <w:bottom w:val="single" w:sz="4" w:space="0" w:color="auto"/>
              <w:right w:val="single" w:sz="4" w:space="0" w:color="auto"/>
            </w:tcBorders>
            <w:vAlign w:val="bottom"/>
          </w:tcPr>
          <w:p w:rsidR="00232994" w:rsidRPr="009707A1" w:rsidRDefault="00232994" w:rsidP="002C7821">
            <w:pPr>
              <w:pStyle w:val="a3"/>
              <w:shd w:val="clear" w:color="auto" w:fill="FFFFFF"/>
              <w:jc w:val="right"/>
              <w:rPr>
                <w:rFonts w:ascii="Arial" w:hAnsi="Arial" w:cs="Arial"/>
                <w:sz w:val="24"/>
                <w:szCs w:val="24"/>
              </w:rPr>
            </w:pPr>
            <w:r w:rsidRPr="009707A1">
              <w:rPr>
                <w:rFonts w:ascii="Arial" w:hAnsi="Arial" w:cs="Arial"/>
                <w:sz w:val="24"/>
                <w:szCs w:val="24"/>
              </w:rPr>
              <w:t>687 456,00</w:t>
            </w:r>
          </w:p>
        </w:tc>
      </w:tr>
      <w:tr w:rsidR="00232994" w:rsidRPr="009707A1" w:rsidTr="0054486B">
        <w:tc>
          <w:tcPr>
            <w:tcW w:w="2835" w:type="dxa"/>
            <w:tcBorders>
              <w:top w:val="single" w:sz="4" w:space="0" w:color="auto"/>
              <w:left w:val="single" w:sz="4" w:space="0" w:color="auto"/>
              <w:bottom w:val="single" w:sz="4" w:space="0" w:color="auto"/>
              <w:right w:val="single" w:sz="4" w:space="0" w:color="auto"/>
            </w:tcBorders>
            <w:vAlign w:val="bottom"/>
          </w:tcPr>
          <w:p w:rsidR="00232994" w:rsidRPr="009707A1" w:rsidRDefault="00232994" w:rsidP="00DF17DF">
            <w:pPr>
              <w:shd w:val="clear" w:color="auto" w:fill="FFFFFF"/>
              <w:spacing w:after="0" w:line="240" w:lineRule="auto"/>
              <w:jc w:val="both"/>
              <w:rPr>
                <w:rFonts w:ascii="Arial" w:hAnsi="Arial" w:cs="Arial"/>
                <w:sz w:val="24"/>
                <w:szCs w:val="24"/>
              </w:rPr>
            </w:pPr>
            <w:r w:rsidRPr="009707A1">
              <w:rPr>
                <w:rFonts w:ascii="Arial" w:hAnsi="Arial" w:cs="Arial"/>
                <w:sz w:val="24"/>
                <w:szCs w:val="24"/>
              </w:rPr>
              <w:t>Обеспечение деятельности и выполнение функций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vAlign w:val="bottom"/>
          </w:tcPr>
          <w:p w:rsidR="00232994" w:rsidRPr="009707A1" w:rsidRDefault="00232994"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232994" w:rsidRPr="009707A1" w:rsidRDefault="00232994"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02</w:t>
            </w:r>
          </w:p>
        </w:tc>
        <w:tc>
          <w:tcPr>
            <w:tcW w:w="2126" w:type="dxa"/>
            <w:tcBorders>
              <w:top w:val="single" w:sz="4" w:space="0" w:color="auto"/>
              <w:left w:val="single" w:sz="4" w:space="0" w:color="auto"/>
              <w:bottom w:val="single" w:sz="4" w:space="0" w:color="auto"/>
              <w:right w:val="single" w:sz="4" w:space="0" w:color="auto"/>
            </w:tcBorders>
            <w:vAlign w:val="bottom"/>
          </w:tcPr>
          <w:p w:rsidR="00232994" w:rsidRPr="009707A1" w:rsidRDefault="00232994"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71 1 00 С1402</w:t>
            </w:r>
          </w:p>
        </w:tc>
        <w:tc>
          <w:tcPr>
            <w:tcW w:w="850" w:type="dxa"/>
            <w:tcBorders>
              <w:top w:val="single" w:sz="4" w:space="0" w:color="auto"/>
              <w:left w:val="single" w:sz="4" w:space="0" w:color="auto"/>
              <w:bottom w:val="single" w:sz="4" w:space="0" w:color="auto"/>
              <w:right w:val="single" w:sz="4" w:space="0" w:color="auto"/>
            </w:tcBorders>
            <w:vAlign w:val="center"/>
          </w:tcPr>
          <w:p w:rsidR="00232994" w:rsidRPr="009707A1" w:rsidRDefault="00232994" w:rsidP="00DF17DF">
            <w:pPr>
              <w:pStyle w:val="a3"/>
              <w:shd w:val="clear" w:color="auto" w:fill="FFFFFF"/>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32994" w:rsidRPr="009707A1" w:rsidRDefault="00232994" w:rsidP="00DF17DF">
            <w:pPr>
              <w:pStyle w:val="a3"/>
              <w:shd w:val="clear" w:color="auto" w:fill="FFFFFF"/>
              <w:jc w:val="right"/>
              <w:rPr>
                <w:rFonts w:ascii="Arial" w:hAnsi="Arial" w:cs="Arial"/>
                <w:sz w:val="24"/>
                <w:szCs w:val="24"/>
              </w:rPr>
            </w:pPr>
            <w:r w:rsidRPr="009707A1">
              <w:rPr>
                <w:rFonts w:ascii="Arial" w:hAnsi="Arial" w:cs="Arial"/>
                <w:sz w:val="24"/>
                <w:szCs w:val="24"/>
              </w:rPr>
              <w:t>687 456,00</w:t>
            </w:r>
          </w:p>
        </w:tc>
        <w:tc>
          <w:tcPr>
            <w:tcW w:w="1701" w:type="dxa"/>
            <w:tcBorders>
              <w:top w:val="single" w:sz="4" w:space="0" w:color="auto"/>
              <w:left w:val="single" w:sz="4" w:space="0" w:color="auto"/>
              <w:bottom w:val="single" w:sz="4" w:space="0" w:color="auto"/>
              <w:right w:val="single" w:sz="4" w:space="0" w:color="auto"/>
            </w:tcBorders>
            <w:vAlign w:val="bottom"/>
          </w:tcPr>
          <w:p w:rsidR="00232994" w:rsidRPr="009707A1" w:rsidRDefault="00232994" w:rsidP="002C7821">
            <w:pPr>
              <w:pStyle w:val="a3"/>
              <w:shd w:val="clear" w:color="auto" w:fill="FFFFFF"/>
              <w:jc w:val="right"/>
              <w:rPr>
                <w:rFonts w:ascii="Arial" w:hAnsi="Arial" w:cs="Arial"/>
                <w:sz w:val="24"/>
                <w:szCs w:val="24"/>
              </w:rPr>
            </w:pPr>
            <w:r w:rsidRPr="009707A1">
              <w:rPr>
                <w:rFonts w:ascii="Arial" w:hAnsi="Arial" w:cs="Arial"/>
                <w:sz w:val="24"/>
                <w:szCs w:val="24"/>
              </w:rPr>
              <w:t>687 456,00</w:t>
            </w:r>
          </w:p>
        </w:tc>
      </w:tr>
      <w:tr w:rsidR="00232994" w:rsidRPr="009707A1" w:rsidTr="0054486B">
        <w:tc>
          <w:tcPr>
            <w:tcW w:w="2835" w:type="dxa"/>
            <w:tcBorders>
              <w:top w:val="single" w:sz="4" w:space="0" w:color="auto"/>
              <w:left w:val="single" w:sz="4" w:space="0" w:color="auto"/>
              <w:bottom w:val="single" w:sz="4" w:space="0" w:color="auto"/>
              <w:right w:val="single" w:sz="4" w:space="0" w:color="auto"/>
            </w:tcBorders>
            <w:vAlign w:val="bottom"/>
          </w:tcPr>
          <w:p w:rsidR="00232994" w:rsidRPr="009707A1" w:rsidRDefault="00232994" w:rsidP="00DF17DF">
            <w:pPr>
              <w:shd w:val="clear" w:color="auto" w:fill="FFFFFF"/>
              <w:spacing w:after="0" w:line="240" w:lineRule="auto"/>
              <w:jc w:val="both"/>
              <w:rPr>
                <w:rFonts w:ascii="Arial" w:hAnsi="Arial" w:cs="Arial"/>
                <w:sz w:val="24"/>
                <w:szCs w:val="24"/>
              </w:rPr>
            </w:pPr>
            <w:r w:rsidRPr="009707A1">
              <w:rPr>
                <w:rFonts w:ascii="Arial" w:hAnsi="Arial" w:cs="Arial"/>
                <w:sz w:val="24"/>
                <w:szCs w:val="24"/>
              </w:rPr>
              <w:t>Расходы на выплаты персоналу в целях обеспечения  выполнения функций</w:t>
            </w:r>
            <w:r w:rsidR="000A4995">
              <w:rPr>
                <w:rFonts w:ascii="Arial" w:hAnsi="Arial" w:cs="Arial"/>
                <w:sz w:val="24"/>
                <w:szCs w:val="24"/>
              </w:rPr>
              <w:t xml:space="preserve"> </w:t>
            </w:r>
            <w:r w:rsidRPr="009707A1">
              <w:rPr>
                <w:rFonts w:ascii="Arial" w:hAnsi="Arial" w:cs="Arial"/>
                <w:sz w:val="24"/>
                <w:szCs w:val="24"/>
              </w:rPr>
              <w:t xml:space="preserve">государственными (муниципальными) органами, казенными </w:t>
            </w:r>
            <w:r w:rsidRPr="009707A1">
              <w:rPr>
                <w:rFonts w:ascii="Arial" w:hAnsi="Arial" w:cs="Arial"/>
                <w:sz w:val="24"/>
                <w:szCs w:val="24"/>
              </w:rPr>
              <w:lastRenderedPageBreak/>
              <w:t>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vAlign w:val="bottom"/>
          </w:tcPr>
          <w:p w:rsidR="00232994" w:rsidRPr="009707A1" w:rsidRDefault="00232994"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lastRenderedPageBreak/>
              <w:t>01</w:t>
            </w:r>
          </w:p>
        </w:tc>
        <w:tc>
          <w:tcPr>
            <w:tcW w:w="851" w:type="dxa"/>
            <w:tcBorders>
              <w:top w:val="single" w:sz="4" w:space="0" w:color="auto"/>
              <w:left w:val="single" w:sz="4" w:space="0" w:color="auto"/>
              <w:bottom w:val="single" w:sz="4" w:space="0" w:color="auto"/>
              <w:right w:val="single" w:sz="4" w:space="0" w:color="auto"/>
            </w:tcBorders>
            <w:vAlign w:val="bottom"/>
          </w:tcPr>
          <w:p w:rsidR="00232994" w:rsidRPr="009707A1" w:rsidRDefault="00232994"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02</w:t>
            </w:r>
          </w:p>
        </w:tc>
        <w:tc>
          <w:tcPr>
            <w:tcW w:w="2126" w:type="dxa"/>
            <w:tcBorders>
              <w:top w:val="single" w:sz="4" w:space="0" w:color="auto"/>
              <w:left w:val="single" w:sz="4" w:space="0" w:color="auto"/>
              <w:bottom w:val="single" w:sz="4" w:space="0" w:color="auto"/>
              <w:right w:val="single" w:sz="4" w:space="0" w:color="auto"/>
            </w:tcBorders>
            <w:vAlign w:val="bottom"/>
          </w:tcPr>
          <w:p w:rsidR="00232994" w:rsidRPr="009707A1" w:rsidRDefault="00232994"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71 1 00 С1402</w:t>
            </w:r>
          </w:p>
        </w:tc>
        <w:tc>
          <w:tcPr>
            <w:tcW w:w="850" w:type="dxa"/>
            <w:tcBorders>
              <w:top w:val="single" w:sz="4" w:space="0" w:color="auto"/>
              <w:left w:val="single" w:sz="4" w:space="0" w:color="auto"/>
              <w:bottom w:val="single" w:sz="4" w:space="0" w:color="auto"/>
              <w:right w:val="single" w:sz="4" w:space="0" w:color="auto"/>
            </w:tcBorders>
            <w:vAlign w:val="bottom"/>
          </w:tcPr>
          <w:p w:rsidR="00232994" w:rsidRPr="009707A1" w:rsidRDefault="00232994"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100</w:t>
            </w:r>
          </w:p>
        </w:tc>
        <w:tc>
          <w:tcPr>
            <w:tcW w:w="1701" w:type="dxa"/>
            <w:tcBorders>
              <w:top w:val="single" w:sz="4" w:space="0" w:color="auto"/>
              <w:left w:val="single" w:sz="4" w:space="0" w:color="auto"/>
              <w:bottom w:val="single" w:sz="4" w:space="0" w:color="auto"/>
              <w:right w:val="single" w:sz="4" w:space="0" w:color="auto"/>
            </w:tcBorders>
            <w:vAlign w:val="bottom"/>
          </w:tcPr>
          <w:p w:rsidR="00232994" w:rsidRPr="009707A1" w:rsidRDefault="00232994" w:rsidP="00DF17DF">
            <w:pPr>
              <w:pStyle w:val="a3"/>
              <w:shd w:val="clear" w:color="auto" w:fill="FFFFFF"/>
              <w:jc w:val="right"/>
              <w:rPr>
                <w:rFonts w:ascii="Arial" w:hAnsi="Arial" w:cs="Arial"/>
                <w:sz w:val="24"/>
                <w:szCs w:val="24"/>
              </w:rPr>
            </w:pPr>
            <w:r w:rsidRPr="009707A1">
              <w:rPr>
                <w:rFonts w:ascii="Arial" w:hAnsi="Arial" w:cs="Arial"/>
                <w:sz w:val="24"/>
                <w:szCs w:val="24"/>
              </w:rPr>
              <w:t>687 456,00</w:t>
            </w:r>
          </w:p>
        </w:tc>
        <w:tc>
          <w:tcPr>
            <w:tcW w:w="1701" w:type="dxa"/>
            <w:tcBorders>
              <w:top w:val="single" w:sz="4" w:space="0" w:color="auto"/>
              <w:left w:val="single" w:sz="4" w:space="0" w:color="auto"/>
              <w:bottom w:val="single" w:sz="4" w:space="0" w:color="auto"/>
              <w:right w:val="single" w:sz="4" w:space="0" w:color="auto"/>
            </w:tcBorders>
            <w:vAlign w:val="bottom"/>
          </w:tcPr>
          <w:p w:rsidR="00232994" w:rsidRPr="009707A1" w:rsidRDefault="00232994" w:rsidP="002C7821">
            <w:pPr>
              <w:pStyle w:val="a3"/>
              <w:shd w:val="clear" w:color="auto" w:fill="FFFFFF"/>
              <w:jc w:val="right"/>
              <w:rPr>
                <w:rFonts w:ascii="Arial" w:hAnsi="Arial" w:cs="Arial"/>
                <w:sz w:val="24"/>
                <w:szCs w:val="24"/>
              </w:rPr>
            </w:pPr>
            <w:r w:rsidRPr="009707A1">
              <w:rPr>
                <w:rFonts w:ascii="Arial" w:hAnsi="Arial" w:cs="Arial"/>
                <w:sz w:val="24"/>
                <w:szCs w:val="24"/>
              </w:rPr>
              <w:t>687 456,00</w:t>
            </w:r>
          </w:p>
        </w:tc>
      </w:tr>
      <w:tr w:rsidR="0054486B" w:rsidRPr="009707A1" w:rsidTr="0054486B">
        <w:trPr>
          <w:trHeight w:val="841"/>
        </w:trPr>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both"/>
              <w:rPr>
                <w:rFonts w:ascii="Arial" w:hAnsi="Arial" w:cs="Arial"/>
                <w:sz w:val="24"/>
                <w:szCs w:val="24"/>
              </w:rPr>
            </w:pPr>
            <w:r w:rsidRPr="009707A1">
              <w:rPr>
                <w:rFonts w:ascii="Arial" w:hAnsi="Arial" w:cs="Arial"/>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04</w:t>
            </w:r>
          </w:p>
        </w:tc>
        <w:tc>
          <w:tcPr>
            <w:tcW w:w="2126" w:type="dxa"/>
            <w:tcBorders>
              <w:top w:val="single" w:sz="4" w:space="0" w:color="auto"/>
              <w:left w:val="single" w:sz="4" w:space="0" w:color="auto"/>
              <w:bottom w:val="single" w:sz="4" w:space="0" w:color="auto"/>
              <w:right w:val="single" w:sz="4" w:space="0" w:color="auto"/>
            </w:tcBorders>
            <w:vAlign w:val="center"/>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1 431 644,00</w:t>
            </w: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2C7821">
            <w:pPr>
              <w:pStyle w:val="a3"/>
              <w:shd w:val="clear" w:color="auto" w:fill="FFFFFF"/>
              <w:jc w:val="right"/>
              <w:rPr>
                <w:rFonts w:ascii="Arial" w:hAnsi="Arial" w:cs="Arial"/>
                <w:sz w:val="24"/>
                <w:szCs w:val="24"/>
              </w:rPr>
            </w:pPr>
            <w:r w:rsidRPr="009707A1">
              <w:rPr>
                <w:rFonts w:ascii="Arial" w:hAnsi="Arial" w:cs="Arial"/>
                <w:sz w:val="24"/>
                <w:szCs w:val="24"/>
              </w:rPr>
              <w:t>1 431 644,00</w:t>
            </w:r>
          </w:p>
        </w:tc>
      </w:tr>
      <w:tr w:rsidR="0054486B" w:rsidRPr="009707A1" w:rsidTr="0054486B">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both"/>
              <w:rPr>
                <w:rFonts w:ascii="Arial" w:hAnsi="Arial" w:cs="Arial"/>
                <w:sz w:val="24"/>
                <w:szCs w:val="24"/>
              </w:rPr>
            </w:pPr>
            <w:r w:rsidRPr="009707A1">
              <w:rPr>
                <w:rFonts w:ascii="Arial" w:hAnsi="Arial" w:cs="Arial"/>
                <w:sz w:val="24"/>
                <w:szCs w:val="24"/>
              </w:rPr>
              <w:t>Обеспечение функционирования местных администраций</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04</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73</w:t>
            </w:r>
          </w:p>
        </w:tc>
        <w:tc>
          <w:tcPr>
            <w:tcW w:w="850" w:type="dxa"/>
            <w:tcBorders>
              <w:top w:val="single" w:sz="4" w:space="0" w:color="auto"/>
              <w:left w:val="single" w:sz="4" w:space="0" w:color="auto"/>
              <w:bottom w:val="single" w:sz="4" w:space="0" w:color="auto"/>
              <w:right w:val="single" w:sz="4" w:space="0" w:color="auto"/>
            </w:tcBorders>
            <w:vAlign w:val="center"/>
          </w:tcPr>
          <w:p w:rsidR="0054486B" w:rsidRPr="009707A1" w:rsidRDefault="0054486B" w:rsidP="00DF17DF">
            <w:pPr>
              <w:pStyle w:val="a3"/>
              <w:shd w:val="clear" w:color="auto" w:fill="FFFFFF"/>
              <w:jc w:val="center"/>
              <w:rPr>
                <w:rFonts w:ascii="Arial" w:hAnsi="Arial" w:cs="Arial"/>
                <w:sz w:val="24"/>
                <w:szCs w:val="24"/>
              </w:rPr>
            </w:pPr>
          </w:p>
          <w:p w:rsidR="0054486B" w:rsidRPr="009707A1" w:rsidRDefault="0054486B" w:rsidP="00DF17DF">
            <w:pPr>
              <w:pStyle w:val="a3"/>
              <w:shd w:val="clear" w:color="auto" w:fill="FFFFFF"/>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1 431 644,00</w:t>
            </w: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2C7821">
            <w:pPr>
              <w:pStyle w:val="a3"/>
              <w:shd w:val="clear" w:color="auto" w:fill="FFFFFF"/>
              <w:jc w:val="right"/>
              <w:rPr>
                <w:rFonts w:ascii="Arial" w:hAnsi="Arial" w:cs="Arial"/>
                <w:sz w:val="24"/>
                <w:szCs w:val="24"/>
              </w:rPr>
            </w:pPr>
            <w:r w:rsidRPr="009707A1">
              <w:rPr>
                <w:rFonts w:ascii="Arial" w:hAnsi="Arial" w:cs="Arial"/>
                <w:sz w:val="24"/>
                <w:szCs w:val="24"/>
              </w:rPr>
              <w:t>1 431 644,00</w:t>
            </w:r>
          </w:p>
        </w:tc>
      </w:tr>
      <w:tr w:rsidR="0054486B" w:rsidRPr="009707A1" w:rsidTr="0054486B">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both"/>
              <w:rPr>
                <w:rFonts w:ascii="Arial" w:hAnsi="Arial" w:cs="Arial"/>
                <w:sz w:val="24"/>
                <w:szCs w:val="24"/>
              </w:rPr>
            </w:pPr>
            <w:r w:rsidRPr="009707A1">
              <w:rPr>
                <w:rFonts w:ascii="Arial" w:hAnsi="Arial" w:cs="Arial"/>
                <w:sz w:val="24"/>
                <w:szCs w:val="24"/>
              </w:rPr>
              <w:t>Обеспечение деятельности администрации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04</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73 1 00 </w:t>
            </w:r>
          </w:p>
        </w:tc>
        <w:tc>
          <w:tcPr>
            <w:tcW w:w="850" w:type="dxa"/>
            <w:tcBorders>
              <w:top w:val="single" w:sz="4" w:space="0" w:color="auto"/>
              <w:left w:val="single" w:sz="4" w:space="0" w:color="auto"/>
              <w:bottom w:val="single" w:sz="4" w:space="0" w:color="auto"/>
              <w:right w:val="single" w:sz="4" w:space="0" w:color="auto"/>
            </w:tcBorders>
            <w:vAlign w:val="center"/>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1 431 644,00</w:t>
            </w: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2C7821">
            <w:pPr>
              <w:pStyle w:val="a3"/>
              <w:shd w:val="clear" w:color="auto" w:fill="FFFFFF"/>
              <w:jc w:val="right"/>
              <w:rPr>
                <w:rFonts w:ascii="Arial" w:hAnsi="Arial" w:cs="Arial"/>
                <w:sz w:val="24"/>
                <w:szCs w:val="24"/>
              </w:rPr>
            </w:pPr>
            <w:r w:rsidRPr="009707A1">
              <w:rPr>
                <w:rFonts w:ascii="Arial" w:hAnsi="Arial" w:cs="Arial"/>
                <w:sz w:val="24"/>
                <w:szCs w:val="24"/>
              </w:rPr>
              <w:t>1 431 644,00</w:t>
            </w:r>
          </w:p>
        </w:tc>
      </w:tr>
      <w:tr w:rsidR="0054486B" w:rsidRPr="009707A1" w:rsidTr="0054486B">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both"/>
              <w:rPr>
                <w:rFonts w:ascii="Arial" w:hAnsi="Arial" w:cs="Arial"/>
                <w:sz w:val="24"/>
                <w:szCs w:val="24"/>
              </w:rPr>
            </w:pPr>
            <w:r w:rsidRPr="009707A1">
              <w:rPr>
                <w:rFonts w:ascii="Arial" w:hAnsi="Arial" w:cs="Arial"/>
                <w:sz w:val="24"/>
                <w:szCs w:val="24"/>
              </w:rPr>
              <w:t>Обеспечение деятельности и выполнение функций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04</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73 1 00 С1402</w:t>
            </w:r>
          </w:p>
        </w:tc>
        <w:tc>
          <w:tcPr>
            <w:tcW w:w="850" w:type="dxa"/>
            <w:tcBorders>
              <w:top w:val="single" w:sz="4" w:space="0" w:color="auto"/>
              <w:left w:val="single" w:sz="4" w:space="0" w:color="auto"/>
              <w:bottom w:val="single" w:sz="4" w:space="0" w:color="auto"/>
              <w:right w:val="single" w:sz="4" w:space="0" w:color="auto"/>
            </w:tcBorders>
            <w:vAlign w:val="center"/>
          </w:tcPr>
          <w:p w:rsidR="0054486B" w:rsidRPr="009707A1" w:rsidRDefault="0054486B" w:rsidP="00DF17DF">
            <w:pPr>
              <w:pStyle w:val="a3"/>
              <w:shd w:val="clear" w:color="auto" w:fill="FFFFFF"/>
              <w:jc w:val="center"/>
              <w:rPr>
                <w:rFonts w:ascii="Arial" w:hAnsi="Arial" w:cs="Arial"/>
                <w:sz w:val="24"/>
                <w:szCs w:val="24"/>
              </w:rPr>
            </w:pPr>
          </w:p>
          <w:p w:rsidR="0054486B" w:rsidRPr="009707A1" w:rsidRDefault="0054486B" w:rsidP="00DF17DF">
            <w:pPr>
              <w:pStyle w:val="a3"/>
              <w:shd w:val="clear" w:color="auto" w:fill="FFFFFF"/>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1 431 644,00</w:t>
            </w: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2C7821">
            <w:pPr>
              <w:pStyle w:val="a3"/>
              <w:shd w:val="clear" w:color="auto" w:fill="FFFFFF"/>
              <w:jc w:val="right"/>
              <w:rPr>
                <w:rFonts w:ascii="Arial" w:hAnsi="Arial" w:cs="Arial"/>
                <w:sz w:val="24"/>
                <w:szCs w:val="24"/>
              </w:rPr>
            </w:pPr>
            <w:r w:rsidRPr="009707A1">
              <w:rPr>
                <w:rFonts w:ascii="Arial" w:hAnsi="Arial" w:cs="Arial"/>
                <w:sz w:val="24"/>
                <w:szCs w:val="24"/>
              </w:rPr>
              <w:t>1 431 644,00</w:t>
            </w:r>
          </w:p>
        </w:tc>
      </w:tr>
      <w:tr w:rsidR="0054486B" w:rsidRPr="009707A1" w:rsidTr="0054486B">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both"/>
              <w:rPr>
                <w:rFonts w:ascii="Arial" w:hAnsi="Arial" w:cs="Arial"/>
                <w:sz w:val="24"/>
                <w:szCs w:val="24"/>
              </w:rPr>
            </w:pPr>
            <w:r w:rsidRPr="009707A1">
              <w:rPr>
                <w:rFonts w:ascii="Arial" w:hAnsi="Arial" w:cs="Arial"/>
                <w:sz w:val="24"/>
                <w:szCs w:val="24"/>
              </w:rPr>
              <w:t>Расходы на выплаты персоналу в целях обеспечения  выполнения функций</w:t>
            </w:r>
            <w:r w:rsidR="000A4995">
              <w:rPr>
                <w:rFonts w:ascii="Arial" w:hAnsi="Arial" w:cs="Arial"/>
                <w:sz w:val="24"/>
                <w:szCs w:val="24"/>
              </w:rPr>
              <w:t xml:space="preserve"> </w:t>
            </w:r>
            <w:r w:rsidRPr="009707A1">
              <w:rPr>
                <w:rFonts w:ascii="Arial" w:hAnsi="Arial" w:cs="Arial"/>
                <w:sz w:val="24"/>
                <w:szCs w:val="24"/>
              </w:rPr>
              <w:t>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04</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73 1 00 С1402</w:t>
            </w:r>
          </w:p>
        </w:tc>
        <w:tc>
          <w:tcPr>
            <w:tcW w:w="850"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100</w:t>
            </w: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1 325 644,00</w:t>
            </w:r>
          </w:p>
        </w:tc>
        <w:tc>
          <w:tcPr>
            <w:tcW w:w="1701" w:type="dxa"/>
            <w:tcBorders>
              <w:top w:val="single" w:sz="4" w:space="0" w:color="auto"/>
              <w:left w:val="single" w:sz="4" w:space="0" w:color="auto"/>
              <w:bottom w:val="single" w:sz="4" w:space="0" w:color="auto"/>
              <w:right w:val="single" w:sz="4" w:space="0" w:color="auto"/>
            </w:tcBorders>
          </w:tcPr>
          <w:p w:rsidR="0054486B" w:rsidRPr="009707A1" w:rsidRDefault="0054486B" w:rsidP="00DF17DF">
            <w:pPr>
              <w:pStyle w:val="a3"/>
              <w:shd w:val="clear" w:color="auto" w:fill="FFFFFF"/>
              <w:jc w:val="right"/>
              <w:rPr>
                <w:rFonts w:ascii="Arial" w:hAnsi="Arial" w:cs="Arial"/>
                <w:sz w:val="24"/>
                <w:szCs w:val="24"/>
              </w:rPr>
            </w:pPr>
          </w:p>
          <w:p w:rsidR="0054486B" w:rsidRPr="009707A1" w:rsidRDefault="0054486B" w:rsidP="00DF17DF">
            <w:pPr>
              <w:pStyle w:val="a3"/>
              <w:shd w:val="clear" w:color="auto" w:fill="FFFFFF"/>
              <w:jc w:val="right"/>
              <w:rPr>
                <w:rFonts w:ascii="Arial" w:hAnsi="Arial" w:cs="Arial"/>
                <w:sz w:val="24"/>
                <w:szCs w:val="24"/>
              </w:rPr>
            </w:pPr>
          </w:p>
          <w:p w:rsidR="0054486B" w:rsidRPr="009707A1" w:rsidRDefault="0054486B" w:rsidP="00DF17DF">
            <w:pPr>
              <w:pStyle w:val="a3"/>
              <w:shd w:val="clear" w:color="auto" w:fill="FFFFFF"/>
              <w:jc w:val="right"/>
              <w:rPr>
                <w:rFonts w:ascii="Arial" w:hAnsi="Arial" w:cs="Arial"/>
                <w:sz w:val="24"/>
                <w:szCs w:val="24"/>
              </w:rPr>
            </w:pPr>
          </w:p>
          <w:p w:rsidR="0054486B" w:rsidRPr="009707A1" w:rsidRDefault="0054486B" w:rsidP="00DF17DF">
            <w:pPr>
              <w:pStyle w:val="a3"/>
              <w:shd w:val="clear" w:color="auto" w:fill="FFFFFF"/>
              <w:jc w:val="right"/>
              <w:rPr>
                <w:rFonts w:ascii="Arial" w:hAnsi="Arial" w:cs="Arial"/>
                <w:sz w:val="24"/>
                <w:szCs w:val="24"/>
              </w:rPr>
            </w:pPr>
          </w:p>
          <w:p w:rsidR="0054486B" w:rsidRPr="009707A1" w:rsidRDefault="0054486B" w:rsidP="00DF17DF">
            <w:pPr>
              <w:pStyle w:val="a3"/>
              <w:shd w:val="clear" w:color="auto" w:fill="FFFFFF"/>
              <w:jc w:val="right"/>
              <w:rPr>
                <w:rFonts w:ascii="Arial" w:hAnsi="Arial" w:cs="Arial"/>
                <w:sz w:val="24"/>
                <w:szCs w:val="24"/>
              </w:rPr>
            </w:pPr>
          </w:p>
          <w:p w:rsidR="0054486B" w:rsidRPr="009707A1" w:rsidRDefault="0054486B" w:rsidP="00DF17DF">
            <w:pPr>
              <w:pStyle w:val="a3"/>
              <w:shd w:val="clear" w:color="auto" w:fill="FFFFFF"/>
              <w:jc w:val="right"/>
              <w:rPr>
                <w:rFonts w:ascii="Arial" w:hAnsi="Arial" w:cs="Arial"/>
                <w:sz w:val="24"/>
                <w:szCs w:val="24"/>
              </w:rPr>
            </w:pPr>
          </w:p>
          <w:p w:rsidR="0054486B" w:rsidRPr="009707A1" w:rsidRDefault="0054486B" w:rsidP="00DF17DF">
            <w:pPr>
              <w:pStyle w:val="a3"/>
              <w:shd w:val="clear" w:color="auto" w:fill="FFFFFF"/>
              <w:jc w:val="right"/>
              <w:rPr>
                <w:rFonts w:ascii="Arial" w:hAnsi="Arial" w:cs="Arial"/>
                <w:sz w:val="24"/>
                <w:szCs w:val="24"/>
              </w:rPr>
            </w:pPr>
          </w:p>
          <w:p w:rsidR="0054486B" w:rsidRPr="009707A1" w:rsidRDefault="0054486B" w:rsidP="00DF17DF">
            <w:pPr>
              <w:pStyle w:val="a3"/>
              <w:shd w:val="clear" w:color="auto" w:fill="FFFFFF"/>
              <w:jc w:val="right"/>
              <w:rPr>
                <w:rFonts w:ascii="Arial" w:hAnsi="Arial" w:cs="Arial"/>
                <w:sz w:val="24"/>
                <w:szCs w:val="24"/>
              </w:rPr>
            </w:pPr>
          </w:p>
          <w:p w:rsidR="0054486B" w:rsidRPr="009707A1" w:rsidRDefault="0054486B" w:rsidP="00DF17DF">
            <w:pPr>
              <w:pStyle w:val="a3"/>
              <w:shd w:val="clear" w:color="auto" w:fill="FFFFFF"/>
              <w:jc w:val="right"/>
              <w:rPr>
                <w:rFonts w:ascii="Arial" w:hAnsi="Arial" w:cs="Arial"/>
                <w:sz w:val="24"/>
                <w:szCs w:val="24"/>
              </w:rPr>
            </w:pPr>
          </w:p>
          <w:p w:rsidR="0054486B" w:rsidRPr="009707A1" w:rsidRDefault="0054486B" w:rsidP="00DF17DF">
            <w:pPr>
              <w:pStyle w:val="a3"/>
              <w:shd w:val="clear" w:color="auto" w:fill="FFFFFF"/>
              <w:jc w:val="right"/>
              <w:rPr>
                <w:rFonts w:ascii="Arial" w:hAnsi="Arial" w:cs="Arial"/>
                <w:sz w:val="24"/>
                <w:szCs w:val="24"/>
              </w:rPr>
            </w:pPr>
          </w:p>
          <w:p w:rsidR="00D84E1D" w:rsidRPr="009707A1" w:rsidRDefault="00D84E1D" w:rsidP="00DF17DF">
            <w:pPr>
              <w:pStyle w:val="a3"/>
              <w:shd w:val="clear" w:color="auto" w:fill="FFFFFF"/>
              <w:jc w:val="right"/>
              <w:rPr>
                <w:rFonts w:ascii="Arial" w:hAnsi="Arial" w:cs="Arial"/>
                <w:sz w:val="24"/>
                <w:szCs w:val="24"/>
              </w:rPr>
            </w:pPr>
          </w:p>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1 325 644,00</w:t>
            </w:r>
          </w:p>
        </w:tc>
      </w:tr>
      <w:tr w:rsidR="0054486B" w:rsidRPr="009707A1" w:rsidTr="0054486B">
        <w:tc>
          <w:tcPr>
            <w:tcW w:w="2835" w:type="dxa"/>
            <w:tcBorders>
              <w:top w:val="single" w:sz="4" w:space="0" w:color="auto"/>
              <w:left w:val="single" w:sz="4" w:space="0" w:color="auto"/>
              <w:bottom w:val="single" w:sz="4" w:space="0" w:color="auto"/>
              <w:right w:val="single" w:sz="4" w:space="0" w:color="auto"/>
            </w:tcBorders>
            <w:vAlign w:val="center"/>
          </w:tcPr>
          <w:p w:rsidR="0054486B" w:rsidRPr="009707A1" w:rsidRDefault="0054486B" w:rsidP="00DF17DF">
            <w:pPr>
              <w:shd w:val="clear" w:color="auto" w:fill="FFFFFF"/>
              <w:spacing w:after="0" w:line="240" w:lineRule="auto"/>
              <w:jc w:val="both"/>
              <w:rPr>
                <w:rFonts w:ascii="Arial" w:hAnsi="Arial" w:cs="Arial"/>
                <w:sz w:val="24"/>
                <w:szCs w:val="24"/>
              </w:rPr>
            </w:pPr>
            <w:r w:rsidRPr="009707A1">
              <w:rPr>
                <w:rFonts w:ascii="Arial" w:hAnsi="Arial" w:cs="Arial"/>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04</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73 1 00 С1402</w:t>
            </w:r>
          </w:p>
        </w:tc>
        <w:tc>
          <w:tcPr>
            <w:tcW w:w="850"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200</w:t>
            </w: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right"/>
              <w:rPr>
                <w:rFonts w:ascii="Arial" w:hAnsi="Arial" w:cs="Arial"/>
                <w:sz w:val="24"/>
                <w:szCs w:val="24"/>
              </w:rPr>
            </w:pPr>
            <w:r w:rsidRPr="009707A1">
              <w:rPr>
                <w:rFonts w:ascii="Arial" w:hAnsi="Arial" w:cs="Arial"/>
                <w:sz w:val="24"/>
                <w:szCs w:val="24"/>
              </w:rPr>
              <w:t>96 000,00</w:t>
            </w:r>
          </w:p>
        </w:tc>
        <w:tc>
          <w:tcPr>
            <w:tcW w:w="1701" w:type="dxa"/>
            <w:tcBorders>
              <w:top w:val="single" w:sz="4" w:space="0" w:color="auto"/>
              <w:left w:val="single" w:sz="4" w:space="0" w:color="auto"/>
              <w:bottom w:val="single" w:sz="4" w:space="0" w:color="auto"/>
              <w:right w:val="single" w:sz="4" w:space="0" w:color="auto"/>
            </w:tcBorders>
          </w:tcPr>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r w:rsidRPr="009707A1">
              <w:rPr>
                <w:rFonts w:ascii="Arial" w:hAnsi="Arial" w:cs="Arial"/>
                <w:sz w:val="24"/>
                <w:szCs w:val="24"/>
              </w:rPr>
              <w:t>96 000,00</w:t>
            </w:r>
          </w:p>
        </w:tc>
      </w:tr>
      <w:tr w:rsidR="0054486B" w:rsidRPr="009707A1" w:rsidTr="0054486B">
        <w:trPr>
          <w:trHeight w:val="248"/>
        </w:trPr>
        <w:tc>
          <w:tcPr>
            <w:tcW w:w="2835" w:type="dxa"/>
            <w:tcBorders>
              <w:top w:val="single" w:sz="4" w:space="0" w:color="auto"/>
              <w:left w:val="single" w:sz="4" w:space="0" w:color="auto"/>
              <w:bottom w:val="single" w:sz="4" w:space="0" w:color="auto"/>
              <w:right w:val="single" w:sz="4" w:space="0" w:color="auto"/>
            </w:tcBorders>
            <w:vAlign w:val="center"/>
          </w:tcPr>
          <w:p w:rsidR="0054486B" w:rsidRPr="009707A1" w:rsidRDefault="0054486B" w:rsidP="00DF17DF">
            <w:pPr>
              <w:shd w:val="clear" w:color="auto" w:fill="FFFFFF"/>
              <w:spacing w:after="0" w:line="240" w:lineRule="auto"/>
              <w:jc w:val="both"/>
              <w:rPr>
                <w:rFonts w:ascii="Arial" w:hAnsi="Arial" w:cs="Arial"/>
                <w:sz w:val="24"/>
                <w:szCs w:val="24"/>
              </w:rPr>
            </w:pPr>
            <w:r w:rsidRPr="009707A1">
              <w:rPr>
                <w:rFonts w:ascii="Arial" w:hAnsi="Arial" w:cs="Arial"/>
                <w:sz w:val="24"/>
                <w:szCs w:val="24"/>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center"/>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851" w:type="dxa"/>
            <w:tcBorders>
              <w:top w:val="single" w:sz="4" w:space="0" w:color="auto"/>
              <w:left w:val="single" w:sz="4" w:space="0" w:color="auto"/>
              <w:bottom w:val="single" w:sz="4" w:space="0" w:color="auto"/>
              <w:right w:val="single" w:sz="4" w:space="0" w:color="auto"/>
            </w:tcBorders>
            <w:vAlign w:val="center"/>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04</w:t>
            </w:r>
          </w:p>
        </w:tc>
        <w:tc>
          <w:tcPr>
            <w:tcW w:w="2126" w:type="dxa"/>
            <w:tcBorders>
              <w:top w:val="single" w:sz="4" w:space="0" w:color="auto"/>
              <w:left w:val="single" w:sz="4" w:space="0" w:color="auto"/>
              <w:bottom w:val="single" w:sz="4" w:space="0" w:color="auto"/>
              <w:right w:val="single" w:sz="4" w:space="0" w:color="auto"/>
            </w:tcBorders>
            <w:vAlign w:val="center"/>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73 1 00 С1402</w:t>
            </w:r>
          </w:p>
        </w:tc>
        <w:tc>
          <w:tcPr>
            <w:tcW w:w="850" w:type="dxa"/>
            <w:tcBorders>
              <w:top w:val="single" w:sz="4" w:space="0" w:color="auto"/>
              <w:left w:val="single" w:sz="4" w:space="0" w:color="auto"/>
              <w:bottom w:val="single" w:sz="4" w:space="0" w:color="auto"/>
              <w:right w:val="single" w:sz="4" w:space="0" w:color="auto"/>
            </w:tcBorders>
            <w:vAlign w:val="center"/>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800</w:t>
            </w: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right"/>
              <w:rPr>
                <w:rFonts w:ascii="Arial" w:hAnsi="Arial" w:cs="Arial"/>
                <w:sz w:val="24"/>
                <w:szCs w:val="24"/>
              </w:rPr>
            </w:pPr>
            <w:r w:rsidRPr="009707A1">
              <w:rPr>
                <w:rFonts w:ascii="Arial" w:hAnsi="Arial" w:cs="Arial"/>
                <w:sz w:val="24"/>
                <w:szCs w:val="24"/>
              </w:rPr>
              <w:t>10 000,00</w:t>
            </w:r>
          </w:p>
        </w:tc>
        <w:tc>
          <w:tcPr>
            <w:tcW w:w="1701" w:type="dxa"/>
            <w:tcBorders>
              <w:top w:val="single" w:sz="4" w:space="0" w:color="auto"/>
              <w:left w:val="single" w:sz="4" w:space="0" w:color="auto"/>
              <w:bottom w:val="single" w:sz="4" w:space="0" w:color="auto"/>
              <w:right w:val="single" w:sz="4" w:space="0" w:color="auto"/>
            </w:tcBorders>
          </w:tcPr>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r w:rsidRPr="009707A1">
              <w:rPr>
                <w:rFonts w:ascii="Arial" w:hAnsi="Arial" w:cs="Arial"/>
                <w:sz w:val="24"/>
                <w:szCs w:val="24"/>
              </w:rPr>
              <w:t>10 000,00</w:t>
            </w:r>
          </w:p>
        </w:tc>
      </w:tr>
      <w:tr w:rsidR="0054486B" w:rsidRPr="009707A1" w:rsidTr="0054486B">
        <w:trPr>
          <w:trHeight w:val="413"/>
        </w:trPr>
        <w:tc>
          <w:tcPr>
            <w:tcW w:w="2835" w:type="dxa"/>
            <w:tcBorders>
              <w:top w:val="single" w:sz="4" w:space="0" w:color="auto"/>
              <w:left w:val="single" w:sz="4" w:space="0" w:color="auto"/>
              <w:bottom w:val="single" w:sz="4" w:space="0" w:color="auto"/>
              <w:right w:val="single" w:sz="4" w:space="0" w:color="auto"/>
            </w:tcBorders>
            <w:vAlign w:val="center"/>
          </w:tcPr>
          <w:p w:rsidR="0054486B" w:rsidRPr="009707A1" w:rsidRDefault="0054486B" w:rsidP="00DF17DF">
            <w:pPr>
              <w:shd w:val="clear" w:color="auto" w:fill="FFFFFF"/>
              <w:spacing w:after="0" w:line="240" w:lineRule="auto"/>
              <w:jc w:val="both"/>
              <w:rPr>
                <w:rFonts w:ascii="Arial" w:hAnsi="Arial" w:cs="Arial"/>
                <w:sz w:val="24"/>
                <w:szCs w:val="24"/>
              </w:rPr>
            </w:pPr>
            <w:r w:rsidRPr="009707A1">
              <w:rPr>
                <w:rFonts w:ascii="Arial" w:hAnsi="Arial" w:cs="Arial"/>
                <w:sz w:val="24"/>
                <w:szCs w:val="24"/>
              </w:rPr>
              <w:t xml:space="preserve">Обеспечение деятельности финансовых, налоговых и </w:t>
            </w:r>
            <w:r w:rsidRPr="009707A1">
              <w:rPr>
                <w:rFonts w:ascii="Arial" w:hAnsi="Arial" w:cs="Arial"/>
                <w:sz w:val="24"/>
                <w:szCs w:val="24"/>
              </w:rPr>
              <w:lastRenderedPageBreak/>
              <w:t>таможенных органов и органов финансового (финансово-бюджетного) надзора</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lastRenderedPageBreak/>
              <w:t>01</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06</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right"/>
              <w:rPr>
                <w:rFonts w:ascii="Arial" w:hAnsi="Arial" w:cs="Arial"/>
                <w:sz w:val="24"/>
                <w:szCs w:val="24"/>
              </w:rPr>
            </w:pPr>
            <w:r w:rsidRPr="009707A1">
              <w:rPr>
                <w:rFonts w:ascii="Arial" w:hAnsi="Arial" w:cs="Arial"/>
                <w:sz w:val="24"/>
                <w:szCs w:val="24"/>
              </w:rPr>
              <w:t>65 200,00</w:t>
            </w:r>
          </w:p>
        </w:tc>
        <w:tc>
          <w:tcPr>
            <w:tcW w:w="1701" w:type="dxa"/>
            <w:tcBorders>
              <w:top w:val="single" w:sz="4" w:space="0" w:color="auto"/>
              <w:left w:val="single" w:sz="4" w:space="0" w:color="auto"/>
              <w:bottom w:val="single" w:sz="4" w:space="0" w:color="auto"/>
              <w:right w:val="single" w:sz="4" w:space="0" w:color="auto"/>
            </w:tcBorders>
          </w:tcPr>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2C7821" w:rsidP="00DF17DF">
            <w:pPr>
              <w:shd w:val="clear" w:color="auto" w:fill="FFFFFF"/>
              <w:spacing w:after="0" w:line="240" w:lineRule="auto"/>
              <w:jc w:val="right"/>
              <w:rPr>
                <w:rFonts w:ascii="Arial" w:hAnsi="Arial" w:cs="Arial"/>
                <w:sz w:val="24"/>
                <w:szCs w:val="24"/>
              </w:rPr>
            </w:pPr>
            <w:r w:rsidRPr="009707A1">
              <w:rPr>
                <w:rFonts w:ascii="Arial" w:hAnsi="Arial" w:cs="Arial"/>
                <w:sz w:val="24"/>
                <w:szCs w:val="24"/>
              </w:rPr>
              <w:lastRenderedPageBreak/>
              <w:t>65 200,00</w:t>
            </w: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tc>
      </w:tr>
      <w:tr w:rsidR="0054486B" w:rsidRPr="009707A1" w:rsidTr="0054486B">
        <w:trPr>
          <w:trHeight w:val="529"/>
        </w:trPr>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pacing w:after="0" w:line="240" w:lineRule="auto"/>
              <w:jc w:val="both"/>
              <w:rPr>
                <w:rFonts w:ascii="Arial" w:hAnsi="Arial" w:cs="Arial"/>
                <w:sz w:val="24"/>
                <w:szCs w:val="24"/>
              </w:rPr>
            </w:pPr>
            <w:r w:rsidRPr="009707A1">
              <w:rPr>
                <w:rFonts w:ascii="Arial" w:hAnsi="Arial" w:cs="Arial"/>
                <w:sz w:val="24"/>
                <w:szCs w:val="24"/>
              </w:rPr>
              <w:lastRenderedPageBreak/>
              <w:t>Обеспечение функционирования местных администраций</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06</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73</w:t>
            </w:r>
          </w:p>
        </w:tc>
        <w:tc>
          <w:tcPr>
            <w:tcW w:w="850" w:type="dxa"/>
            <w:tcBorders>
              <w:top w:val="single" w:sz="4" w:space="0" w:color="auto"/>
              <w:left w:val="single" w:sz="4" w:space="0" w:color="auto"/>
              <w:bottom w:val="single" w:sz="4" w:space="0" w:color="auto"/>
              <w:right w:val="single" w:sz="4" w:space="0" w:color="auto"/>
            </w:tcBorders>
            <w:vAlign w:val="center"/>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16 300,00</w:t>
            </w:r>
          </w:p>
        </w:tc>
        <w:tc>
          <w:tcPr>
            <w:tcW w:w="1701" w:type="dxa"/>
            <w:tcBorders>
              <w:top w:val="single" w:sz="4" w:space="0" w:color="auto"/>
              <w:left w:val="single" w:sz="4" w:space="0" w:color="auto"/>
              <w:bottom w:val="single" w:sz="4" w:space="0" w:color="auto"/>
              <w:right w:val="single" w:sz="4" w:space="0" w:color="auto"/>
            </w:tcBorders>
          </w:tcPr>
          <w:p w:rsidR="0054486B" w:rsidRPr="009707A1" w:rsidRDefault="0054486B" w:rsidP="00DF17DF">
            <w:pPr>
              <w:pStyle w:val="a3"/>
              <w:shd w:val="clear" w:color="auto" w:fill="FFFFFF"/>
              <w:jc w:val="right"/>
              <w:rPr>
                <w:rFonts w:ascii="Arial" w:hAnsi="Arial" w:cs="Arial"/>
                <w:sz w:val="24"/>
                <w:szCs w:val="24"/>
              </w:rPr>
            </w:pPr>
          </w:p>
          <w:p w:rsidR="0054486B" w:rsidRPr="009707A1" w:rsidRDefault="0054486B" w:rsidP="00DF17DF">
            <w:pPr>
              <w:pStyle w:val="a3"/>
              <w:shd w:val="clear" w:color="auto" w:fill="FFFFFF"/>
              <w:jc w:val="right"/>
              <w:rPr>
                <w:rFonts w:ascii="Arial" w:hAnsi="Arial" w:cs="Arial"/>
                <w:sz w:val="24"/>
                <w:szCs w:val="24"/>
              </w:rPr>
            </w:pPr>
          </w:p>
          <w:p w:rsidR="002C7821" w:rsidRPr="009707A1" w:rsidRDefault="002C7821" w:rsidP="00DF17DF">
            <w:pPr>
              <w:pStyle w:val="a3"/>
              <w:shd w:val="clear" w:color="auto" w:fill="FFFFFF"/>
              <w:jc w:val="right"/>
              <w:rPr>
                <w:rFonts w:ascii="Arial" w:hAnsi="Arial" w:cs="Arial"/>
                <w:sz w:val="24"/>
                <w:szCs w:val="24"/>
              </w:rPr>
            </w:pPr>
          </w:p>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16 300,00</w:t>
            </w:r>
          </w:p>
        </w:tc>
      </w:tr>
      <w:tr w:rsidR="0054486B" w:rsidRPr="009707A1" w:rsidTr="0054486B">
        <w:trPr>
          <w:trHeight w:val="401"/>
        </w:trPr>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pacing w:after="0" w:line="240" w:lineRule="auto"/>
              <w:jc w:val="both"/>
              <w:rPr>
                <w:rFonts w:ascii="Arial" w:hAnsi="Arial" w:cs="Arial"/>
                <w:sz w:val="24"/>
                <w:szCs w:val="24"/>
              </w:rPr>
            </w:pPr>
            <w:r w:rsidRPr="009707A1">
              <w:rPr>
                <w:rFonts w:ascii="Arial" w:hAnsi="Arial" w:cs="Arial"/>
                <w:sz w:val="24"/>
                <w:szCs w:val="24"/>
              </w:rPr>
              <w:t>Обеспечение деятельности администрации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06</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73 1 00</w:t>
            </w:r>
          </w:p>
        </w:tc>
        <w:tc>
          <w:tcPr>
            <w:tcW w:w="850" w:type="dxa"/>
            <w:tcBorders>
              <w:top w:val="single" w:sz="4" w:space="0" w:color="auto"/>
              <w:left w:val="single" w:sz="4" w:space="0" w:color="auto"/>
              <w:bottom w:val="single" w:sz="4" w:space="0" w:color="auto"/>
              <w:right w:val="single" w:sz="4" w:space="0" w:color="auto"/>
            </w:tcBorders>
            <w:vAlign w:val="center"/>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16 300,00</w:t>
            </w:r>
          </w:p>
        </w:tc>
        <w:tc>
          <w:tcPr>
            <w:tcW w:w="1701" w:type="dxa"/>
            <w:tcBorders>
              <w:top w:val="single" w:sz="4" w:space="0" w:color="auto"/>
              <w:left w:val="single" w:sz="4" w:space="0" w:color="auto"/>
              <w:bottom w:val="single" w:sz="4" w:space="0" w:color="auto"/>
              <w:right w:val="single" w:sz="4" w:space="0" w:color="auto"/>
            </w:tcBorders>
          </w:tcPr>
          <w:p w:rsidR="0054486B" w:rsidRPr="009707A1" w:rsidRDefault="0054486B" w:rsidP="00DF17DF">
            <w:pPr>
              <w:pStyle w:val="a3"/>
              <w:shd w:val="clear" w:color="auto" w:fill="FFFFFF"/>
              <w:jc w:val="right"/>
              <w:rPr>
                <w:rFonts w:ascii="Arial" w:hAnsi="Arial" w:cs="Arial"/>
                <w:sz w:val="24"/>
                <w:szCs w:val="24"/>
              </w:rPr>
            </w:pPr>
          </w:p>
          <w:p w:rsidR="002C7821" w:rsidRPr="009707A1" w:rsidRDefault="002C7821" w:rsidP="00DF17DF">
            <w:pPr>
              <w:pStyle w:val="a3"/>
              <w:shd w:val="clear" w:color="auto" w:fill="FFFFFF"/>
              <w:jc w:val="right"/>
              <w:rPr>
                <w:rFonts w:ascii="Arial" w:hAnsi="Arial" w:cs="Arial"/>
                <w:sz w:val="24"/>
                <w:szCs w:val="24"/>
              </w:rPr>
            </w:pPr>
          </w:p>
          <w:p w:rsidR="002C7821" w:rsidRPr="009707A1" w:rsidRDefault="002C7821" w:rsidP="00DF17DF">
            <w:pPr>
              <w:pStyle w:val="a3"/>
              <w:shd w:val="clear" w:color="auto" w:fill="FFFFFF"/>
              <w:jc w:val="right"/>
              <w:rPr>
                <w:rFonts w:ascii="Arial" w:hAnsi="Arial" w:cs="Arial"/>
                <w:sz w:val="24"/>
                <w:szCs w:val="24"/>
              </w:rPr>
            </w:pPr>
          </w:p>
          <w:p w:rsidR="002C7821" w:rsidRPr="009707A1" w:rsidRDefault="002C7821" w:rsidP="00DF17DF">
            <w:pPr>
              <w:pStyle w:val="a3"/>
              <w:shd w:val="clear" w:color="auto" w:fill="FFFFFF"/>
              <w:jc w:val="right"/>
              <w:rPr>
                <w:rFonts w:ascii="Arial" w:hAnsi="Arial" w:cs="Arial"/>
                <w:sz w:val="24"/>
                <w:szCs w:val="24"/>
              </w:rPr>
            </w:pPr>
          </w:p>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16 300,00</w:t>
            </w:r>
          </w:p>
        </w:tc>
      </w:tr>
      <w:tr w:rsidR="0054486B" w:rsidRPr="009707A1" w:rsidTr="0054486B">
        <w:trPr>
          <w:trHeight w:val="401"/>
        </w:trPr>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pacing w:after="0" w:line="240" w:lineRule="auto"/>
              <w:jc w:val="both"/>
              <w:rPr>
                <w:rFonts w:ascii="Arial" w:hAnsi="Arial" w:cs="Arial"/>
                <w:sz w:val="24"/>
                <w:szCs w:val="24"/>
              </w:rPr>
            </w:pPr>
            <w:r w:rsidRPr="009707A1">
              <w:rPr>
                <w:rFonts w:ascii="Arial" w:hAnsi="Arial" w:cs="Arial"/>
                <w:sz w:val="24"/>
                <w:szCs w:val="24"/>
              </w:rPr>
              <w:t>Организация внутреннего финансового контроля</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06</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73 1 00 П1485</w:t>
            </w:r>
          </w:p>
        </w:tc>
        <w:tc>
          <w:tcPr>
            <w:tcW w:w="850" w:type="dxa"/>
            <w:tcBorders>
              <w:top w:val="single" w:sz="4" w:space="0" w:color="auto"/>
              <w:left w:val="single" w:sz="4" w:space="0" w:color="auto"/>
              <w:bottom w:val="single" w:sz="4" w:space="0" w:color="auto"/>
              <w:right w:val="single" w:sz="4" w:space="0" w:color="auto"/>
            </w:tcBorders>
            <w:vAlign w:val="center"/>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16 300,00</w:t>
            </w:r>
          </w:p>
        </w:tc>
        <w:tc>
          <w:tcPr>
            <w:tcW w:w="1701" w:type="dxa"/>
            <w:tcBorders>
              <w:top w:val="single" w:sz="4" w:space="0" w:color="auto"/>
              <w:left w:val="single" w:sz="4" w:space="0" w:color="auto"/>
              <w:bottom w:val="single" w:sz="4" w:space="0" w:color="auto"/>
              <w:right w:val="single" w:sz="4" w:space="0" w:color="auto"/>
            </w:tcBorders>
          </w:tcPr>
          <w:p w:rsidR="0054486B" w:rsidRPr="009707A1" w:rsidRDefault="0054486B" w:rsidP="00DF17DF">
            <w:pPr>
              <w:pStyle w:val="a3"/>
              <w:shd w:val="clear" w:color="auto" w:fill="FFFFFF"/>
              <w:jc w:val="right"/>
              <w:rPr>
                <w:rFonts w:ascii="Arial" w:hAnsi="Arial" w:cs="Arial"/>
                <w:sz w:val="24"/>
                <w:szCs w:val="24"/>
              </w:rPr>
            </w:pPr>
          </w:p>
          <w:p w:rsidR="002C7821" w:rsidRPr="009707A1" w:rsidRDefault="002C7821" w:rsidP="00DF17DF">
            <w:pPr>
              <w:pStyle w:val="a3"/>
              <w:shd w:val="clear" w:color="auto" w:fill="FFFFFF"/>
              <w:jc w:val="right"/>
              <w:rPr>
                <w:rFonts w:ascii="Arial" w:hAnsi="Arial" w:cs="Arial"/>
                <w:sz w:val="24"/>
                <w:szCs w:val="24"/>
              </w:rPr>
            </w:pPr>
          </w:p>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16 300,00</w:t>
            </w:r>
          </w:p>
        </w:tc>
      </w:tr>
      <w:tr w:rsidR="0054486B" w:rsidRPr="009707A1" w:rsidTr="0054486B">
        <w:trPr>
          <w:trHeight w:val="401"/>
        </w:trPr>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pacing w:after="0" w:line="240" w:lineRule="auto"/>
              <w:jc w:val="both"/>
              <w:rPr>
                <w:rFonts w:ascii="Arial" w:hAnsi="Arial" w:cs="Arial"/>
                <w:sz w:val="24"/>
                <w:szCs w:val="24"/>
              </w:rPr>
            </w:pPr>
            <w:r w:rsidRPr="009707A1">
              <w:rPr>
                <w:rFonts w:ascii="Arial" w:hAnsi="Arial" w:cs="Arial"/>
                <w:sz w:val="24"/>
                <w:szCs w:val="24"/>
              </w:rPr>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06</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73 1 00  П1485</w:t>
            </w:r>
          </w:p>
        </w:tc>
        <w:tc>
          <w:tcPr>
            <w:tcW w:w="850"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500</w:t>
            </w: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right"/>
              <w:rPr>
                <w:rFonts w:ascii="Arial" w:hAnsi="Arial" w:cs="Arial"/>
                <w:sz w:val="24"/>
                <w:szCs w:val="24"/>
              </w:rPr>
            </w:pPr>
            <w:r w:rsidRPr="009707A1">
              <w:rPr>
                <w:rFonts w:ascii="Arial" w:hAnsi="Arial" w:cs="Arial"/>
                <w:sz w:val="24"/>
                <w:szCs w:val="24"/>
              </w:rPr>
              <w:t>16 300,00</w:t>
            </w:r>
          </w:p>
        </w:tc>
        <w:tc>
          <w:tcPr>
            <w:tcW w:w="1701" w:type="dxa"/>
            <w:tcBorders>
              <w:top w:val="single" w:sz="4" w:space="0" w:color="auto"/>
              <w:left w:val="single" w:sz="4" w:space="0" w:color="auto"/>
              <w:bottom w:val="single" w:sz="4" w:space="0" w:color="auto"/>
              <w:right w:val="single" w:sz="4" w:space="0" w:color="auto"/>
            </w:tcBorders>
          </w:tcPr>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r w:rsidRPr="009707A1">
              <w:rPr>
                <w:rFonts w:ascii="Arial" w:hAnsi="Arial" w:cs="Arial"/>
                <w:sz w:val="24"/>
                <w:szCs w:val="24"/>
              </w:rPr>
              <w:t>16 300,00</w:t>
            </w:r>
          </w:p>
        </w:tc>
      </w:tr>
      <w:tr w:rsidR="0054486B" w:rsidRPr="009707A1" w:rsidTr="0054486B">
        <w:trPr>
          <w:trHeight w:val="401"/>
        </w:trPr>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pacing w:after="0" w:line="240" w:lineRule="auto"/>
              <w:jc w:val="both"/>
              <w:rPr>
                <w:rFonts w:ascii="Arial" w:hAnsi="Arial" w:cs="Arial"/>
                <w:sz w:val="24"/>
                <w:szCs w:val="24"/>
              </w:rPr>
            </w:pPr>
            <w:r w:rsidRPr="009707A1">
              <w:rPr>
                <w:rFonts w:ascii="Arial" w:hAnsi="Arial" w:cs="Arial"/>
                <w:sz w:val="24"/>
                <w:szCs w:val="24"/>
              </w:rPr>
              <w:t>Обеспечение деятельности контрольно-счетных органов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06</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74</w:t>
            </w:r>
          </w:p>
        </w:tc>
        <w:tc>
          <w:tcPr>
            <w:tcW w:w="850"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right"/>
              <w:rPr>
                <w:rFonts w:ascii="Arial" w:hAnsi="Arial" w:cs="Arial"/>
                <w:sz w:val="24"/>
                <w:szCs w:val="24"/>
              </w:rPr>
            </w:pPr>
            <w:r w:rsidRPr="009707A1">
              <w:rPr>
                <w:rFonts w:ascii="Arial" w:hAnsi="Arial" w:cs="Arial"/>
                <w:sz w:val="24"/>
                <w:szCs w:val="24"/>
              </w:rPr>
              <w:t>48 900,00</w:t>
            </w:r>
          </w:p>
        </w:tc>
        <w:tc>
          <w:tcPr>
            <w:tcW w:w="1701" w:type="dxa"/>
            <w:tcBorders>
              <w:top w:val="single" w:sz="4" w:space="0" w:color="auto"/>
              <w:left w:val="single" w:sz="4" w:space="0" w:color="auto"/>
              <w:bottom w:val="single" w:sz="4" w:space="0" w:color="auto"/>
              <w:right w:val="single" w:sz="4" w:space="0" w:color="auto"/>
            </w:tcBorders>
          </w:tcPr>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2C7821" w:rsidRPr="009707A1" w:rsidRDefault="002C7821"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r w:rsidRPr="009707A1">
              <w:rPr>
                <w:rFonts w:ascii="Arial" w:hAnsi="Arial" w:cs="Arial"/>
                <w:sz w:val="24"/>
                <w:szCs w:val="24"/>
              </w:rPr>
              <w:t>48 900,00</w:t>
            </w:r>
          </w:p>
        </w:tc>
      </w:tr>
      <w:tr w:rsidR="0054486B" w:rsidRPr="009707A1" w:rsidTr="0054486B">
        <w:trPr>
          <w:trHeight w:val="401"/>
        </w:trPr>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pacing w:after="0" w:line="240" w:lineRule="auto"/>
              <w:jc w:val="both"/>
              <w:rPr>
                <w:rFonts w:ascii="Arial" w:hAnsi="Arial" w:cs="Arial"/>
                <w:sz w:val="24"/>
                <w:szCs w:val="24"/>
              </w:rPr>
            </w:pPr>
            <w:r w:rsidRPr="009707A1">
              <w:rPr>
                <w:rFonts w:ascii="Arial" w:hAnsi="Arial" w:cs="Arial"/>
                <w:sz w:val="24"/>
                <w:szCs w:val="24"/>
              </w:rPr>
              <w:t>Аппарат контрольно-счетного органа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06</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74 3 00</w:t>
            </w:r>
          </w:p>
        </w:tc>
        <w:tc>
          <w:tcPr>
            <w:tcW w:w="850"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right"/>
              <w:rPr>
                <w:rFonts w:ascii="Arial" w:hAnsi="Arial" w:cs="Arial"/>
                <w:sz w:val="24"/>
                <w:szCs w:val="24"/>
              </w:rPr>
            </w:pPr>
            <w:r w:rsidRPr="009707A1">
              <w:rPr>
                <w:rFonts w:ascii="Arial" w:hAnsi="Arial" w:cs="Arial"/>
                <w:sz w:val="24"/>
                <w:szCs w:val="24"/>
              </w:rPr>
              <w:t>48 900,00</w:t>
            </w:r>
          </w:p>
        </w:tc>
        <w:tc>
          <w:tcPr>
            <w:tcW w:w="1701" w:type="dxa"/>
            <w:tcBorders>
              <w:top w:val="single" w:sz="4" w:space="0" w:color="auto"/>
              <w:left w:val="single" w:sz="4" w:space="0" w:color="auto"/>
              <w:bottom w:val="single" w:sz="4" w:space="0" w:color="auto"/>
              <w:right w:val="single" w:sz="4" w:space="0" w:color="auto"/>
            </w:tcBorders>
          </w:tcPr>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r w:rsidRPr="009707A1">
              <w:rPr>
                <w:rFonts w:ascii="Arial" w:hAnsi="Arial" w:cs="Arial"/>
                <w:sz w:val="24"/>
                <w:szCs w:val="24"/>
              </w:rPr>
              <w:t>48 900,00</w:t>
            </w:r>
          </w:p>
        </w:tc>
      </w:tr>
      <w:tr w:rsidR="0054486B" w:rsidRPr="009707A1" w:rsidTr="0054486B">
        <w:trPr>
          <w:trHeight w:val="401"/>
        </w:trPr>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pacing w:after="0" w:line="240" w:lineRule="auto"/>
              <w:jc w:val="both"/>
              <w:rPr>
                <w:rFonts w:ascii="Arial" w:hAnsi="Arial" w:cs="Arial"/>
                <w:sz w:val="24"/>
                <w:szCs w:val="24"/>
              </w:rPr>
            </w:pPr>
            <w:r w:rsidRPr="009707A1">
              <w:rPr>
                <w:rFonts w:ascii="Arial" w:hAnsi="Arial" w:cs="Arial"/>
                <w:sz w:val="24"/>
                <w:szCs w:val="24"/>
              </w:rPr>
              <w:t>Осуществление переданных полномочий в сфере внешнего муниципального финансового контроля</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06</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74 3 00 П1484</w:t>
            </w:r>
          </w:p>
        </w:tc>
        <w:tc>
          <w:tcPr>
            <w:tcW w:w="850"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right"/>
              <w:rPr>
                <w:rFonts w:ascii="Arial" w:hAnsi="Arial" w:cs="Arial"/>
                <w:sz w:val="24"/>
                <w:szCs w:val="24"/>
              </w:rPr>
            </w:pPr>
            <w:r w:rsidRPr="009707A1">
              <w:rPr>
                <w:rFonts w:ascii="Arial" w:hAnsi="Arial" w:cs="Arial"/>
                <w:sz w:val="24"/>
                <w:szCs w:val="24"/>
              </w:rPr>
              <w:t>48 900,00</w:t>
            </w:r>
          </w:p>
        </w:tc>
        <w:tc>
          <w:tcPr>
            <w:tcW w:w="1701" w:type="dxa"/>
            <w:tcBorders>
              <w:top w:val="single" w:sz="4" w:space="0" w:color="auto"/>
              <w:left w:val="single" w:sz="4" w:space="0" w:color="auto"/>
              <w:bottom w:val="single" w:sz="4" w:space="0" w:color="auto"/>
              <w:right w:val="single" w:sz="4" w:space="0" w:color="auto"/>
            </w:tcBorders>
          </w:tcPr>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2C7821" w:rsidRPr="009707A1" w:rsidRDefault="002C7821"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r w:rsidRPr="009707A1">
              <w:rPr>
                <w:rFonts w:ascii="Arial" w:hAnsi="Arial" w:cs="Arial"/>
                <w:sz w:val="24"/>
                <w:szCs w:val="24"/>
              </w:rPr>
              <w:t>48 900,00</w:t>
            </w:r>
          </w:p>
        </w:tc>
      </w:tr>
      <w:tr w:rsidR="0054486B" w:rsidRPr="009707A1" w:rsidTr="0054486B">
        <w:trPr>
          <w:trHeight w:val="401"/>
        </w:trPr>
        <w:tc>
          <w:tcPr>
            <w:tcW w:w="2835" w:type="dxa"/>
            <w:tcBorders>
              <w:top w:val="single" w:sz="4" w:space="0" w:color="auto"/>
              <w:left w:val="single" w:sz="4" w:space="0" w:color="auto"/>
              <w:bottom w:val="single" w:sz="4" w:space="0" w:color="auto"/>
              <w:right w:val="single" w:sz="4" w:space="0" w:color="auto"/>
            </w:tcBorders>
            <w:vAlign w:val="center"/>
          </w:tcPr>
          <w:p w:rsidR="0054486B" w:rsidRPr="009707A1" w:rsidRDefault="0054486B" w:rsidP="00DF17DF">
            <w:pPr>
              <w:shd w:val="clear" w:color="auto" w:fill="FFFFFF"/>
              <w:spacing w:after="0" w:line="240" w:lineRule="auto"/>
              <w:jc w:val="both"/>
              <w:rPr>
                <w:rFonts w:ascii="Arial" w:hAnsi="Arial" w:cs="Arial"/>
                <w:sz w:val="24"/>
                <w:szCs w:val="24"/>
              </w:rPr>
            </w:pPr>
            <w:r w:rsidRPr="009707A1">
              <w:rPr>
                <w:rFonts w:ascii="Arial" w:hAnsi="Arial" w:cs="Arial"/>
                <w:sz w:val="24"/>
                <w:szCs w:val="24"/>
              </w:rPr>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06</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74 3 00 П1484</w:t>
            </w:r>
          </w:p>
        </w:tc>
        <w:tc>
          <w:tcPr>
            <w:tcW w:w="850"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500</w:t>
            </w: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right"/>
              <w:rPr>
                <w:rFonts w:ascii="Arial" w:hAnsi="Arial" w:cs="Arial"/>
                <w:sz w:val="24"/>
                <w:szCs w:val="24"/>
              </w:rPr>
            </w:pPr>
            <w:r w:rsidRPr="009707A1">
              <w:rPr>
                <w:rFonts w:ascii="Arial" w:hAnsi="Arial" w:cs="Arial"/>
                <w:sz w:val="24"/>
                <w:szCs w:val="24"/>
              </w:rPr>
              <w:t>48 900,00</w:t>
            </w:r>
          </w:p>
        </w:tc>
        <w:tc>
          <w:tcPr>
            <w:tcW w:w="1701" w:type="dxa"/>
            <w:tcBorders>
              <w:top w:val="single" w:sz="4" w:space="0" w:color="auto"/>
              <w:left w:val="single" w:sz="4" w:space="0" w:color="auto"/>
              <w:bottom w:val="single" w:sz="4" w:space="0" w:color="auto"/>
              <w:right w:val="single" w:sz="4" w:space="0" w:color="auto"/>
            </w:tcBorders>
          </w:tcPr>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r w:rsidRPr="009707A1">
              <w:rPr>
                <w:rFonts w:ascii="Arial" w:hAnsi="Arial" w:cs="Arial"/>
                <w:sz w:val="24"/>
                <w:szCs w:val="24"/>
              </w:rPr>
              <w:t>48 900,00</w:t>
            </w:r>
          </w:p>
        </w:tc>
      </w:tr>
      <w:tr w:rsidR="0054486B" w:rsidRPr="009707A1" w:rsidTr="0054486B">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both"/>
              <w:rPr>
                <w:rFonts w:ascii="Arial" w:hAnsi="Arial" w:cs="Arial"/>
                <w:sz w:val="24"/>
                <w:szCs w:val="24"/>
              </w:rPr>
            </w:pPr>
            <w:r w:rsidRPr="009707A1">
              <w:rPr>
                <w:rFonts w:ascii="Arial" w:hAnsi="Arial" w:cs="Arial"/>
                <w:sz w:val="24"/>
                <w:szCs w:val="24"/>
              </w:rPr>
              <w:t>Резервные фонды</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11</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1 000,00</w:t>
            </w:r>
          </w:p>
        </w:tc>
        <w:tc>
          <w:tcPr>
            <w:tcW w:w="1701" w:type="dxa"/>
            <w:tcBorders>
              <w:top w:val="single" w:sz="4" w:space="0" w:color="auto"/>
              <w:left w:val="single" w:sz="4" w:space="0" w:color="auto"/>
              <w:bottom w:val="single" w:sz="4" w:space="0" w:color="auto"/>
              <w:right w:val="single" w:sz="4" w:space="0" w:color="auto"/>
            </w:tcBorders>
          </w:tcPr>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1 000,00</w:t>
            </w:r>
          </w:p>
        </w:tc>
      </w:tr>
      <w:tr w:rsidR="0054486B" w:rsidRPr="009707A1" w:rsidTr="0054486B">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both"/>
              <w:rPr>
                <w:rFonts w:ascii="Arial" w:hAnsi="Arial" w:cs="Arial"/>
                <w:sz w:val="24"/>
                <w:szCs w:val="24"/>
              </w:rPr>
            </w:pPr>
            <w:r w:rsidRPr="009707A1">
              <w:rPr>
                <w:rFonts w:ascii="Arial" w:hAnsi="Arial" w:cs="Arial"/>
                <w:sz w:val="24"/>
                <w:szCs w:val="24"/>
              </w:rPr>
              <w:t>Резервные фонды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11</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78</w:t>
            </w:r>
          </w:p>
        </w:tc>
        <w:tc>
          <w:tcPr>
            <w:tcW w:w="850"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1 000,00</w:t>
            </w:r>
          </w:p>
        </w:tc>
        <w:tc>
          <w:tcPr>
            <w:tcW w:w="1701" w:type="dxa"/>
            <w:tcBorders>
              <w:top w:val="single" w:sz="4" w:space="0" w:color="auto"/>
              <w:left w:val="single" w:sz="4" w:space="0" w:color="auto"/>
              <w:bottom w:val="single" w:sz="4" w:space="0" w:color="auto"/>
              <w:right w:val="single" w:sz="4" w:space="0" w:color="auto"/>
            </w:tcBorders>
          </w:tcPr>
          <w:p w:rsidR="0054486B" w:rsidRPr="009707A1" w:rsidRDefault="0054486B" w:rsidP="00DF17DF">
            <w:pPr>
              <w:pStyle w:val="a3"/>
              <w:shd w:val="clear" w:color="auto" w:fill="FFFFFF"/>
              <w:jc w:val="right"/>
              <w:rPr>
                <w:rFonts w:ascii="Arial" w:hAnsi="Arial" w:cs="Arial"/>
                <w:sz w:val="24"/>
                <w:szCs w:val="24"/>
              </w:rPr>
            </w:pPr>
          </w:p>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1000,00</w:t>
            </w:r>
          </w:p>
        </w:tc>
      </w:tr>
      <w:tr w:rsidR="0054486B" w:rsidRPr="009707A1" w:rsidTr="0054486B">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both"/>
              <w:rPr>
                <w:rFonts w:ascii="Arial" w:hAnsi="Arial" w:cs="Arial"/>
                <w:sz w:val="24"/>
                <w:szCs w:val="24"/>
              </w:rPr>
            </w:pPr>
            <w:r w:rsidRPr="009707A1">
              <w:rPr>
                <w:rFonts w:ascii="Arial" w:hAnsi="Arial" w:cs="Arial"/>
                <w:sz w:val="24"/>
                <w:szCs w:val="24"/>
              </w:rPr>
              <w:t>Резервные фонды</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11</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78 1 00 </w:t>
            </w:r>
          </w:p>
        </w:tc>
        <w:tc>
          <w:tcPr>
            <w:tcW w:w="850"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1 000,00</w:t>
            </w:r>
          </w:p>
        </w:tc>
        <w:tc>
          <w:tcPr>
            <w:tcW w:w="1701" w:type="dxa"/>
            <w:tcBorders>
              <w:top w:val="single" w:sz="4" w:space="0" w:color="auto"/>
              <w:left w:val="single" w:sz="4" w:space="0" w:color="auto"/>
              <w:bottom w:val="single" w:sz="4" w:space="0" w:color="auto"/>
              <w:right w:val="single" w:sz="4" w:space="0" w:color="auto"/>
            </w:tcBorders>
          </w:tcPr>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1 000,00</w:t>
            </w:r>
          </w:p>
        </w:tc>
      </w:tr>
      <w:tr w:rsidR="0054486B" w:rsidRPr="009707A1" w:rsidTr="0054486B">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both"/>
              <w:rPr>
                <w:rFonts w:ascii="Arial" w:hAnsi="Arial" w:cs="Arial"/>
                <w:sz w:val="24"/>
                <w:szCs w:val="24"/>
              </w:rPr>
            </w:pPr>
            <w:r w:rsidRPr="009707A1">
              <w:rPr>
                <w:rFonts w:ascii="Arial" w:hAnsi="Arial" w:cs="Arial"/>
                <w:sz w:val="24"/>
                <w:szCs w:val="24"/>
              </w:rPr>
              <w:t>Резервные фонды местной администрации</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11</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78 1 00  С1403</w:t>
            </w:r>
          </w:p>
        </w:tc>
        <w:tc>
          <w:tcPr>
            <w:tcW w:w="850"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1 000,00</w:t>
            </w:r>
          </w:p>
        </w:tc>
        <w:tc>
          <w:tcPr>
            <w:tcW w:w="1701" w:type="dxa"/>
            <w:tcBorders>
              <w:top w:val="single" w:sz="4" w:space="0" w:color="auto"/>
              <w:left w:val="single" w:sz="4" w:space="0" w:color="auto"/>
              <w:bottom w:val="single" w:sz="4" w:space="0" w:color="auto"/>
              <w:right w:val="single" w:sz="4" w:space="0" w:color="auto"/>
            </w:tcBorders>
          </w:tcPr>
          <w:p w:rsidR="0054486B" w:rsidRPr="009707A1" w:rsidRDefault="0054486B" w:rsidP="00DF17DF">
            <w:pPr>
              <w:pStyle w:val="a3"/>
              <w:shd w:val="clear" w:color="auto" w:fill="FFFFFF"/>
              <w:jc w:val="right"/>
              <w:rPr>
                <w:rFonts w:ascii="Arial" w:hAnsi="Arial" w:cs="Arial"/>
                <w:sz w:val="24"/>
                <w:szCs w:val="24"/>
              </w:rPr>
            </w:pPr>
          </w:p>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1 000,00</w:t>
            </w:r>
          </w:p>
        </w:tc>
      </w:tr>
      <w:tr w:rsidR="0054486B" w:rsidRPr="009707A1" w:rsidTr="0054486B">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both"/>
              <w:rPr>
                <w:rFonts w:ascii="Arial" w:hAnsi="Arial" w:cs="Arial"/>
                <w:sz w:val="24"/>
                <w:szCs w:val="24"/>
              </w:rPr>
            </w:pPr>
            <w:r w:rsidRPr="009707A1">
              <w:rPr>
                <w:rFonts w:ascii="Arial" w:hAnsi="Arial" w:cs="Arial"/>
                <w:sz w:val="24"/>
                <w:szCs w:val="24"/>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11</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78 1 00  С1403</w:t>
            </w:r>
          </w:p>
        </w:tc>
        <w:tc>
          <w:tcPr>
            <w:tcW w:w="850"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800</w:t>
            </w:r>
          </w:p>
        </w:tc>
        <w:tc>
          <w:tcPr>
            <w:tcW w:w="1701" w:type="dxa"/>
            <w:tcBorders>
              <w:top w:val="single" w:sz="4" w:space="0" w:color="auto"/>
              <w:left w:val="single" w:sz="4" w:space="0" w:color="auto"/>
              <w:bottom w:val="single" w:sz="4" w:space="0" w:color="auto"/>
              <w:right w:val="single" w:sz="4" w:space="0" w:color="auto"/>
            </w:tcBorders>
            <w:vAlign w:val="center"/>
          </w:tcPr>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1 000,00</w:t>
            </w:r>
          </w:p>
        </w:tc>
        <w:tc>
          <w:tcPr>
            <w:tcW w:w="1701" w:type="dxa"/>
            <w:tcBorders>
              <w:top w:val="single" w:sz="4" w:space="0" w:color="auto"/>
              <w:left w:val="single" w:sz="4" w:space="0" w:color="auto"/>
              <w:bottom w:val="single" w:sz="4" w:space="0" w:color="auto"/>
              <w:right w:val="single" w:sz="4" w:space="0" w:color="auto"/>
            </w:tcBorders>
          </w:tcPr>
          <w:p w:rsidR="0054486B" w:rsidRPr="009707A1" w:rsidRDefault="0054486B" w:rsidP="00DF17DF">
            <w:pPr>
              <w:pStyle w:val="a3"/>
              <w:shd w:val="clear" w:color="auto" w:fill="FFFFFF"/>
              <w:jc w:val="right"/>
              <w:rPr>
                <w:rFonts w:ascii="Arial" w:hAnsi="Arial" w:cs="Arial"/>
                <w:sz w:val="24"/>
                <w:szCs w:val="24"/>
              </w:rPr>
            </w:pPr>
          </w:p>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1 000,00</w:t>
            </w:r>
          </w:p>
        </w:tc>
      </w:tr>
      <w:tr w:rsidR="0054486B" w:rsidRPr="009707A1" w:rsidTr="0054486B">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both"/>
              <w:rPr>
                <w:rFonts w:ascii="Arial" w:hAnsi="Arial" w:cs="Arial"/>
                <w:sz w:val="24"/>
                <w:szCs w:val="24"/>
              </w:rPr>
            </w:pPr>
            <w:r w:rsidRPr="009707A1">
              <w:rPr>
                <w:rFonts w:ascii="Arial" w:hAnsi="Arial" w:cs="Arial"/>
                <w:sz w:val="24"/>
                <w:szCs w:val="24"/>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13</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1 000,00</w:t>
            </w:r>
          </w:p>
        </w:tc>
        <w:tc>
          <w:tcPr>
            <w:tcW w:w="1701" w:type="dxa"/>
            <w:tcBorders>
              <w:top w:val="single" w:sz="4" w:space="0" w:color="auto"/>
              <w:left w:val="single" w:sz="4" w:space="0" w:color="auto"/>
              <w:bottom w:val="single" w:sz="4" w:space="0" w:color="auto"/>
              <w:right w:val="single" w:sz="4" w:space="0" w:color="auto"/>
            </w:tcBorders>
          </w:tcPr>
          <w:p w:rsidR="0054486B" w:rsidRPr="009707A1" w:rsidRDefault="0054486B" w:rsidP="00DF17DF">
            <w:pPr>
              <w:pStyle w:val="a3"/>
              <w:shd w:val="clear" w:color="auto" w:fill="FFFFFF"/>
              <w:jc w:val="right"/>
              <w:rPr>
                <w:rFonts w:ascii="Arial" w:hAnsi="Arial" w:cs="Arial"/>
                <w:sz w:val="24"/>
                <w:szCs w:val="24"/>
              </w:rPr>
            </w:pPr>
          </w:p>
          <w:p w:rsidR="0054486B" w:rsidRPr="009707A1" w:rsidRDefault="0054486B" w:rsidP="00232994">
            <w:pPr>
              <w:pStyle w:val="a3"/>
              <w:shd w:val="clear" w:color="auto" w:fill="FFFFFF"/>
              <w:jc w:val="right"/>
              <w:rPr>
                <w:rFonts w:ascii="Arial" w:hAnsi="Arial" w:cs="Arial"/>
                <w:sz w:val="24"/>
                <w:szCs w:val="24"/>
              </w:rPr>
            </w:pPr>
          </w:p>
          <w:p w:rsidR="0054486B" w:rsidRPr="009707A1" w:rsidRDefault="0054486B" w:rsidP="00232994">
            <w:pPr>
              <w:pStyle w:val="a3"/>
              <w:shd w:val="clear" w:color="auto" w:fill="FFFFFF"/>
              <w:jc w:val="right"/>
              <w:rPr>
                <w:rFonts w:ascii="Arial" w:hAnsi="Arial" w:cs="Arial"/>
                <w:sz w:val="24"/>
                <w:szCs w:val="24"/>
              </w:rPr>
            </w:pPr>
            <w:r w:rsidRPr="009707A1">
              <w:rPr>
                <w:rFonts w:ascii="Arial" w:hAnsi="Arial" w:cs="Arial"/>
                <w:sz w:val="24"/>
                <w:szCs w:val="24"/>
              </w:rPr>
              <w:t>1 000,00</w:t>
            </w:r>
          </w:p>
        </w:tc>
      </w:tr>
      <w:tr w:rsidR="0054486B" w:rsidRPr="009707A1" w:rsidTr="0054486B">
        <w:trPr>
          <w:trHeight w:val="551"/>
        </w:trPr>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pacing w:after="0" w:line="240" w:lineRule="auto"/>
              <w:jc w:val="both"/>
              <w:rPr>
                <w:rFonts w:ascii="Arial" w:hAnsi="Arial" w:cs="Arial"/>
                <w:sz w:val="24"/>
                <w:szCs w:val="24"/>
              </w:rPr>
            </w:pPr>
            <w:r w:rsidRPr="009707A1">
              <w:rPr>
                <w:rFonts w:ascii="Arial" w:hAnsi="Arial" w:cs="Arial"/>
                <w:sz w:val="24"/>
                <w:szCs w:val="24"/>
              </w:rPr>
              <w:t xml:space="preserve">Муниципальная программа «Развитие </w:t>
            </w:r>
            <w:r w:rsidRPr="009707A1">
              <w:rPr>
                <w:rFonts w:ascii="Arial" w:hAnsi="Arial" w:cs="Arial"/>
                <w:sz w:val="24"/>
                <w:szCs w:val="24"/>
              </w:rPr>
              <w:lastRenderedPageBreak/>
              <w:t>муниципальной службы муниципального образования «Гончаровский сельсовет» Суджанского района Курской области»</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lastRenderedPageBreak/>
              <w:t>01</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13</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rPr>
                <w:rFonts w:ascii="Arial" w:hAnsi="Arial" w:cs="Arial"/>
                <w:sz w:val="24"/>
                <w:szCs w:val="24"/>
              </w:rPr>
            </w:pPr>
            <w:r w:rsidRPr="009707A1">
              <w:rPr>
                <w:rFonts w:ascii="Arial" w:hAnsi="Arial" w:cs="Arial"/>
                <w:sz w:val="24"/>
                <w:szCs w:val="24"/>
              </w:rPr>
              <w:t xml:space="preserve">  09</w:t>
            </w:r>
          </w:p>
        </w:tc>
        <w:tc>
          <w:tcPr>
            <w:tcW w:w="850" w:type="dxa"/>
            <w:tcBorders>
              <w:top w:val="single" w:sz="4" w:space="0" w:color="auto"/>
              <w:left w:val="single" w:sz="4" w:space="0" w:color="auto"/>
              <w:bottom w:val="single" w:sz="4" w:space="0" w:color="auto"/>
              <w:right w:val="single" w:sz="4" w:space="0" w:color="auto"/>
            </w:tcBorders>
            <w:vAlign w:val="center"/>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500,00</w:t>
            </w:r>
          </w:p>
        </w:tc>
        <w:tc>
          <w:tcPr>
            <w:tcW w:w="1701" w:type="dxa"/>
            <w:tcBorders>
              <w:top w:val="single" w:sz="4" w:space="0" w:color="auto"/>
              <w:left w:val="single" w:sz="4" w:space="0" w:color="auto"/>
              <w:bottom w:val="single" w:sz="4" w:space="0" w:color="auto"/>
              <w:right w:val="single" w:sz="4" w:space="0" w:color="auto"/>
            </w:tcBorders>
          </w:tcPr>
          <w:p w:rsidR="0054486B" w:rsidRPr="009707A1" w:rsidRDefault="0054486B" w:rsidP="00DF17DF">
            <w:pPr>
              <w:pStyle w:val="a3"/>
              <w:shd w:val="clear" w:color="auto" w:fill="FFFFFF"/>
              <w:jc w:val="right"/>
              <w:rPr>
                <w:rFonts w:ascii="Arial" w:hAnsi="Arial" w:cs="Arial"/>
                <w:sz w:val="24"/>
                <w:szCs w:val="24"/>
              </w:rPr>
            </w:pPr>
          </w:p>
          <w:p w:rsidR="0054486B" w:rsidRPr="009707A1" w:rsidRDefault="0054486B" w:rsidP="00DF17DF">
            <w:pPr>
              <w:pStyle w:val="a3"/>
              <w:shd w:val="clear" w:color="auto" w:fill="FFFFFF"/>
              <w:jc w:val="right"/>
              <w:rPr>
                <w:rFonts w:ascii="Arial" w:hAnsi="Arial" w:cs="Arial"/>
                <w:sz w:val="24"/>
                <w:szCs w:val="24"/>
              </w:rPr>
            </w:pPr>
          </w:p>
          <w:p w:rsidR="0054486B" w:rsidRPr="009707A1" w:rsidRDefault="002C7821" w:rsidP="00DF17DF">
            <w:pPr>
              <w:pStyle w:val="a3"/>
              <w:shd w:val="clear" w:color="auto" w:fill="FFFFFF"/>
              <w:jc w:val="right"/>
              <w:rPr>
                <w:rFonts w:ascii="Arial" w:hAnsi="Arial" w:cs="Arial"/>
                <w:sz w:val="24"/>
                <w:szCs w:val="24"/>
              </w:rPr>
            </w:pPr>
            <w:r w:rsidRPr="009707A1">
              <w:rPr>
                <w:rFonts w:ascii="Arial" w:hAnsi="Arial" w:cs="Arial"/>
                <w:sz w:val="24"/>
                <w:szCs w:val="24"/>
              </w:rPr>
              <w:lastRenderedPageBreak/>
              <w:t>500,00</w:t>
            </w:r>
          </w:p>
          <w:p w:rsidR="0054486B" w:rsidRPr="009707A1" w:rsidRDefault="0054486B" w:rsidP="00DF17DF">
            <w:pPr>
              <w:pStyle w:val="a3"/>
              <w:shd w:val="clear" w:color="auto" w:fill="FFFFFF"/>
              <w:jc w:val="right"/>
              <w:rPr>
                <w:rFonts w:ascii="Arial" w:hAnsi="Arial" w:cs="Arial"/>
                <w:sz w:val="24"/>
                <w:szCs w:val="24"/>
              </w:rPr>
            </w:pPr>
          </w:p>
          <w:p w:rsidR="0054486B" w:rsidRPr="009707A1" w:rsidRDefault="0054486B" w:rsidP="00DF17DF">
            <w:pPr>
              <w:pStyle w:val="a3"/>
              <w:shd w:val="clear" w:color="auto" w:fill="FFFFFF"/>
              <w:jc w:val="right"/>
              <w:rPr>
                <w:rFonts w:ascii="Arial" w:hAnsi="Arial" w:cs="Arial"/>
                <w:sz w:val="24"/>
                <w:szCs w:val="24"/>
              </w:rPr>
            </w:pPr>
          </w:p>
          <w:p w:rsidR="0054486B" w:rsidRPr="009707A1" w:rsidRDefault="0054486B" w:rsidP="00DF17DF">
            <w:pPr>
              <w:pStyle w:val="a3"/>
              <w:shd w:val="clear" w:color="auto" w:fill="FFFFFF"/>
              <w:jc w:val="right"/>
              <w:rPr>
                <w:rFonts w:ascii="Arial" w:hAnsi="Arial" w:cs="Arial"/>
                <w:sz w:val="24"/>
                <w:szCs w:val="24"/>
              </w:rPr>
            </w:pPr>
          </w:p>
          <w:p w:rsidR="0054486B" w:rsidRPr="009707A1" w:rsidRDefault="0054486B" w:rsidP="00DF17DF">
            <w:pPr>
              <w:pStyle w:val="a3"/>
              <w:shd w:val="clear" w:color="auto" w:fill="FFFFFF"/>
              <w:jc w:val="right"/>
              <w:rPr>
                <w:rFonts w:ascii="Arial" w:hAnsi="Arial" w:cs="Arial"/>
                <w:sz w:val="24"/>
                <w:szCs w:val="24"/>
              </w:rPr>
            </w:pPr>
          </w:p>
          <w:p w:rsidR="0054486B" w:rsidRPr="009707A1" w:rsidRDefault="0054486B" w:rsidP="00DF17DF">
            <w:pPr>
              <w:pStyle w:val="a3"/>
              <w:shd w:val="clear" w:color="auto" w:fill="FFFFFF"/>
              <w:jc w:val="right"/>
              <w:rPr>
                <w:rFonts w:ascii="Arial" w:hAnsi="Arial" w:cs="Arial"/>
                <w:sz w:val="24"/>
                <w:szCs w:val="24"/>
              </w:rPr>
            </w:pPr>
          </w:p>
        </w:tc>
      </w:tr>
      <w:tr w:rsidR="0054486B" w:rsidRPr="009707A1" w:rsidTr="0054486B">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pacing w:after="0" w:line="240" w:lineRule="auto"/>
              <w:jc w:val="both"/>
              <w:rPr>
                <w:rFonts w:ascii="Arial" w:hAnsi="Arial" w:cs="Arial"/>
                <w:sz w:val="24"/>
                <w:szCs w:val="24"/>
              </w:rPr>
            </w:pPr>
            <w:r w:rsidRPr="009707A1">
              <w:rPr>
                <w:rFonts w:ascii="Arial" w:hAnsi="Arial" w:cs="Arial"/>
                <w:sz w:val="24"/>
                <w:szCs w:val="24"/>
              </w:rPr>
              <w:lastRenderedPageBreak/>
              <w:t>Подпрограмма «Реализация мероприятий, направленных на развитие муниципальной службы» муниципальной программы «Развитие муниципальной службы муниципального образования «Гончаровский сельсовет» Суджанского района Курской области»</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13</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rPr>
                <w:rFonts w:ascii="Arial" w:hAnsi="Arial" w:cs="Arial"/>
                <w:sz w:val="24"/>
                <w:szCs w:val="24"/>
              </w:rPr>
            </w:pPr>
            <w:r w:rsidRPr="009707A1">
              <w:rPr>
                <w:rFonts w:ascii="Arial" w:hAnsi="Arial" w:cs="Arial"/>
                <w:sz w:val="24"/>
                <w:szCs w:val="24"/>
              </w:rPr>
              <w:t xml:space="preserve">  09 1</w:t>
            </w:r>
          </w:p>
        </w:tc>
        <w:tc>
          <w:tcPr>
            <w:tcW w:w="850" w:type="dxa"/>
            <w:tcBorders>
              <w:top w:val="single" w:sz="4" w:space="0" w:color="auto"/>
              <w:left w:val="single" w:sz="4" w:space="0" w:color="auto"/>
              <w:bottom w:val="single" w:sz="4" w:space="0" w:color="auto"/>
              <w:right w:val="single" w:sz="4" w:space="0" w:color="auto"/>
            </w:tcBorders>
            <w:vAlign w:val="center"/>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500,00</w:t>
            </w:r>
          </w:p>
        </w:tc>
        <w:tc>
          <w:tcPr>
            <w:tcW w:w="1701" w:type="dxa"/>
            <w:tcBorders>
              <w:top w:val="single" w:sz="4" w:space="0" w:color="auto"/>
              <w:left w:val="single" w:sz="4" w:space="0" w:color="auto"/>
              <w:bottom w:val="single" w:sz="4" w:space="0" w:color="auto"/>
              <w:right w:val="single" w:sz="4" w:space="0" w:color="auto"/>
            </w:tcBorders>
          </w:tcPr>
          <w:p w:rsidR="0054486B" w:rsidRPr="009707A1" w:rsidRDefault="0054486B" w:rsidP="00DF17DF">
            <w:pPr>
              <w:pStyle w:val="a3"/>
              <w:shd w:val="clear" w:color="auto" w:fill="FFFFFF"/>
              <w:jc w:val="right"/>
              <w:rPr>
                <w:rFonts w:ascii="Arial" w:hAnsi="Arial" w:cs="Arial"/>
                <w:sz w:val="24"/>
                <w:szCs w:val="24"/>
              </w:rPr>
            </w:pPr>
          </w:p>
          <w:p w:rsidR="0054486B" w:rsidRPr="009707A1" w:rsidRDefault="0054486B" w:rsidP="00DF17DF">
            <w:pPr>
              <w:pStyle w:val="a3"/>
              <w:shd w:val="clear" w:color="auto" w:fill="FFFFFF"/>
              <w:jc w:val="right"/>
              <w:rPr>
                <w:rFonts w:ascii="Arial" w:hAnsi="Arial" w:cs="Arial"/>
                <w:sz w:val="24"/>
                <w:szCs w:val="24"/>
              </w:rPr>
            </w:pPr>
          </w:p>
          <w:p w:rsidR="0054486B" w:rsidRPr="009707A1" w:rsidRDefault="0054486B" w:rsidP="00DF17DF">
            <w:pPr>
              <w:pStyle w:val="a3"/>
              <w:shd w:val="clear" w:color="auto" w:fill="FFFFFF"/>
              <w:jc w:val="right"/>
              <w:rPr>
                <w:rFonts w:ascii="Arial" w:hAnsi="Arial" w:cs="Arial"/>
                <w:sz w:val="24"/>
                <w:szCs w:val="24"/>
              </w:rPr>
            </w:pPr>
          </w:p>
          <w:p w:rsidR="0054486B" w:rsidRPr="009707A1" w:rsidRDefault="0054486B" w:rsidP="00DF17DF">
            <w:pPr>
              <w:pStyle w:val="a3"/>
              <w:shd w:val="clear" w:color="auto" w:fill="FFFFFF"/>
              <w:jc w:val="right"/>
              <w:rPr>
                <w:rFonts w:ascii="Arial" w:hAnsi="Arial" w:cs="Arial"/>
                <w:sz w:val="24"/>
                <w:szCs w:val="24"/>
              </w:rPr>
            </w:pPr>
          </w:p>
          <w:p w:rsidR="0054486B" w:rsidRPr="009707A1" w:rsidRDefault="0054486B" w:rsidP="00DF17DF">
            <w:pPr>
              <w:pStyle w:val="a3"/>
              <w:shd w:val="clear" w:color="auto" w:fill="FFFFFF"/>
              <w:jc w:val="right"/>
              <w:rPr>
                <w:rFonts w:ascii="Arial" w:hAnsi="Arial" w:cs="Arial"/>
                <w:sz w:val="24"/>
                <w:szCs w:val="24"/>
              </w:rPr>
            </w:pPr>
          </w:p>
          <w:p w:rsidR="0054486B" w:rsidRPr="009707A1" w:rsidRDefault="0054486B" w:rsidP="00DF17DF">
            <w:pPr>
              <w:pStyle w:val="a3"/>
              <w:shd w:val="clear" w:color="auto" w:fill="FFFFFF"/>
              <w:jc w:val="right"/>
              <w:rPr>
                <w:rFonts w:ascii="Arial" w:hAnsi="Arial" w:cs="Arial"/>
                <w:sz w:val="24"/>
                <w:szCs w:val="24"/>
              </w:rPr>
            </w:pPr>
          </w:p>
          <w:p w:rsidR="0054486B" w:rsidRPr="009707A1" w:rsidRDefault="0054486B" w:rsidP="00DF17DF">
            <w:pPr>
              <w:pStyle w:val="a3"/>
              <w:shd w:val="clear" w:color="auto" w:fill="FFFFFF"/>
              <w:jc w:val="right"/>
              <w:rPr>
                <w:rFonts w:ascii="Arial" w:hAnsi="Arial" w:cs="Arial"/>
                <w:sz w:val="24"/>
                <w:szCs w:val="24"/>
              </w:rPr>
            </w:pPr>
          </w:p>
          <w:p w:rsidR="0054486B" w:rsidRPr="009707A1" w:rsidRDefault="0054486B" w:rsidP="00DF17DF">
            <w:pPr>
              <w:pStyle w:val="a3"/>
              <w:shd w:val="clear" w:color="auto" w:fill="FFFFFF"/>
              <w:jc w:val="right"/>
              <w:rPr>
                <w:rFonts w:ascii="Arial" w:hAnsi="Arial" w:cs="Arial"/>
                <w:sz w:val="24"/>
                <w:szCs w:val="24"/>
              </w:rPr>
            </w:pPr>
          </w:p>
          <w:p w:rsidR="002C7821" w:rsidRPr="009707A1" w:rsidRDefault="002C7821" w:rsidP="00DF17DF">
            <w:pPr>
              <w:pStyle w:val="a3"/>
              <w:shd w:val="clear" w:color="auto" w:fill="FFFFFF"/>
              <w:jc w:val="right"/>
              <w:rPr>
                <w:rFonts w:ascii="Arial" w:hAnsi="Arial" w:cs="Arial"/>
                <w:sz w:val="24"/>
                <w:szCs w:val="24"/>
              </w:rPr>
            </w:pPr>
          </w:p>
          <w:p w:rsidR="002C7821" w:rsidRPr="009707A1" w:rsidRDefault="002C7821" w:rsidP="00DF17DF">
            <w:pPr>
              <w:pStyle w:val="a3"/>
              <w:shd w:val="clear" w:color="auto" w:fill="FFFFFF"/>
              <w:jc w:val="right"/>
              <w:rPr>
                <w:rFonts w:ascii="Arial" w:hAnsi="Arial" w:cs="Arial"/>
                <w:sz w:val="24"/>
                <w:szCs w:val="24"/>
              </w:rPr>
            </w:pPr>
          </w:p>
          <w:p w:rsidR="002C7821" w:rsidRPr="009707A1" w:rsidRDefault="002C7821" w:rsidP="00DF17DF">
            <w:pPr>
              <w:pStyle w:val="a3"/>
              <w:shd w:val="clear" w:color="auto" w:fill="FFFFFF"/>
              <w:jc w:val="right"/>
              <w:rPr>
                <w:rFonts w:ascii="Arial" w:hAnsi="Arial" w:cs="Arial"/>
                <w:sz w:val="24"/>
                <w:szCs w:val="24"/>
              </w:rPr>
            </w:pPr>
          </w:p>
          <w:p w:rsidR="002C7821" w:rsidRPr="009707A1" w:rsidRDefault="002C7821" w:rsidP="00DF17DF">
            <w:pPr>
              <w:pStyle w:val="a3"/>
              <w:shd w:val="clear" w:color="auto" w:fill="FFFFFF"/>
              <w:jc w:val="right"/>
              <w:rPr>
                <w:rFonts w:ascii="Arial" w:hAnsi="Arial" w:cs="Arial"/>
                <w:sz w:val="24"/>
                <w:szCs w:val="24"/>
              </w:rPr>
            </w:pPr>
          </w:p>
          <w:p w:rsidR="002C7821" w:rsidRPr="009707A1" w:rsidRDefault="002C7821" w:rsidP="00DF17DF">
            <w:pPr>
              <w:pStyle w:val="a3"/>
              <w:shd w:val="clear" w:color="auto" w:fill="FFFFFF"/>
              <w:jc w:val="right"/>
              <w:rPr>
                <w:rFonts w:ascii="Arial" w:hAnsi="Arial" w:cs="Arial"/>
                <w:sz w:val="24"/>
                <w:szCs w:val="24"/>
              </w:rPr>
            </w:pPr>
          </w:p>
          <w:p w:rsidR="002C7821" w:rsidRPr="009707A1" w:rsidRDefault="002C7821" w:rsidP="00DF17DF">
            <w:pPr>
              <w:pStyle w:val="a3"/>
              <w:shd w:val="clear" w:color="auto" w:fill="FFFFFF"/>
              <w:jc w:val="right"/>
              <w:rPr>
                <w:rFonts w:ascii="Arial" w:hAnsi="Arial" w:cs="Arial"/>
                <w:sz w:val="24"/>
                <w:szCs w:val="24"/>
              </w:rPr>
            </w:pPr>
          </w:p>
          <w:p w:rsidR="002C7821" w:rsidRPr="009707A1" w:rsidRDefault="002C7821" w:rsidP="00DF17DF">
            <w:pPr>
              <w:pStyle w:val="a3"/>
              <w:shd w:val="clear" w:color="auto" w:fill="FFFFFF"/>
              <w:jc w:val="right"/>
              <w:rPr>
                <w:rFonts w:ascii="Arial" w:hAnsi="Arial" w:cs="Arial"/>
                <w:sz w:val="24"/>
                <w:szCs w:val="24"/>
              </w:rPr>
            </w:pPr>
          </w:p>
          <w:p w:rsidR="002C7821" w:rsidRPr="009707A1" w:rsidRDefault="002C7821" w:rsidP="00DF17DF">
            <w:pPr>
              <w:pStyle w:val="a3"/>
              <w:shd w:val="clear" w:color="auto" w:fill="FFFFFF"/>
              <w:jc w:val="right"/>
              <w:rPr>
                <w:rFonts w:ascii="Arial" w:hAnsi="Arial" w:cs="Arial"/>
                <w:sz w:val="24"/>
                <w:szCs w:val="24"/>
              </w:rPr>
            </w:pPr>
          </w:p>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500,00</w:t>
            </w:r>
          </w:p>
        </w:tc>
      </w:tr>
      <w:tr w:rsidR="0054486B" w:rsidRPr="009707A1" w:rsidTr="0054486B">
        <w:trPr>
          <w:trHeight w:val="601"/>
        </w:trPr>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pacing w:after="0" w:line="240" w:lineRule="auto"/>
              <w:jc w:val="both"/>
              <w:rPr>
                <w:rFonts w:ascii="Arial" w:hAnsi="Arial" w:cs="Arial"/>
                <w:sz w:val="24"/>
                <w:szCs w:val="24"/>
              </w:rPr>
            </w:pPr>
            <w:r w:rsidRPr="009707A1">
              <w:rPr>
                <w:rFonts w:ascii="Arial" w:hAnsi="Arial" w:cs="Arial"/>
                <w:sz w:val="24"/>
                <w:szCs w:val="24"/>
              </w:rPr>
              <w:t>Основное мероприятие «Развитие кадрового потенциала»</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13</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rPr>
                <w:rFonts w:ascii="Arial" w:hAnsi="Arial" w:cs="Arial"/>
                <w:sz w:val="24"/>
                <w:szCs w:val="24"/>
              </w:rPr>
            </w:pPr>
            <w:r w:rsidRPr="009707A1">
              <w:rPr>
                <w:rFonts w:ascii="Arial" w:hAnsi="Arial" w:cs="Arial"/>
                <w:sz w:val="24"/>
                <w:szCs w:val="24"/>
              </w:rPr>
              <w:t xml:space="preserve">  09 1 01</w:t>
            </w:r>
          </w:p>
        </w:tc>
        <w:tc>
          <w:tcPr>
            <w:tcW w:w="850"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right"/>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500,00</w:t>
            </w:r>
          </w:p>
        </w:tc>
        <w:tc>
          <w:tcPr>
            <w:tcW w:w="1701" w:type="dxa"/>
            <w:tcBorders>
              <w:top w:val="single" w:sz="4" w:space="0" w:color="auto"/>
              <w:left w:val="single" w:sz="4" w:space="0" w:color="auto"/>
              <w:bottom w:val="single" w:sz="4" w:space="0" w:color="auto"/>
              <w:right w:val="single" w:sz="4" w:space="0" w:color="auto"/>
            </w:tcBorders>
          </w:tcPr>
          <w:p w:rsidR="0054486B" w:rsidRPr="009707A1" w:rsidRDefault="0054486B" w:rsidP="00DF17DF">
            <w:pPr>
              <w:pStyle w:val="a3"/>
              <w:shd w:val="clear" w:color="auto" w:fill="FFFFFF"/>
              <w:jc w:val="right"/>
              <w:rPr>
                <w:rFonts w:ascii="Arial" w:hAnsi="Arial" w:cs="Arial"/>
                <w:sz w:val="24"/>
                <w:szCs w:val="24"/>
              </w:rPr>
            </w:pPr>
          </w:p>
          <w:p w:rsidR="0054486B" w:rsidRPr="009707A1" w:rsidRDefault="0054486B" w:rsidP="00DF17DF">
            <w:pPr>
              <w:pStyle w:val="a3"/>
              <w:shd w:val="clear" w:color="auto" w:fill="FFFFFF"/>
              <w:jc w:val="right"/>
              <w:rPr>
                <w:rFonts w:ascii="Arial" w:hAnsi="Arial" w:cs="Arial"/>
                <w:sz w:val="24"/>
                <w:szCs w:val="24"/>
              </w:rPr>
            </w:pPr>
          </w:p>
          <w:p w:rsidR="002C7821" w:rsidRPr="009707A1" w:rsidRDefault="002C7821" w:rsidP="00DF17DF">
            <w:pPr>
              <w:pStyle w:val="a3"/>
              <w:shd w:val="clear" w:color="auto" w:fill="FFFFFF"/>
              <w:jc w:val="right"/>
              <w:rPr>
                <w:rFonts w:ascii="Arial" w:hAnsi="Arial" w:cs="Arial"/>
                <w:sz w:val="24"/>
                <w:szCs w:val="24"/>
              </w:rPr>
            </w:pPr>
          </w:p>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500,00</w:t>
            </w:r>
          </w:p>
        </w:tc>
      </w:tr>
      <w:tr w:rsidR="0054486B" w:rsidRPr="009707A1" w:rsidTr="0054486B">
        <w:trPr>
          <w:trHeight w:val="601"/>
        </w:trPr>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pacing w:after="0" w:line="240" w:lineRule="auto"/>
              <w:jc w:val="both"/>
              <w:rPr>
                <w:rFonts w:ascii="Arial" w:hAnsi="Arial" w:cs="Arial"/>
                <w:sz w:val="24"/>
                <w:szCs w:val="24"/>
              </w:rPr>
            </w:pPr>
            <w:r w:rsidRPr="009707A1">
              <w:rPr>
                <w:rFonts w:ascii="Arial" w:hAnsi="Arial" w:cs="Arial"/>
                <w:sz w:val="24"/>
                <w:szCs w:val="24"/>
              </w:rPr>
              <w:t>Мероприятия, направленные на развитие муниципальной службы</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13</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09 1 01 С1437</w:t>
            </w:r>
          </w:p>
        </w:tc>
        <w:tc>
          <w:tcPr>
            <w:tcW w:w="850"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right"/>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500,00</w:t>
            </w:r>
          </w:p>
        </w:tc>
        <w:tc>
          <w:tcPr>
            <w:tcW w:w="1701" w:type="dxa"/>
            <w:tcBorders>
              <w:top w:val="single" w:sz="4" w:space="0" w:color="auto"/>
              <w:left w:val="single" w:sz="4" w:space="0" w:color="auto"/>
              <w:bottom w:val="single" w:sz="4" w:space="0" w:color="auto"/>
              <w:right w:val="single" w:sz="4" w:space="0" w:color="auto"/>
            </w:tcBorders>
          </w:tcPr>
          <w:p w:rsidR="0054486B" w:rsidRPr="009707A1" w:rsidRDefault="0054486B" w:rsidP="00DF17DF">
            <w:pPr>
              <w:pStyle w:val="a3"/>
              <w:shd w:val="clear" w:color="auto" w:fill="FFFFFF"/>
              <w:jc w:val="right"/>
              <w:rPr>
                <w:rFonts w:ascii="Arial" w:hAnsi="Arial" w:cs="Arial"/>
                <w:sz w:val="24"/>
                <w:szCs w:val="24"/>
              </w:rPr>
            </w:pPr>
          </w:p>
          <w:p w:rsidR="0054486B" w:rsidRPr="009707A1" w:rsidRDefault="0054486B" w:rsidP="00DF17DF">
            <w:pPr>
              <w:pStyle w:val="a3"/>
              <w:shd w:val="clear" w:color="auto" w:fill="FFFFFF"/>
              <w:jc w:val="right"/>
              <w:rPr>
                <w:rFonts w:ascii="Arial" w:hAnsi="Arial" w:cs="Arial"/>
                <w:sz w:val="24"/>
                <w:szCs w:val="24"/>
              </w:rPr>
            </w:pPr>
          </w:p>
          <w:p w:rsidR="0054486B" w:rsidRPr="009707A1" w:rsidRDefault="0054486B" w:rsidP="00DF17DF">
            <w:pPr>
              <w:pStyle w:val="a3"/>
              <w:shd w:val="clear" w:color="auto" w:fill="FFFFFF"/>
              <w:jc w:val="right"/>
              <w:rPr>
                <w:rFonts w:ascii="Arial" w:hAnsi="Arial" w:cs="Arial"/>
                <w:sz w:val="24"/>
                <w:szCs w:val="24"/>
              </w:rPr>
            </w:pPr>
          </w:p>
          <w:p w:rsidR="002C7821" w:rsidRPr="009707A1" w:rsidRDefault="002C7821" w:rsidP="00DF17DF">
            <w:pPr>
              <w:pStyle w:val="a3"/>
              <w:shd w:val="clear" w:color="auto" w:fill="FFFFFF"/>
              <w:jc w:val="right"/>
              <w:rPr>
                <w:rFonts w:ascii="Arial" w:hAnsi="Arial" w:cs="Arial"/>
                <w:sz w:val="24"/>
                <w:szCs w:val="24"/>
              </w:rPr>
            </w:pPr>
          </w:p>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500,00</w:t>
            </w:r>
          </w:p>
        </w:tc>
      </w:tr>
      <w:tr w:rsidR="0054486B" w:rsidRPr="009707A1" w:rsidTr="0054486B">
        <w:tc>
          <w:tcPr>
            <w:tcW w:w="2835" w:type="dxa"/>
            <w:tcBorders>
              <w:top w:val="single" w:sz="4" w:space="0" w:color="auto"/>
              <w:left w:val="single" w:sz="4" w:space="0" w:color="auto"/>
              <w:bottom w:val="single" w:sz="4" w:space="0" w:color="auto"/>
              <w:right w:val="single" w:sz="4" w:space="0" w:color="auto"/>
            </w:tcBorders>
            <w:vAlign w:val="center"/>
          </w:tcPr>
          <w:p w:rsidR="0054486B" w:rsidRPr="009707A1" w:rsidRDefault="0054486B" w:rsidP="00DF17DF">
            <w:pPr>
              <w:shd w:val="clear" w:color="auto" w:fill="FFFFFF"/>
              <w:spacing w:after="0" w:line="240" w:lineRule="auto"/>
              <w:jc w:val="both"/>
              <w:rPr>
                <w:rFonts w:ascii="Arial" w:hAnsi="Arial" w:cs="Arial"/>
                <w:sz w:val="24"/>
                <w:szCs w:val="24"/>
              </w:rPr>
            </w:pPr>
            <w:r w:rsidRPr="009707A1">
              <w:rPr>
                <w:rFonts w:ascii="Arial" w:hAnsi="Arial" w:cs="Arial"/>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13</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09 1 01 С1437</w:t>
            </w:r>
          </w:p>
        </w:tc>
        <w:tc>
          <w:tcPr>
            <w:tcW w:w="850"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200</w:t>
            </w: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500,00</w:t>
            </w:r>
          </w:p>
        </w:tc>
        <w:tc>
          <w:tcPr>
            <w:tcW w:w="1701" w:type="dxa"/>
            <w:tcBorders>
              <w:top w:val="single" w:sz="4" w:space="0" w:color="auto"/>
              <w:left w:val="single" w:sz="4" w:space="0" w:color="auto"/>
              <w:bottom w:val="single" w:sz="4" w:space="0" w:color="auto"/>
              <w:right w:val="single" w:sz="4" w:space="0" w:color="auto"/>
            </w:tcBorders>
          </w:tcPr>
          <w:p w:rsidR="0054486B" w:rsidRPr="009707A1" w:rsidRDefault="0054486B" w:rsidP="00DF17DF">
            <w:pPr>
              <w:pStyle w:val="a3"/>
              <w:shd w:val="clear" w:color="auto" w:fill="FFFFFF"/>
              <w:jc w:val="right"/>
              <w:rPr>
                <w:rFonts w:ascii="Arial" w:hAnsi="Arial" w:cs="Arial"/>
                <w:sz w:val="24"/>
                <w:szCs w:val="24"/>
              </w:rPr>
            </w:pPr>
          </w:p>
          <w:p w:rsidR="0054486B" w:rsidRPr="009707A1" w:rsidRDefault="0054486B" w:rsidP="00DF17DF">
            <w:pPr>
              <w:pStyle w:val="a3"/>
              <w:shd w:val="clear" w:color="auto" w:fill="FFFFFF"/>
              <w:jc w:val="right"/>
              <w:rPr>
                <w:rFonts w:ascii="Arial" w:hAnsi="Arial" w:cs="Arial"/>
                <w:sz w:val="24"/>
                <w:szCs w:val="24"/>
              </w:rPr>
            </w:pPr>
          </w:p>
          <w:p w:rsidR="0054486B" w:rsidRPr="009707A1" w:rsidRDefault="0054486B" w:rsidP="00DF17DF">
            <w:pPr>
              <w:pStyle w:val="a3"/>
              <w:shd w:val="clear" w:color="auto" w:fill="FFFFFF"/>
              <w:jc w:val="right"/>
              <w:rPr>
                <w:rFonts w:ascii="Arial" w:hAnsi="Arial" w:cs="Arial"/>
                <w:sz w:val="24"/>
                <w:szCs w:val="24"/>
              </w:rPr>
            </w:pPr>
          </w:p>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500,00</w:t>
            </w:r>
          </w:p>
        </w:tc>
      </w:tr>
      <w:tr w:rsidR="0054486B" w:rsidRPr="009707A1" w:rsidTr="0054486B">
        <w:tc>
          <w:tcPr>
            <w:tcW w:w="2835" w:type="dxa"/>
            <w:tcBorders>
              <w:top w:val="single" w:sz="4" w:space="0" w:color="auto"/>
              <w:left w:val="single" w:sz="4" w:space="0" w:color="auto"/>
              <w:bottom w:val="single" w:sz="4" w:space="0" w:color="auto"/>
              <w:right w:val="single" w:sz="4" w:space="0" w:color="auto"/>
            </w:tcBorders>
            <w:vAlign w:val="center"/>
          </w:tcPr>
          <w:p w:rsidR="0054486B" w:rsidRPr="009707A1" w:rsidRDefault="0054486B" w:rsidP="00DF17DF">
            <w:pPr>
              <w:shd w:val="clear" w:color="auto" w:fill="FFFFFF"/>
              <w:spacing w:after="0" w:line="240" w:lineRule="auto"/>
              <w:jc w:val="both"/>
              <w:rPr>
                <w:rFonts w:ascii="Arial" w:hAnsi="Arial" w:cs="Arial"/>
                <w:sz w:val="24"/>
                <w:szCs w:val="24"/>
              </w:rPr>
            </w:pPr>
            <w:r w:rsidRPr="009707A1">
              <w:rPr>
                <w:rFonts w:ascii="Arial" w:hAnsi="Arial" w:cs="Arial"/>
                <w:sz w:val="24"/>
                <w:szCs w:val="24"/>
              </w:rPr>
              <w:t xml:space="preserve">Реализация государственных функций, связанных с общегосударственным  управлением </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13</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76</w:t>
            </w:r>
          </w:p>
        </w:tc>
        <w:tc>
          <w:tcPr>
            <w:tcW w:w="850"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500,00</w:t>
            </w:r>
          </w:p>
        </w:tc>
        <w:tc>
          <w:tcPr>
            <w:tcW w:w="1701" w:type="dxa"/>
            <w:tcBorders>
              <w:top w:val="single" w:sz="4" w:space="0" w:color="auto"/>
              <w:left w:val="single" w:sz="4" w:space="0" w:color="auto"/>
              <w:bottom w:val="single" w:sz="4" w:space="0" w:color="auto"/>
              <w:right w:val="single" w:sz="4" w:space="0" w:color="auto"/>
            </w:tcBorders>
          </w:tcPr>
          <w:p w:rsidR="0054486B" w:rsidRPr="009707A1" w:rsidRDefault="0054486B" w:rsidP="00DF17DF">
            <w:pPr>
              <w:pStyle w:val="a3"/>
              <w:shd w:val="clear" w:color="auto" w:fill="FFFFFF"/>
              <w:jc w:val="right"/>
              <w:rPr>
                <w:rFonts w:ascii="Arial" w:hAnsi="Arial" w:cs="Arial"/>
                <w:sz w:val="24"/>
                <w:szCs w:val="24"/>
              </w:rPr>
            </w:pPr>
          </w:p>
          <w:p w:rsidR="0054486B" w:rsidRPr="009707A1" w:rsidRDefault="0054486B" w:rsidP="00DF17DF">
            <w:pPr>
              <w:pStyle w:val="a3"/>
              <w:shd w:val="clear" w:color="auto" w:fill="FFFFFF"/>
              <w:jc w:val="right"/>
              <w:rPr>
                <w:rFonts w:ascii="Arial" w:hAnsi="Arial" w:cs="Arial"/>
                <w:sz w:val="24"/>
                <w:szCs w:val="24"/>
              </w:rPr>
            </w:pPr>
          </w:p>
          <w:p w:rsidR="0054486B" w:rsidRPr="009707A1" w:rsidRDefault="0054486B" w:rsidP="00DF17DF">
            <w:pPr>
              <w:pStyle w:val="a3"/>
              <w:shd w:val="clear" w:color="auto" w:fill="FFFFFF"/>
              <w:jc w:val="right"/>
              <w:rPr>
                <w:rFonts w:ascii="Arial" w:hAnsi="Arial" w:cs="Arial"/>
                <w:sz w:val="24"/>
                <w:szCs w:val="24"/>
              </w:rPr>
            </w:pPr>
          </w:p>
          <w:p w:rsidR="0054486B" w:rsidRPr="009707A1" w:rsidRDefault="0054486B" w:rsidP="00DF17DF">
            <w:pPr>
              <w:pStyle w:val="a3"/>
              <w:shd w:val="clear" w:color="auto" w:fill="FFFFFF"/>
              <w:jc w:val="right"/>
              <w:rPr>
                <w:rFonts w:ascii="Arial" w:hAnsi="Arial" w:cs="Arial"/>
                <w:sz w:val="24"/>
                <w:szCs w:val="24"/>
              </w:rPr>
            </w:pPr>
          </w:p>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500,00</w:t>
            </w:r>
          </w:p>
        </w:tc>
      </w:tr>
      <w:tr w:rsidR="0054486B" w:rsidRPr="009707A1" w:rsidTr="0054486B">
        <w:tc>
          <w:tcPr>
            <w:tcW w:w="2835" w:type="dxa"/>
            <w:tcBorders>
              <w:top w:val="single" w:sz="4" w:space="0" w:color="auto"/>
              <w:left w:val="single" w:sz="4" w:space="0" w:color="auto"/>
              <w:bottom w:val="single" w:sz="4" w:space="0" w:color="auto"/>
              <w:right w:val="single" w:sz="4" w:space="0" w:color="auto"/>
            </w:tcBorders>
            <w:vAlign w:val="center"/>
          </w:tcPr>
          <w:p w:rsidR="0054486B" w:rsidRPr="009707A1" w:rsidRDefault="0054486B" w:rsidP="00DF17DF">
            <w:pPr>
              <w:shd w:val="clear" w:color="auto" w:fill="FFFFFF"/>
              <w:spacing w:after="0" w:line="240" w:lineRule="auto"/>
              <w:jc w:val="both"/>
              <w:rPr>
                <w:rFonts w:ascii="Arial" w:hAnsi="Arial" w:cs="Arial"/>
                <w:sz w:val="24"/>
                <w:szCs w:val="24"/>
              </w:rPr>
            </w:pPr>
            <w:r w:rsidRPr="009707A1">
              <w:rPr>
                <w:rFonts w:ascii="Arial" w:hAnsi="Arial" w:cs="Arial"/>
                <w:sz w:val="24"/>
                <w:szCs w:val="24"/>
              </w:rPr>
              <w:t>Выполнение других обязательств муниципального образования «Гончаровский сельсовет» Суджанского района Курской области</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13</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76 1 00 </w:t>
            </w:r>
          </w:p>
        </w:tc>
        <w:tc>
          <w:tcPr>
            <w:tcW w:w="850"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500,00</w:t>
            </w:r>
          </w:p>
        </w:tc>
        <w:tc>
          <w:tcPr>
            <w:tcW w:w="1701" w:type="dxa"/>
            <w:tcBorders>
              <w:top w:val="single" w:sz="4" w:space="0" w:color="auto"/>
              <w:left w:val="single" w:sz="4" w:space="0" w:color="auto"/>
              <w:bottom w:val="single" w:sz="4" w:space="0" w:color="auto"/>
              <w:right w:val="single" w:sz="4" w:space="0" w:color="auto"/>
            </w:tcBorders>
          </w:tcPr>
          <w:p w:rsidR="0054486B" w:rsidRPr="009707A1" w:rsidRDefault="0054486B" w:rsidP="00DF17DF">
            <w:pPr>
              <w:pStyle w:val="a3"/>
              <w:shd w:val="clear" w:color="auto" w:fill="FFFFFF"/>
              <w:jc w:val="right"/>
              <w:rPr>
                <w:rFonts w:ascii="Arial" w:hAnsi="Arial" w:cs="Arial"/>
                <w:sz w:val="24"/>
                <w:szCs w:val="24"/>
              </w:rPr>
            </w:pPr>
          </w:p>
          <w:p w:rsidR="0054486B" w:rsidRPr="009707A1" w:rsidRDefault="0054486B" w:rsidP="00DF17DF">
            <w:pPr>
              <w:pStyle w:val="a3"/>
              <w:shd w:val="clear" w:color="auto" w:fill="FFFFFF"/>
              <w:jc w:val="right"/>
              <w:rPr>
                <w:rFonts w:ascii="Arial" w:hAnsi="Arial" w:cs="Arial"/>
                <w:sz w:val="24"/>
                <w:szCs w:val="24"/>
              </w:rPr>
            </w:pPr>
          </w:p>
          <w:p w:rsidR="0054486B" w:rsidRPr="009707A1" w:rsidRDefault="0054486B" w:rsidP="00DF17DF">
            <w:pPr>
              <w:pStyle w:val="a3"/>
              <w:shd w:val="clear" w:color="auto" w:fill="FFFFFF"/>
              <w:jc w:val="right"/>
              <w:rPr>
                <w:rFonts w:ascii="Arial" w:hAnsi="Arial" w:cs="Arial"/>
                <w:sz w:val="24"/>
                <w:szCs w:val="24"/>
              </w:rPr>
            </w:pPr>
          </w:p>
          <w:p w:rsidR="0054486B" w:rsidRPr="009707A1" w:rsidRDefault="0054486B" w:rsidP="00DF17DF">
            <w:pPr>
              <w:pStyle w:val="a3"/>
              <w:shd w:val="clear" w:color="auto" w:fill="FFFFFF"/>
              <w:jc w:val="right"/>
              <w:rPr>
                <w:rFonts w:ascii="Arial" w:hAnsi="Arial" w:cs="Arial"/>
                <w:sz w:val="24"/>
                <w:szCs w:val="24"/>
              </w:rPr>
            </w:pPr>
          </w:p>
          <w:p w:rsidR="0054486B" w:rsidRPr="009707A1" w:rsidRDefault="0054486B" w:rsidP="00DF17DF">
            <w:pPr>
              <w:pStyle w:val="a3"/>
              <w:shd w:val="clear" w:color="auto" w:fill="FFFFFF"/>
              <w:jc w:val="right"/>
              <w:rPr>
                <w:rFonts w:ascii="Arial" w:hAnsi="Arial" w:cs="Arial"/>
                <w:sz w:val="24"/>
                <w:szCs w:val="24"/>
              </w:rPr>
            </w:pPr>
          </w:p>
          <w:p w:rsidR="0054486B" w:rsidRPr="009707A1" w:rsidRDefault="0054486B" w:rsidP="00DF17DF">
            <w:pPr>
              <w:pStyle w:val="a3"/>
              <w:shd w:val="clear" w:color="auto" w:fill="FFFFFF"/>
              <w:jc w:val="right"/>
              <w:rPr>
                <w:rFonts w:ascii="Arial" w:hAnsi="Arial" w:cs="Arial"/>
                <w:sz w:val="24"/>
                <w:szCs w:val="24"/>
              </w:rPr>
            </w:pPr>
          </w:p>
          <w:p w:rsidR="002C7821" w:rsidRPr="009707A1" w:rsidRDefault="002C7821" w:rsidP="00DF17DF">
            <w:pPr>
              <w:pStyle w:val="a3"/>
              <w:shd w:val="clear" w:color="auto" w:fill="FFFFFF"/>
              <w:jc w:val="right"/>
              <w:rPr>
                <w:rFonts w:ascii="Arial" w:hAnsi="Arial" w:cs="Arial"/>
                <w:sz w:val="24"/>
                <w:szCs w:val="24"/>
              </w:rPr>
            </w:pPr>
          </w:p>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500,00</w:t>
            </w:r>
          </w:p>
        </w:tc>
      </w:tr>
      <w:tr w:rsidR="0054486B" w:rsidRPr="009707A1" w:rsidTr="0054486B">
        <w:tc>
          <w:tcPr>
            <w:tcW w:w="2835" w:type="dxa"/>
            <w:tcBorders>
              <w:top w:val="single" w:sz="4" w:space="0" w:color="auto"/>
              <w:left w:val="single" w:sz="4" w:space="0" w:color="auto"/>
              <w:bottom w:val="single" w:sz="4" w:space="0" w:color="auto"/>
              <w:right w:val="single" w:sz="4" w:space="0" w:color="auto"/>
            </w:tcBorders>
            <w:vAlign w:val="center"/>
          </w:tcPr>
          <w:p w:rsidR="0054486B" w:rsidRPr="009707A1" w:rsidRDefault="0054486B" w:rsidP="00DF17DF">
            <w:pPr>
              <w:shd w:val="clear" w:color="auto" w:fill="FFFFFF"/>
              <w:spacing w:after="0" w:line="240" w:lineRule="auto"/>
              <w:jc w:val="both"/>
              <w:rPr>
                <w:rFonts w:ascii="Arial" w:hAnsi="Arial" w:cs="Arial"/>
                <w:sz w:val="24"/>
                <w:szCs w:val="24"/>
              </w:rPr>
            </w:pPr>
            <w:r w:rsidRPr="009707A1">
              <w:rPr>
                <w:rFonts w:ascii="Arial" w:hAnsi="Arial" w:cs="Arial"/>
                <w:sz w:val="24"/>
                <w:szCs w:val="24"/>
              </w:rPr>
              <w:t xml:space="preserve">Выполнение других </w:t>
            </w:r>
            <w:r w:rsidRPr="009707A1">
              <w:rPr>
                <w:rFonts w:ascii="Arial" w:hAnsi="Arial" w:cs="Arial"/>
                <w:sz w:val="24"/>
                <w:szCs w:val="24"/>
              </w:rPr>
              <w:lastRenderedPageBreak/>
              <w:t>(прочих) обязательств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lastRenderedPageBreak/>
              <w:t>01</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13</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76 1 00 С1404</w:t>
            </w:r>
          </w:p>
        </w:tc>
        <w:tc>
          <w:tcPr>
            <w:tcW w:w="850"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500,00</w:t>
            </w:r>
          </w:p>
        </w:tc>
        <w:tc>
          <w:tcPr>
            <w:tcW w:w="1701" w:type="dxa"/>
            <w:tcBorders>
              <w:top w:val="single" w:sz="4" w:space="0" w:color="auto"/>
              <w:left w:val="single" w:sz="4" w:space="0" w:color="auto"/>
              <w:bottom w:val="single" w:sz="4" w:space="0" w:color="auto"/>
              <w:right w:val="single" w:sz="4" w:space="0" w:color="auto"/>
            </w:tcBorders>
          </w:tcPr>
          <w:p w:rsidR="0054486B" w:rsidRPr="009707A1" w:rsidRDefault="0054486B" w:rsidP="00DF17DF">
            <w:pPr>
              <w:pStyle w:val="a3"/>
              <w:shd w:val="clear" w:color="auto" w:fill="FFFFFF"/>
              <w:jc w:val="right"/>
              <w:rPr>
                <w:rFonts w:ascii="Arial" w:hAnsi="Arial" w:cs="Arial"/>
                <w:sz w:val="24"/>
                <w:szCs w:val="24"/>
              </w:rPr>
            </w:pPr>
          </w:p>
          <w:p w:rsidR="0054486B" w:rsidRPr="009707A1" w:rsidRDefault="002C7821" w:rsidP="00DF17DF">
            <w:pPr>
              <w:pStyle w:val="a3"/>
              <w:shd w:val="clear" w:color="auto" w:fill="FFFFFF"/>
              <w:jc w:val="right"/>
              <w:rPr>
                <w:rFonts w:ascii="Arial" w:hAnsi="Arial" w:cs="Arial"/>
                <w:sz w:val="24"/>
                <w:szCs w:val="24"/>
              </w:rPr>
            </w:pPr>
            <w:r w:rsidRPr="009707A1">
              <w:rPr>
                <w:rFonts w:ascii="Arial" w:hAnsi="Arial" w:cs="Arial"/>
                <w:sz w:val="24"/>
                <w:szCs w:val="24"/>
              </w:rPr>
              <w:lastRenderedPageBreak/>
              <w:t>500,00</w:t>
            </w:r>
          </w:p>
          <w:p w:rsidR="0054486B" w:rsidRPr="009707A1" w:rsidRDefault="0054486B" w:rsidP="00DF17DF">
            <w:pPr>
              <w:pStyle w:val="a3"/>
              <w:shd w:val="clear" w:color="auto" w:fill="FFFFFF"/>
              <w:jc w:val="right"/>
              <w:rPr>
                <w:rFonts w:ascii="Arial" w:hAnsi="Arial" w:cs="Arial"/>
                <w:sz w:val="24"/>
                <w:szCs w:val="24"/>
              </w:rPr>
            </w:pPr>
          </w:p>
          <w:p w:rsidR="0054486B" w:rsidRPr="009707A1" w:rsidRDefault="0054486B" w:rsidP="00DF17DF">
            <w:pPr>
              <w:pStyle w:val="a3"/>
              <w:shd w:val="clear" w:color="auto" w:fill="FFFFFF"/>
              <w:jc w:val="right"/>
              <w:rPr>
                <w:rFonts w:ascii="Arial" w:hAnsi="Arial" w:cs="Arial"/>
                <w:sz w:val="24"/>
                <w:szCs w:val="24"/>
              </w:rPr>
            </w:pPr>
          </w:p>
        </w:tc>
      </w:tr>
      <w:tr w:rsidR="0054486B" w:rsidRPr="009707A1" w:rsidTr="0054486B">
        <w:tc>
          <w:tcPr>
            <w:tcW w:w="2835" w:type="dxa"/>
            <w:tcBorders>
              <w:top w:val="single" w:sz="4" w:space="0" w:color="auto"/>
              <w:left w:val="single" w:sz="4" w:space="0" w:color="auto"/>
              <w:bottom w:val="single" w:sz="4" w:space="0" w:color="auto"/>
              <w:right w:val="single" w:sz="4" w:space="0" w:color="auto"/>
            </w:tcBorders>
            <w:vAlign w:val="center"/>
          </w:tcPr>
          <w:p w:rsidR="0054486B" w:rsidRPr="009707A1" w:rsidRDefault="0054486B" w:rsidP="00DF17DF">
            <w:pPr>
              <w:shd w:val="clear" w:color="auto" w:fill="FFFFFF"/>
              <w:spacing w:after="0" w:line="240" w:lineRule="auto"/>
              <w:jc w:val="both"/>
              <w:rPr>
                <w:rFonts w:ascii="Arial" w:hAnsi="Arial" w:cs="Arial"/>
                <w:sz w:val="24"/>
                <w:szCs w:val="24"/>
              </w:rPr>
            </w:pPr>
            <w:r w:rsidRPr="009707A1">
              <w:rPr>
                <w:rFonts w:ascii="Arial" w:hAnsi="Arial" w:cs="Arial"/>
                <w:sz w:val="24"/>
                <w:szCs w:val="24"/>
              </w:rPr>
              <w:lastRenderedPageBreak/>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13</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76 1 00 С1404</w:t>
            </w:r>
          </w:p>
        </w:tc>
        <w:tc>
          <w:tcPr>
            <w:tcW w:w="850"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800</w:t>
            </w: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500,00</w:t>
            </w:r>
          </w:p>
        </w:tc>
        <w:tc>
          <w:tcPr>
            <w:tcW w:w="1701" w:type="dxa"/>
            <w:tcBorders>
              <w:top w:val="single" w:sz="4" w:space="0" w:color="auto"/>
              <w:left w:val="single" w:sz="4" w:space="0" w:color="auto"/>
              <w:bottom w:val="single" w:sz="4" w:space="0" w:color="auto"/>
              <w:right w:val="single" w:sz="4" w:space="0" w:color="auto"/>
            </w:tcBorders>
          </w:tcPr>
          <w:p w:rsidR="0054486B" w:rsidRPr="009707A1" w:rsidRDefault="0054486B" w:rsidP="00DF17DF">
            <w:pPr>
              <w:pStyle w:val="a3"/>
              <w:shd w:val="clear" w:color="auto" w:fill="FFFFFF"/>
              <w:jc w:val="right"/>
              <w:rPr>
                <w:rFonts w:ascii="Arial" w:hAnsi="Arial" w:cs="Arial"/>
                <w:sz w:val="24"/>
                <w:szCs w:val="24"/>
              </w:rPr>
            </w:pPr>
          </w:p>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500,00</w:t>
            </w:r>
          </w:p>
        </w:tc>
      </w:tr>
      <w:tr w:rsidR="0054486B" w:rsidRPr="009707A1" w:rsidTr="0054486B">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both"/>
              <w:rPr>
                <w:rFonts w:ascii="Arial" w:hAnsi="Arial" w:cs="Arial"/>
                <w:sz w:val="24"/>
                <w:szCs w:val="24"/>
              </w:rPr>
            </w:pPr>
            <w:r w:rsidRPr="009707A1">
              <w:rPr>
                <w:rFonts w:ascii="Arial" w:hAnsi="Arial" w:cs="Arial"/>
                <w:sz w:val="24"/>
                <w:szCs w:val="24"/>
              </w:rPr>
              <w:t>Национальная оборона</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02</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138 038,00</w:t>
            </w: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2C7821">
            <w:pPr>
              <w:pStyle w:val="a3"/>
              <w:shd w:val="clear" w:color="auto" w:fill="FFFFFF"/>
              <w:jc w:val="right"/>
              <w:rPr>
                <w:rFonts w:ascii="Arial" w:hAnsi="Arial" w:cs="Arial"/>
                <w:sz w:val="24"/>
                <w:szCs w:val="24"/>
              </w:rPr>
            </w:pPr>
            <w:r w:rsidRPr="009707A1">
              <w:rPr>
                <w:rFonts w:ascii="Arial" w:hAnsi="Arial" w:cs="Arial"/>
                <w:sz w:val="24"/>
                <w:szCs w:val="24"/>
              </w:rPr>
              <w:t>138 038,00</w:t>
            </w:r>
          </w:p>
        </w:tc>
      </w:tr>
      <w:tr w:rsidR="0054486B" w:rsidRPr="009707A1" w:rsidTr="0054486B">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both"/>
              <w:rPr>
                <w:rFonts w:ascii="Arial" w:hAnsi="Arial" w:cs="Arial"/>
                <w:sz w:val="24"/>
                <w:szCs w:val="24"/>
              </w:rPr>
            </w:pPr>
            <w:r w:rsidRPr="009707A1">
              <w:rPr>
                <w:rFonts w:ascii="Arial" w:hAnsi="Arial" w:cs="Arial"/>
                <w:sz w:val="24"/>
                <w:szCs w:val="24"/>
              </w:rPr>
              <w:t>Мобилизационная и вневойсковая подготовка</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02</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138 038,00</w:t>
            </w: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2C7821">
            <w:pPr>
              <w:pStyle w:val="a3"/>
              <w:shd w:val="clear" w:color="auto" w:fill="FFFFFF"/>
              <w:jc w:val="right"/>
              <w:rPr>
                <w:rFonts w:ascii="Arial" w:hAnsi="Arial" w:cs="Arial"/>
                <w:sz w:val="24"/>
                <w:szCs w:val="24"/>
              </w:rPr>
            </w:pPr>
            <w:r w:rsidRPr="009707A1">
              <w:rPr>
                <w:rFonts w:ascii="Arial" w:hAnsi="Arial" w:cs="Arial"/>
                <w:sz w:val="24"/>
                <w:szCs w:val="24"/>
              </w:rPr>
              <w:t>138 038,00</w:t>
            </w:r>
          </w:p>
        </w:tc>
      </w:tr>
      <w:tr w:rsidR="0054486B" w:rsidRPr="009707A1" w:rsidTr="0054486B">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both"/>
              <w:rPr>
                <w:rFonts w:ascii="Arial" w:hAnsi="Arial" w:cs="Arial"/>
                <w:sz w:val="24"/>
                <w:szCs w:val="24"/>
              </w:rPr>
            </w:pPr>
            <w:r w:rsidRPr="009707A1">
              <w:rPr>
                <w:rFonts w:ascii="Arial" w:hAnsi="Arial" w:cs="Arial"/>
                <w:sz w:val="24"/>
                <w:szCs w:val="24"/>
              </w:rPr>
              <w:t>Непрограммная деятельность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02</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77</w:t>
            </w:r>
          </w:p>
        </w:tc>
        <w:tc>
          <w:tcPr>
            <w:tcW w:w="850"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138 038,00</w:t>
            </w: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2C7821">
            <w:pPr>
              <w:pStyle w:val="a3"/>
              <w:shd w:val="clear" w:color="auto" w:fill="FFFFFF"/>
              <w:jc w:val="right"/>
              <w:rPr>
                <w:rFonts w:ascii="Arial" w:hAnsi="Arial" w:cs="Arial"/>
                <w:sz w:val="24"/>
                <w:szCs w:val="24"/>
              </w:rPr>
            </w:pPr>
            <w:r w:rsidRPr="009707A1">
              <w:rPr>
                <w:rFonts w:ascii="Arial" w:hAnsi="Arial" w:cs="Arial"/>
                <w:sz w:val="24"/>
                <w:szCs w:val="24"/>
              </w:rPr>
              <w:t>138 038,00</w:t>
            </w:r>
          </w:p>
        </w:tc>
      </w:tr>
      <w:tr w:rsidR="0054486B" w:rsidRPr="009707A1" w:rsidTr="0054486B">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pacing w:after="0" w:line="240" w:lineRule="auto"/>
              <w:jc w:val="both"/>
              <w:rPr>
                <w:rFonts w:ascii="Arial" w:hAnsi="Arial" w:cs="Arial"/>
                <w:sz w:val="24"/>
                <w:szCs w:val="24"/>
              </w:rPr>
            </w:pPr>
            <w:r w:rsidRPr="009707A1">
              <w:rPr>
                <w:rFonts w:ascii="Arial" w:hAnsi="Arial" w:cs="Arial"/>
                <w:sz w:val="24"/>
                <w:szCs w:val="24"/>
              </w:rPr>
              <w:t xml:space="preserve">Непрограммные расходы органов местного самоуправления </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02</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77 2 00 </w:t>
            </w:r>
          </w:p>
        </w:tc>
        <w:tc>
          <w:tcPr>
            <w:tcW w:w="850"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138 038,00</w:t>
            </w: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2C7821">
            <w:pPr>
              <w:pStyle w:val="a3"/>
              <w:shd w:val="clear" w:color="auto" w:fill="FFFFFF"/>
              <w:jc w:val="right"/>
              <w:rPr>
                <w:rFonts w:ascii="Arial" w:hAnsi="Arial" w:cs="Arial"/>
                <w:sz w:val="24"/>
                <w:szCs w:val="24"/>
              </w:rPr>
            </w:pPr>
            <w:r w:rsidRPr="009707A1">
              <w:rPr>
                <w:rFonts w:ascii="Arial" w:hAnsi="Arial" w:cs="Arial"/>
                <w:sz w:val="24"/>
                <w:szCs w:val="24"/>
              </w:rPr>
              <w:t>138 038,00</w:t>
            </w:r>
          </w:p>
        </w:tc>
      </w:tr>
      <w:tr w:rsidR="0054486B" w:rsidRPr="009707A1" w:rsidTr="0054486B">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pacing w:after="0" w:line="240" w:lineRule="auto"/>
              <w:jc w:val="both"/>
              <w:rPr>
                <w:rFonts w:ascii="Arial" w:hAnsi="Arial" w:cs="Arial"/>
                <w:sz w:val="24"/>
                <w:szCs w:val="24"/>
              </w:rPr>
            </w:pPr>
            <w:r w:rsidRPr="009707A1">
              <w:rPr>
                <w:rFonts w:ascii="Arial" w:hAnsi="Arial" w:cs="Arial"/>
                <w:sz w:val="24"/>
                <w:szCs w:val="24"/>
              </w:rPr>
              <w:t>Осуществление первичного воинского учета на территориях, где отсутствуют военные комиссариаты</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02</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77 2 00 51180</w:t>
            </w:r>
          </w:p>
        </w:tc>
        <w:tc>
          <w:tcPr>
            <w:tcW w:w="850"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138 038,00</w:t>
            </w: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2C7821">
            <w:pPr>
              <w:pStyle w:val="a3"/>
              <w:shd w:val="clear" w:color="auto" w:fill="FFFFFF"/>
              <w:jc w:val="right"/>
              <w:rPr>
                <w:rFonts w:ascii="Arial" w:hAnsi="Arial" w:cs="Arial"/>
                <w:sz w:val="24"/>
                <w:szCs w:val="24"/>
              </w:rPr>
            </w:pPr>
            <w:r w:rsidRPr="009707A1">
              <w:rPr>
                <w:rFonts w:ascii="Arial" w:hAnsi="Arial" w:cs="Arial"/>
                <w:sz w:val="24"/>
                <w:szCs w:val="24"/>
              </w:rPr>
              <w:t>138 038,00</w:t>
            </w:r>
          </w:p>
        </w:tc>
      </w:tr>
      <w:tr w:rsidR="0054486B" w:rsidRPr="009707A1" w:rsidTr="0054486B">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pacing w:after="0" w:line="240" w:lineRule="auto"/>
              <w:jc w:val="both"/>
              <w:rPr>
                <w:rFonts w:ascii="Arial" w:hAnsi="Arial" w:cs="Arial"/>
                <w:sz w:val="24"/>
                <w:szCs w:val="24"/>
              </w:rPr>
            </w:pPr>
            <w:r w:rsidRPr="009707A1">
              <w:rPr>
                <w:rFonts w:ascii="Arial" w:hAnsi="Arial" w:cs="Arial"/>
                <w:sz w:val="24"/>
                <w:szCs w:val="24"/>
              </w:rPr>
              <w:t>Расходы на выплаты персоналу в целях обеспечения  выполнения функций</w:t>
            </w:r>
            <w:r w:rsidR="000A4995">
              <w:rPr>
                <w:rFonts w:ascii="Arial" w:hAnsi="Arial" w:cs="Arial"/>
                <w:sz w:val="24"/>
                <w:szCs w:val="24"/>
              </w:rPr>
              <w:t xml:space="preserve"> </w:t>
            </w:r>
            <w:r w:rsidRPr="009707A1">
              <w:rPr>
                <w:rFonts w:ascii="Arial" w:hAnsi="Arial" w:cs="Arial"/>
                <w:sz w:val="24"/>
                <w:szCs w:val="24"/>
              </w:rPr>
              <w:t>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02</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77 2 00 51180</w:t>
            </w:r>
          </w:p>
        </w:tc>
        <w:tc>
          <w:tcPr>
            <w:tcW w:w="850"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100</w:t>
            </w: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133 861,00</w:t>
            </w: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2C7821">
            <w:pPr>
              <w:pStyle w:val="a3"/>
              <w:shd w:val="clear" w:color="auto" w:fill="FFFFFF"/>
              <w:jc w:val="right"/>
              <w:rPr>
                <w:rFonts w:ascii="Arial" w:hAnsi="Arial" w:cs="Arial"/>
                <w:sz w:val="24"/>
                <w:szCs w:val="24"/>
              </w:rPr>
            </w:pPr>
            <w:r w:rsidRPr="009707A1">
              <w:rPr>
                <w:rFonts w:ascii="Arial" w:hAnsi="Arial" w:cs="Arial"/>
                <w:sz w:val="24"/>
                <w:szCs w:val="24"/>
              </w:rPr>
              <w:t>133 861,00</w:t>
            </w:r>
          </w:p>
        </w:tc>
      </w:tr>
      <w:tr w:rsidR="0054486B" w:rsidRPr="009707A1" w:rsidTr="0054486B">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pacing w:after="0" w:line="240" w:lineRule="auto"/>
              <w:jc w:val="both"/>
              <w:rPr>
                <w:rFonts w:ascii="Arial" w:hAnsi="Arial" w:cs="Arial"/>
                <w:sz w:val="24"/>
                <w:szCs w:val="24"/>
              </w:rPr>
            </w:pPr>
            <w:r w:rsidRPr="009707A1">
              <w:rPr>
                <w:rFonts w:ascii="Arial" w:hAnsi="Arial" w:cs="Arial"/>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02</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77 2 0051180</w:t>
            </w:r>
          </w:p>
        </w:tc>
        <w:tc>
          <w:tcPr>
            <w:tcW w:w="850"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200</w:t>
            </w: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right"/>
              <w:rPr>
                <w:rFonts w:ascii="Arial" w:hAnsi="Arial" w:cs="Arial"/>
                <w:sz w:val="24"/>
                <w:szCs w:val="24"/>
              </w:rPr>
            </w:pPr>
            <w:r w:rsidRPr="009707A1">
              <w:rPr>
                <w:rFonts w:ascii="Arial" w:hAnsi="Arial" w:cs="Arial"/>
                <w:sz w:val="24"/>
                <w:szCs w:val="24"/>
              </w:rPr>
              <w:t>4 177,00</w:t>
            </w: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2C7821">
            <w:pPr>
              <w:shd w:val="clear" w:color="auto" w:fill="FFFFFF"/>
              <w:spacing w:after="0" w:line="240" w:lineRule="auto"/>
              <w:jc w:val="right"/>
              <w:rPr>
                <w:rFonts w:ascii="Arial" w:hAnsi="Arial" w:cs="Arial"/>
                <w:sz w:val="24"/>
                <w:szCs w:val="24"/>
              </w:rPr>
            </w:pPr>
            <w:r w:rsidRPr="009707A1">
              <w:rPr>
                <w:rFonts w:ascii="Arial" w:hAnsi="Arial" w:cs="Arial"/>
                <w:sz w:val="24"/>
                <w:szCs w:val="24"/>
              </w:rPr>
              <w:t>4 177,00</w:t>
            </w:r>
          </w:p>
        </w:tc>
      </w:tr>
      <w:tr w:rsidR="0054486B" w:rsidRPr="009707A1" w:rsidTr="0054486B">
        <w:trPr>
          <w:trHeight w:val="480"/>
        </w:trPr>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pacing w:after="0" w:line="240" w:lineRule="auto"/>
              <w:jc w:val="both"/>
              <w:rPr>
                <w:rFonts w:ascii="Arial" w:hAnsi="Arial" w:cs="Arial"/>
                <w:sz w:val="24"/>
                <w:szCs w:val="24"/>
              </w:rPr>
            </w:pPr>
            <w:r w:rsidRPr="009707A1">
              <w:rPr>
                <w:rFonts w:ascii="Arial" w:hAnsi="Arial" w:cs="Arial"/>
                <w:sz w:val="24"/>
                <w:szCs w:val="24"/>
              </w:rPr>
              <w:t>Национальная безопасность и правоохранительная деятельность</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1 000,00</w:t>
            </w: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2C7821">
            <w:pPr>
              <w:pStyle w:val="a3"/>
              <w:shd w:val="clear" w:color="auto" w:fill="FFFFFF"/>
              <w:jc w:val="right"/>
              <w:rPr>
                <w:rFonts w:ascii="Arial" w:hAnsi="Arial" w:cs="Arial"/>
                <w:sz w:val="24"/>
                <w:szCs w:val="24"/>
              </w:rPr>
            </w:pPr>
            <w:r w:rsidRPr="009707A1">
              <w:rPr>
                <w:rFonts w:ascii="Arial" w:hAnsi="Arial" w:cs="Arial"/>
                <w:sz w:val="24"/>
                <w:szCs w:val="24"/>
              </w:rPr>
              <w:t>1 000,00</w:t>
            </w:r>
          </w:p>
        </w:tc>
      </w:tr>
      <w:tr w:rsidR="0054486B" w:rsidRPr="009707A1" w:rsidTr="0054486B">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pacing w:after="0" w:line="240" w:lineRule="auto"/>
              <w:jc w:val="both"/>
              <w:rPr>
                <w:rFonts w:ascii="Arial" w:hAnsi="Arial" w:cs="Arial"/>
                <w:sz w:val="24"/>
                <w:szCs w:val="24"/>
              </w:rPr>
            </w:pPr>
            <w:r w:rsidRPr="009707A1">
              <w:rPr>
                <w:rFonts w:ascii="Arial" w:hAnsi="Arial" w:cs="Arial"/>
                <w:sz w:val="24"/>
                <w:szCs w:val="24"/>
              </w:rPr>
              <w:t>Обеспечение пожарной безопасности</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10</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1 000,00</w:t>
            </w: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2C7821">
            <w:pPr>
              <w:pStyle w:val="a3"/>
              <w:shd w:val="clear" w:color="auto" w:fill="FFFFFF"/>
              <w:jc w:val="right"/>
              <w:rPr>
                <w:rFonts w:ascii="Arial" w:hAnsi="Arial" w:cs="Arial"/>
                <w:sz w:val="24"/>
                <w:szCs w:val="24"/>
              </w:rPr>
            </w:pPr>
            <w:r w:rsidRPr="009707A1">
              <w:rPr>
                <w:rFonts w:ascii="Arial" w:hAnsi="Arial" w:cs="Arial"/>
                <w:sz w:val="24"/>
                <w:szCs w:val="24"/>
              </w:rPr>
              <w:t>1 000,00</w:t>
            </w:r>
          </w:p>
        </w:tc>
      </w:tr>
      <w:tr w:rsidR="0054486B" w:rsidRPr="009707A1" w:rsidTr="0054486B">
        <w:trPr>
          <w:trHeight w:val="70"/>
        </w:trPr>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24672C" w:rsidP="00DF17DF">
            <w:pPr>
              <w:jc w:val="both"/>
              <w:rPr>
                <w:rFonts w:ascii="Arial" w:hAnsi="Arial" w:cs="Arial"/>
                <w:sz w:val="24"/>
                <w:szCs w:val="24"/>
              </w:rPr>
            </w:pPr>
            <w:hyperlink r:id="rId11" w:history="1">
              <w:r w:rsidR="0054486B" w:rsidRPr="009707A1">
                <w:rPr>
                  <w:rStyle w:val="ae"/>
                  <w:rFonts w:ascii="Arial" w:hAnsi="Arial" w:cs="Arial"/>
                  <w:color w:val="auto"/>
                  <w:sz w:val="24"/>
                  <w:szCs w:val="24"/>
                  <w:u w:val="none"/>
                </w:rPr>
                <w:t xml:space="preserve">Муниципальная программа  «Защита населения и территории от </w:t>
              </w:r>
              <w:r w:rsidR="0054486B" w:rsidRPr="009707A1">
                <w:rPr>
                  <w:rStyle w:val="ae"/>
                  <w:rFonts w:ascii="Arial" w:hAnsi="Arial" w:cs="Arial"/>
                  <w:color w:val="auto"/>
                  <w:sz w:val="24"/>
                  <w:szCs w:val="24"/>
                  <w:u w:val="none"/>
                </w:rPr>
                <w:lastRenderedPageBreak/>
                <w:t>чрезвычайных ситуаций, обеспечение пожарной безопасности и безопасности людей на водных объектах муниципального образования «Гончаровский сельсовет»</w:t>
              </w:r>
            </w:hyperlink>
            <w:r w:rsidR="0054486B" w:rsidRPr="009707A1">
              <w:t xml:space="preserve"> </w:t>
            </w:r>
            <w:r w:rsidR="0054486B" w:rsidRPr="009707A1">
              <w:rPr>
                <w:rFonts w:ascii="Arial" w:hAnsi="Arial" w:cs="Arial"/>
                <w:sz w:val="24"/>
                <w:szCs w:val="24"/>
              </w:rPr>
              <w:t>Суджанского района Курской области»</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lastRenderedPageBreak/>
              <w:t>03</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10</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rPr>
                <w:rFonts w:ascii="Arial" w:hAnsi="Arial" w:cs="Arial"/>
                <w:sz w:val="24"/>
                <w:szCs w:val="24"/>
              </w:rPr>
            </w:pPr>
            <w:r w:rsidRPr="009707A1">
              <w:rPr>
                <w:rFonts w:ascii="Arial" w:hAnsi="Arial" w:cs="Arial"/>
                <w:sz w:val="24"/>
                <w:szCs w:val="24"/>
              </w:rPr>
              <w:t xml:space="preserve">  13</w:t>
            </w:r>
          </w:p>
        </w:tc>
        <w:tc>
          <w:tcPr>
            <w:tcW w:w="850"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right"/>
              <w:rPr>
                <w:rFonts w:ascii="Arial" w:hAnsi="Arial" w:cs="Arial"/>
                <w:sz w:val="24"/>
                <w:szCs w:val="24"/>
              </w:rPr>
            </w:pPr>
            <w:r w:rsidRPr="009707A1">
              <w:rPr>
                <w:rFonts w:ascii="Arial" w:hAnsi="Arial" w:cs="Arial"/>
                <w:sz w:val="24"/>
                <w:szCs w:val="24"/>
              </w:rPr>
              <w:t>1 000,00</w:t>
            </w: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2C7821">
            <w:pPr>
              <w:shd w:val="clear" w:color="auto" w:fill="FFFFFF"/>
              <w:spacing w:after="0" w:line="240" w:lineRule="auto"/>
              <w:jc w:val="right"/>
              <w:rPr>
                <w:rFonts w:ascii="Arial" w:hAnsi="Arial" w:cs="Arial"/>
                <w:sz w:val="24"/>
                <w:szCs w:val="24"/>
              </w:rPr>
            </w:pPr>
            <w:r w:rsidRPr="009707A1">
              <w:rPr>
                <w:rFonts w:ascii="Arial" w:hAnsi="Arial" w:cs="Arial"/>
                <w:sz w:val="24"/>
                <w:szCs w:val="24"/>
              </w:rPr>
              <w:t>1 000,00</w:t>
            </w:r>
          </w:p>
        </w:tc>
      </w:tr>
      <w:tr w:rsidR="0054486B" w:rsidRPr="009707A1" w:rsidTr="0054486B">
        <w:trPr>
          <w:trHeight w:val="70"/>
        </w:trPr>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jc w:val="both"/>
              <w:rPr>
                <w:rFonts w:ascii="Arial" w:hAnsi="Arial" w:cs="Arial"/>
                <w:sz w:val="24"/>
                <w:szCs w:val="24"/>
              </w:rPr>
            </w:pPr>
            <w:r w:rsidRPr="009707A1">
              <w:rPr>
                <w:rFonts w:ascii="Arial" w:hAnsi="Arial" w:cs="Arial"/>
                <w:sz w:val="24"/>
                <w:szCs w:val="24"/>
              </w:rPr>
              <w:lastRenderedPageBreak/>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муниципального образования  «Гончаровский сельсовет» Суджанского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муниципального образования «Гончаровский </w:t>
            </w:r>
            <w:r w:rsidRPr="009707A1">
              <w:rPr>
                <w:rFonts w:ascii="Arial" w:hAnsi="Arial" w:cs="Arial"/>
                <w:sz w:val="24"/>
                <w:szCs w:val="24"/>
              </w:rPr>
              <w:lastRenderedPageBreak/>
              <w:t>сельсовет» Суджанского района Курской области»</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lastRenderedPageBreak/>
              <w:t xml:space="preserve">03 </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10</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rPr>
                <w:rFonts w:ascii="Arial" w:hAnsi="Arial" w:cs="Arial"/>
                <w:sz w:val="24"/>
                <w:szCs w:val="24"/>
              </w:rPr>
            </w:pPr>
            <w:r w:rsidRPr="009707A1">
              <w:rPr>
                <w:rFonts w:ascii="Arial" w:hAnsi="Arial" w:cs="Arial"/>
                <w:sz w:val="24"/>
                <w:szCs w:val="24"/>
              </w:rPr>
              <w:t xml:space="preserve">  13 1 </w:t>
            </w:r>
          </w:p>
        </w:tc>
        <w:tc>
          <w:tcPr>
            <w:tcW w:w="850"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right"/>
              <w:rPr>
                <w:rFonts w:ascii="Arial" w:hAnsi="Arial" w:cs="Arial"/>
                <w:sz w:val="24"/>
                <w:szCs w:val="24"/>
              </w:rPr>
            </w:pPr>
            <w:r w:rsidRPr="009707A1">
              <w:rPr>
                <w:rFonts w:ascii="Arial" w:hAnsi="Arial" w:cs="Arial"/>
                <w:sz w:val="24"/>
                <w:szCs w:val="24"/>
              </w:rPr>
              <w:t>1 000,00</w:t>
            </w:r>
          </w:p>
        </w:tc>
        <w:tc>
          <w:tcPr>
            <w:tcW w:w="1701" w:type="dxa"/>
            <w:tcBorders>
              <w:top w:val="single" w:sz="4" w:space="0" w:color="auto"/>
              <w:left w:val="single" w:sz="4" w:space="0" w:color="auto"/>
              <w:bottom w:val="single" w:sz="4" w:space="0" w:color="auto"/>
              <w:right w:val="single" w:sz="4" w:space="0" w:color="auto"/>
            </w:tcBorders>
          </w:tcPr>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r w:rsidRPr="009707A1">
              <w:rPr>
                <w:rFonts w:ascii="Arial" w:hAnsi="Arial" w:cs="Arial"/>
                <w:sz w:val="24"/>
                <w:szCs w:val="24"/>
              </w:rPr>
              <w:lastRenderedPageBreak/>
              <w:t>1 000,00</w:t>
            </w:r>
          </w:p>
        </w:tc>
      </w:tr>
      <w:tr w:rsidR="0054486B" w:rsidRPr="009707A1" w:rsidTr="0054486B">
        <w:trPr>
          <w:trHeight w:val="3102"/>
        </w:trPr>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pacing w:after="0" w:line="240" w:lineRule="auto"/>
              <w:jc w:val="both"/>
              <w:rPr>
                <w:rFonts w:ascii="Arial" w:hAnsi="Arial" w:cs="Arial"/>
                <w:sz w:val="24"/>
                <w:szCs w:val="24"/>
              </w:rPr>
            </w:pPr>
            <w:r w:rsidRPr="009707A1">
              <w:rPr>
                <w:rFonts w:ascii="Arial" w:hAnsi="Arial" w:cs="Arial"/>
                <w:sz w:val="24"/>
                <w:szCs w:val="24"/>
              </w:rPr>
              <w:lastRenderedPageBreak/>
              <w:t>Основное мероприятие «Обеспечение эффективного функционирования системы обеспечения пожарной безопасности в муниципальном образовании «Гончаровский сельсовет» Суджанского района Курской области»</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10</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rPr>
                <w:rFonts w:ascii="Arial" w:hAnsi="Arial" w:cs="Arial"/>
                <w:sz w:val="24"/>
                <w:szCs w:val="24"/>
              </w:rPr>
            </w:pPr>
            <w:r w:rsidRPr="009707A1">
              <w:rPr>
                <w:rFonts w:ascii="Arial" w:hAnsi="Arial" w:cs="Arial"/>
                <w:sz w:val="24"/>
                <w:szCs w:val="24"/>
              </w:rPr>
              <w:t xml:space="preserve"> 13 1 01 </w:t>
            </w:r>
          </w:p>
        </w:tc>
        <w:tc>
          <w:tcPr>
            <w:tcW w:w="850"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right"/>
              <w:rPr>
                <w:rFonts w:ascii="Arial" w:hAnsi="Arial" w:cs="Arial"/>
                <w:sz w:val="24"/>
                <w:szCs w:val="24"/>
              </w:rPr>
            </w:pPr>
            <w:r w:rsidRPr="009707A1">
              <w:rPr>
                <w:rFonts w:ascii="Arial" w:hAnsi="Arial" w:cs="Arial"/>
                <w:sz w:val="24"/>
                <w:szCs w:val="24"/>
              </w:rPr>
              <w:t>1 000,00</w:t>
            </w:r>
          </w:p>
        </w:tc>
        <w:tc>
          <w:tcPr>
            <w:tcW w:w="1701" w:type="dxa"/>
            <w:tcBorders>
              <w:top w:val="single" w:sz="4" w:space="0" w:color="auto"/>
              <w:left w:val="single" w:sz="4" w:space="0" w:color="auto"/>
              <w:bottom w:val="single" w:sz="4" w:space="0" w:color="auto"/>
              <w:right w:val="single" w:sz="4" w:space="0" w:color="auto"/>
            </w:tcBorders>
          </w:tcPr>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r w:rsidRPr="009707A1">
              <w:rPr>
                <w:rFonts w:ascii="Arial" w:hAnsi="Arial" w:cs="Arial"/>
                <w:sz w:val="24"/>
                <w:szCs w:val="24"/>
              </w:rPr>
              <w:t>1 000,00</w:t>
            </w:r>
          </w:p>
        </w:tc>
      </w:tr>
      <w:tr w:rsidR="0054486B" w:rsidRPr="009707A1" w:rsidTr="0054486B">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pacing w:after="0" w:line="240" w:lineRule="auto"/>
              <w:jc w:val="both"/>
              <w:rPr>
                <w:rFonts w:ascii="Arial" w:hAnsi="Arial" w:cs="Arial"/>
                <w:sz w:val="24"/>
                <w:szCs w:val="24"/>
              </w:rPr>
            </w:pPr>
            <w:r w:rsidRPr="009707A1">
              <w:rPr>
                <w:rFonts w:ascii="Arial" w:hAnsi="Arial" w:cs="Arial"/>
                <w:sz w:val="24"/>
                <w:szCs w:val="24"/>
              </w:rPr>
              <w:t>Обеспечение первичных мер пожарной безопасности в границах населенных пунктов поселений</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10</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13 1 01 С1415</w:t>
            </w:r>
          </w:p>
        </w:tc>
        <w:tc>
          <w:tcPr>
            <w:tcW w:w="850"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right"/>
              <w:rPr>
                <w:rFonts w:ascii="Arial" w:hAnsi="Arial" w:cs="Arial"/>
                <w:sz w:val="24"/>
                <w:szCs w:val="24"/>
              </w:rPr>
            </w:pPr>
            <w:r w:rsidRPr="009707A1">
              <w:rPr>
                <w:rFonts w:ascii="Arial" w:hAnsi="Arial" w:cs="Arial"/>
                <w:sz w:val="24"/>
                <w:szCs w:val="24"/>
              </w:rPr>
              <w:t>1 000,00</w:t>
            </w:r>
          </w:p>
        </w:tc>
        <w:tc>
          <w:tcPr>
            <w:tcW w:w="1701" w:type="dxa"/>
            <w:tcBorders>
              <w:top w:val="single" w:sz="4" w:space="0" w:color="auto"/>
              <w:left w:val="single" w:sz="4" w:space="0" w:color="auto"/>
              <w:bottom w:val="single" w:sz="4" w:space="0" w:color="auto"/>
              <w:right w:val="single" w:sz="4" w:space="0" w:color="auto"/>
            </w:tcBorders>
          </w:tcPr>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r w:rsidRPr="009707A1">
              <w:rPr>
                <w:rFonts w:ascii="Arial" w:hAnsi="Arial" w:cs="Arial"/>
                <w:sz w:val="24"/>
                <w:szCs w:val="24"/>
              </w:rPr>
              <w:t>1 000,00</w:t>
            </w:r>
          </w:p>
        </w:tc>
      </w:tr>
      <w:tr w:rsidR="0054486B" w:rsidRPr="009707A1" w:rsidTr="0054486B">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pacing w:after="0" w:line="240" w:lineRule="auto"/>
              <w:jc w:val="both"/>
              <w:rPr>
                <w:rFonts w:ascii="Arial" w:hAnsi="Arial" w:cs="Arial"/>
                <w:sz w:val="24"/>
                <w:szCs w:val="24"/>
              </w:rPr>
            </w:pPr>
            <w:r w:rsidRPr="009707A1">
              <w:rPr>
                <w:rFonts w:ascii="Arial" w:hAnsi="Arial" w:cs="Arial"/>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10</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13 1 01 С1415</w:t>
            </w:r>
          </w:p>
        </w:tc>
        <w:tc>
          <w:tcPr>
            <w:tcW w:w="850"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200</w:t>
            </w: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right"/>
              <w:rPr>
                <w:rFonts w:ascii="Arial" w:hAnsi="Arial" w:cs="Arial"/>
                <w:sz w:val="24"/>
                <w:szCs w:val="24"/>
              </w:rPr>
            </w:pPr>
            <w:r w:rsidRPr="009707A1">
              <w:rPr>
                <w:rFonts w:ascii="Arial" w:hAnsi="Arial" w:cs="Arial"/>
                <w:sz w:val="24"/>
                <w:szCs w:val="24"/>
              </w:rPr>
              <w:t>1 000,00</w:t>
            </w:r>
          </w:p>
        </w:tc>
        <w:tc>
          <w:tcPr>
            <w:tcW w:w="1701" w:type="dxa"/>
            <w:tcBorders>
              <w:top w:val="single" w:sz="4" w:space="0" w:color="auto"/>
              <w:left w:val="single" w:sz="4" w:space="0" w:color="auto"/>
              <w:bottom w:val="single" w:sz="4" w:space="0" w:color="auto"/>
              <w:right w:val="single" w:sz="4" w:space="0" w:color="auto"/>
            </w:tcBorders>
          </w:tcPr>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r w:rsidRPr="009707A1">
              <w:rPr>
                <w:rFonts w:ascii="Arial" w:hAnsi="Arial" w:cs="Arial"/>
                <w:sz w:val="24"/>
                <w:szCs w:val="24"/>
              </w:rPr>
              <w:t>1 000,00</w:t>
            </w:r>
          </w:p>
        </w:tc>
      </w:tr>
      <w:tr w:rsidR="0054486B" w:rsidRPr="009707A1" w:rsidTr="0054486B">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both"/>
              <w:rPr>
                <w:rFonts w:ascii="Arial" w:hAnsi="Arial" w:cs="Arial"/>
                <w:b/>
                <w:bCs/>
                <w:sz w:val="24"/>
                <w:szCs w:val="24"/>
              </w:rPr>
            </w:pPr>
            <w:r w:rsidRPr="009707A1">
              <w:rPr>
                <w:rFonts w:ascii="Arial" w:hAnsi="Arial" w:cs="Arial"/>
                <w:b/>
                <w:bCs/>
                <w:sz w:val="24"/>
                <w:szCs w:val="24"/>
              </w:rPr>
              <w:t>ЖИЛИЩНО-КОММУНАЛЬНОЕ ХОЗЯЙСТВО</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b/>
                <w:bCs/>
                <w:sz w:val="24"/>
                <w:szCs w:val="24"/>
              </w:rPr>
            </w:pPr>
            <w:r w:rsidRPr="009707A1">
              <w:rPr>
                <w:rFonts w:ascii="Arial" w:hAnsi="Arial" w:cs="Arial"/>
                <w:b/>
                <w:bCs/>
                <w:sz w:val="24"/>
                <w:szCs w:val="24"/>
              </w:rPr>
              <w:t>05</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10 000,00</w:t>
            </w:r>
          </w:p>
        </w:tc>
        <w:tc>
          <w:tcPr>
            <w:tcW w:w="1701" w:type="dxa"/>
            <w:tcBorders>
              <w:top w:val="single" w:sz="4" w:space="0" w:color="auto"/>
              <w:left w:val="single" w:sz="4" w:space="0" w:color="auto"/>
              <w:bottom w:val="single" w:sz="4" w:space="0" w:color="auto"/>
              <w:right w:val="single" w:sz="4" w:space="0" w:color="auto"/>
            </w:tcBorders>
          </w:tcPr>
          <w:p w:rsidR="0054486B" w:rsidRPr="009707A1" w:rsidRDefault="0054486B" w:rsidP="00DF17DF">
            <w:pPr>
              <w:pStyle w:val="a3"/>
              <w:shd w:val="clear" w:color="auto" w:fill="FFFFFF"/>
              <w:jc w:val="right"/>
              <w:rPr>
                <w:rFonts w:ascii="Arial" w:hAnsi="Arial" w:cs="Arial"/>
                <w:sz w:val="24"/>
                <w:szCs w:val="24"/>
              </w:rPr>
            </w:pPr>
          </w:p>
          <w:p w:rsidR="0054486B" w:rsidRPr="009707A1" w:rsidRDefault="0054486B" w:rsidP="00DF17DF">
            <w:pPr>
              <w:pStyle w:val="a3"/>
              <w:shd w:val="clear" w:color="auto" w:fill="FFFFFF"/>
              <w:jc w:val="right"/>
              <w:rPr>
                <w:rFonts w:ascii="Arial" w:hAnsi="Arial" w:cs="Arial"/>
                <w:sz w:val="24"/>
                <w:szCs w:val="24"/>
              </w:rPr>
            </w:pPr>
          </w:p>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10 000,00</w:t>
            </w:r>
          </w:p>
        </w:tc>
      </w:tr>
      <w:tr w:rsidR="0054486B" w:rsidRPr="009707A1" w:rsidTr="0054486B">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both"/>
              <w:rPr>
                <w:rFonts w:ascii="Arial" w:hAnsi="Arial" w:cs="Arial"/>
                <w:sz w:val="24"/>
                <w:szCs w:val="24"/>
              </w:rPr>
            </w:pPr>
            <w:r w:rsidRPr="009707A1">
              <w:rPr>
                <w:rFonts w:ascii="Arial" w:hAnsi="Arial" w:cs="Arial"/>
                <w:sz w:val="24"/>
                <w:szCs w:val="24"/>
              </w:rPr>
              <w:t>Благоустройство</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05</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2126" w:type="dxa"/>
            <w:tcBorders>
              <w:top w:val="single" w:sz="4" w:space="0" w:color="auto"/>
              <w:left w:val="single" w:sz="4" w:space="0" w:color="auto"/>
              <w:bottom w:val="single" w:sz="4" w:space="0" w:color="auto"/>
              <w:right w:val="single" w:sz="4" w:space="0" w:color="auto"/>
            </w:tcBorders>
            <w:vAlign w:val="center"/>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10 000,00</w:t>
            </w:r>
          </w:p>
        </w:tc>
        <w:tc>
          <w:tcPr>
            <w:tcW w:w="1701" w:type="dxa"/>
            <w:tcBorders>
              <w:top w:val="single" w:sz="4" w:space="0" w:color="auto"/>
              <w:left w:val="single" w:sz="4" w:space="0" w:color="auto"/>
              <w:bottom w:val="single" w:sz="4" w:space="0" w:color="auto"/>
              <w:right w:val="single" w:sz="4" w:space="0" w:color="auto"/>
            </w:tcBorders>
          </w:tcPr>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10 000,00</w:t>
            </w:r>
          </w:p>
        </w:tc>
      </w:tr>
      <w:tr w:rsidR="0054486B" w:rsidRPr="009707A1" w:rsidTr="0054486B">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24672C" w:rsidP="00DF17DF">
            <w:pPr>
              <w:spacing w:after="0" w:line="240" w:lineRule="auto"/>
              <w:jc w:val="both"/>
              <w:rPr>
                <w:rFonts w:ascii="Arial" w:hAnsi="Arial" w:cs="Arial"/>
                <w:sz w:val="24"/>
                <w:szCs w:val="24"/>
              </w:rPr>
            </w:pPr>
            <w:hyperlink r:id="rId12" w:history="1">
              <w:r w:rsidR="0054486B" w:rsidRPr="009707A1">
                <w:rPr>
                  <w:rStyle w:val="ae"/>
                  <w:rFonts w:ascii="Arial" w:hAnsi="Arial" w:cs="Arial"/>
                  <w:color w:val="auto"/>
                  <w:sz w:val="24"/>
                  <w:szCs w:val="24"/>
                  <w:u w:val="none"/>
                </w:rPr>
                <w:t xml:space="preserve">Муниципальная программа  «Обеспечение доступным и комфортным жильем и коммунальными услугами граждан в </w:t>
              </w:r>
              <w:r w:rsidR="0054486B" w:rsidRPr="009707A1">
                <w:rPr>
                  <w:rFonts w:ascii="Arial" w:hAnsi="Arial" w:cs="Arial"/>
                  <w:sz w:val="24"/>
                  <w:szCs w:val="24"/>
                </w:rPr>
                <w:t>муниципальном образовании «Гончаровский сельсовет» Суджанского района Курской области»</w:t>
              </w:r>
            </w:hyperlink>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05</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rPr>
                <w:rFonts w:ascii="Arial" w:hAnsi="Arial" w:cs="Arial"/>
                <w:sz w:val="24"/>
                <w:szCs w:val="24"/>
              </w:rPr>
            </w:pPr>
            <w:r w:rsidRPr="009707A1">
              <w:rPr>
                <w:rFonts w:ascii="Arial" w:hAnsi="Arial" w:cs="Arial"/>
                <w:sz w:val="24"/>
                <w:szCs w:val="24"/>
              </w:rPr>
              <w:t>07</w:t>
            </w:r>
          </w:p>
        </w:tc>
        <w:tc>
          <w:tcPr>
            <w:tcW w:w="850" w:type="dxa"/>
            <w:tcBorders>
              <w:top w:val="single" w:sz="4" w:space="0" w:color="auto"/>
              <w:left w:val="single" w:sz="4" w:space="0" w:color="auto"/>
              <w:bottom w:val="single" w:sz="4" w:space="0" w:color="auto"/>
              <w:right w:val="single" w:sz="4" w:space="0" w:color="auto"/>
            </w:tcBorders>
            <w:vAlign w:val="center"/>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right"/>
              <w:rPr>
                <w:rFonts w:ascii="Arial" w:hAnsi="Arial" w:cs="Arial"/>
                <w:sz w:val="24"/>
                <w:szCs w:val="24"/>
              </w:rPr>
            </w:pPr>
            <w:r w:rsidRPr="009707A1">
              <w:rPr>
                <w:rFonts w:ascii="Arial" w:hAnsi="Arial" w:cs="Arial"/>
                <w:sz w:val="24"/>
                <w:szCs w:val="24"/>
              </w:rPr>
              <w:t>10 000,00</w:t>
            </w:r>
          </w:p>
        </w:tc>
        <w:tc>
          <w:tcPr>
            <w:tcW w:w="1701" w:type="dxa"/>
            <w:tcBorders>
              <w:top w:val="single" w:sz="4" w:space="0" w:color="auto"/>
              <w:left w:val="single" w:sz="4" w:space="0" w:color="auto"/>
              <w:bottom w:val="single" w:sz="4" w:space="0" w:color="auto"/>
              <w:right w:val="single" w:sz="4" w:space="0" w:color="auto"/>
            </w:tcBorders>
          </w:tcPr>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r w:rsidRPr="009707A1">
              <w:rPr>
                <w:rFonts w:ascii="Arial" w:hAnsi="Arial" w:cs="Arial"/>
                <w:sz w:val="24"/>
                <w:szCs w:val="24"/>
              </w:rPr>
              <w:t>10 000,00</w:t>
            </w:r>
          </w:p>
        </w:tc>
      </w:tr>
      <w:tr w:rsidR="0054486B" w:rsidRPr="009707A1" w:rsidTr="0054486B">
        <w:trPr>
          <w:trHeight w:val="1430"/>
        </w:trPr>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24672C" w:rsidP="00DF17DF">
            <w:pPr>
              <w:spacing w:after="0" w:line="240" w:lineRule="auto"/>
              <w:jc w:val="both"/>
              <w:rPr>
                <w:rFonts w:ascii="Arial" w:hAnsi="Arial" w:cs="Arial"/>
                <w:sz w:val="24"/>
                <w:szCs w:val="24"/>
              </w:rPr>
            </w:pPr>
            <w:hyperlink r:id="rId13" w:history="1">
              <w:r w:rsidR="0054486B" w:rsidRPr="009707A1">
                <w:rPr>
                  <w:rStyle w:val="ae"/>
                  <w:rFonts w:ascii="Arial" w:hAnsi="Arial" w:cs="Arial"/>
                  <w:color w:val="auto"/>
                  <w:sz w:val="24"/>
                  <w:szCs w:val="24"/>
                  <w:u w:val="none"/>
                </w:rPr>
                <w:t xml:space="preserve">Подпрограмма «Обеспечение качественными услугами ЖКХ населения </w:t>
              </w:r>
              <w:r w:rsidR="0054486B" w:rsidRPr="009707A1">
                <w:rPr>
                  <w:rFonts w:ascii="Arial" w:hAnsi="Arial" w:cs="Arial"/>
                  <w:sz w:val="24"/>
                  <w:szCs w:val="24"/>
                </w:rPr>
                <w:t xml:space="preserve">муниципального </w:t>
              </w:r>
              <w:r w:rsidR="0054486B" w:rsidRPr="009707A1">
                <w:rPr>
                  <w:rFonts w:ascii="Arial" w:hAnsi="Arial" w:cs="Arial"/>
                  <w:sz w:val="24"/>
                  <w:szCs w:val="24"/>
                </w:rPr>
                <w:lastRenderedPageBreak/>
                <w:t>образования «Гончаровский сельсовет» Суджанского района Курской области»</w:t>
              </w:r>
              <w:r w:rsidR="0054486B" w:rsidRPr="009707A1">
                <w:rPr>
                  <w:rStyle w:val="ae"/>
                  <w:rFonts w:ascii="Arial" w:hAnsi="Arial" w:cs="Arial"/>
                  <w:color w:val="auto"/>
                  <w:sz w:val="24"/>
                  <w:szCs w:val="24"/>
                  <w:u w:val="none"/>
                </w:rPr>
                <w:t xml:space="preserve"> муниципальной  программы «Обеспечение доступным и комфортным жильем и коммунальными услугами граждан в </w:t>
              </w:r>
              <w:r w:rsidR="0054486B" w:rsidRPr="009707A1">
                <w:rPr>
                  <w:rFonts w:ascii="Arial" w:hAnsi="Arial" w:cs="Arial"/>
                  <w:sz w:val="24"/>
                  <w:szCs w:val="24"/>
                </w:rPr>
                <w:t>муниципальном образовании «Гончаровский сельсовет» Суджанского района Курской области»</w:t>
              </w:r>
            </w:hyperlink>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lastRenderedPageBreak/>
              <w:t>05</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rPr>
                <w:rFonts w:ascii="Arial" w:hAnsi="Arial" w:cs="Arial"/>
                <w:sz w:val="24"/>
                <w:szCs w:val="24"/>
              </w:rPr>
            </w:pPr>
            <w:r w:rsidRPr="009707A1">
              <w:rPr>
                <w:rFonts w:ascii="Arial" w:hAnsi="Arial" w:cs="Arial"/>
                <w:sz w:val="24"/>
                <w:szCs w:val="24"/>
              </w:rPr>
              <w:t xml:space="preserve"> 07 3</w:t>
            </w:r>
          </w:p>
        </w:tc>
        <w:tc>
          <w:tcPr>
            <w:tcW w:w="850" w:type="dxa"/>
            <w:tcBorders>
              <w:top w:val="single" w:sz="4" w:space="0" w:color="auto"/>
              <w:left w:val="single" w:sz="4" w:space="0" w:color="auto"/>
              <w:bottom w:val="single" w:sz="4" w:space="0" w:color="auto"/>
              <w:right w:val="single" w:sz="4" w:space="0" w:color="auto"/>
            </w:tcBorders>
            <w:vAlign w:val="center"/>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right"/>
              <w:rPr>
                <w:rFonts w:ascii="Arial" w:hAnsi="Arial" w:cs="Arial"/>
                <w:sz w:val="24"/>
                <w:szCs w:val="24"/>
              </w:rPr>
            </w:pPr>
            <w:r w:rsidRPr="009707A1">
              <w:rPr>
                <w:rFonts w:ascii="Arial" w:hAnsi="Arial" w:cs="Arial"/>
                <w:sz w:val="24"/>
                <w:szCs w:val="24"/>
              </w:rPr>
              <w:t>10 000,00</w:t>
            </w:r>
          </w:p>
        </w:tc>
        <w:tc>
          <w:tcPr>
            <w:tcW w:w="1701" w:type="dxa"/>
            <w:tcBorders>
              <w:top w:val="single" w:sz="4" w:space="0" w:color="auto"/>
              <w:left w:val="single" w:sz="4" w:space="0" w:color="auto"/>
              <w:bottom w:val="single" w:sz="4" w:space="0" w:color="auto"/>
              <w:right w:val="single" w:sz="4" w:space="0" w:color="auto"/>
            </w:tcBorders>
          </w:tcPr>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r w:rsidRPr="009707A1">
              <w:rPr>
                <w:rFonts w:ascii="Arial" w:hAnsi="Arial" w:cs="Arial"/>
                <w:sz w:val="24"/>
                <w:szCs w:val="24"/>
              </w:rPr>
              <w:t>10 000,00</w:t>
            </w: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p w:rsidR="0054486B" w:rsidRPr="009707A1" w:rsidRDefault="0054486B" w:rsidP="00DF17DF">
            <w:pPr>
              <w:shd w:val="clear" w:color="auto" w:fill="FFFFFF"/>
              <w:spacing w:after="0" w:line="240" w:lineRule="auto"/>
              <w:jc w:val="right"/>
              <w:rPr>
                <w:rFonts w:ascii="Arial" w:hAnsi="Arial" w:cs="Arial"/>
                <w:sz w:val="24"/>
                <w:szCs w:val="24"/>
              </w:rPr>
            </w:pPr>
          </w:p>
        </w:tc>
      </w:tr>
      <w:tr w:rsidR="0054486B" w:rsidRPr="009707A1" w:rsidTr="0054486B">
        <w:tc>
          <w:tcPr>
            <w:tcW w:w="2835" w:type="dxa"/>
            <w:tcBorders>
              <w:top w:val="single" w:sz="4" w:space="0" w:color="auto"/>
              <w:left w:val="single" w:sz="4" w:space="0" w:color="auto"/>
              <w:bottom w:val="single" w:sz="4" w:space="0" w:color="auto"/>
              <w:right w:val="single" w:sz="4" w:space="0" w:color="auto"/>
            </w:tcBorders>
            <w:vAlign w:val="center"/>
          </w:tcPr>
          <w:p w:rsidR="0054486B" w:rsidRPr="009707A1" w:rsidRDefault="0054486B" w:rsidP="00DF17DF">
            <w:pPr>
              <w:shd w:val="clear" w:color="auto" w:fill="FFFFFF"/>
              <w:spacing w:after="0" w:line="240" w:lineRule="auto"/>
              <w:jc w:val="both"/>
              <w:rPr>
                <w:rFonts w:ascii="Arial" w:hAnsi="Arial" w:cs="Arial"/>
                <w:sz w:val="24"/>
                <w:szCs w:val="24"/>
              </w:rPr>
            </w:pPr>
            <w:r w:rsidRPr="009707A1">
              <w:rPr>
                <w:rFonts w:ascii="Arial" w:hAnsi="Arial" w:cs="Arial"/>
                <w:sz w:val="24"/>
                <w:szCs w:val="24"/>
              </w:rPr>
              <w:lastRenderedPageBreak/>
              <w:t>Основное мероприятие "Обеспечение освещения улиц населённых пунктов в муниципальном образовании «Гончаровский сельсовет» Суджанского района Курской области»</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05</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rPr>
                <w:rFonts w:ascii="Arial" w:hAnsi="Arial" w:cs="Arial"/>
                <w:sz w:val="24"/>
                <w:szCs w:val="24"/>
              </w:rPr>
            </w:pPr>
            <w:r w:rsidRPr="009707A1">
              <w:rPr>
                <w:rFonts w:ascii="Arial" w:hAnsi="Arial" w:cs="Arial"/>
                <w:sz w:val="24"/>
                <w:szCs w:val="24"/>
              </w:rPr>
              <w:t xml:space="preserve"> 07 3 01</w:t>
            </w:r>
          </w:p>
        </w:tc>
        <w:tc>
          <w:tcPr>
            <w:tcW w:w="850" w:type="dxa"/>
            <w:tcBorders>
              <w:top w:val="single" w:sz="4" w:space="0" w:color="auto"/>
              <w:left w:val="single" w:sz="4" w:space="0" w:color="auto"/>
              <w:bottom w:val="single" w:sz="4" w:space="0" w:color="auto"/>
              <w:right w:val="single" w:sz="4" w:space="0" w:color="auto"/>
            </w:tcBorders>
            <w:vAlign w:val="center"/>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pacing w:after="0" w:line="240" w:lineRule="auto"/>
              <w:jc w:val="right"/>
              <w:rPr>
                <w:rFonts w:ascii="Arial" w:hAnsi="Arial" w:cs="Arial"/>
                <w:sz w:val="24"/>
                <w:szCs w:val="24"/>
              </w:rPr>
            </w:pPr>
            <w:r w:rsidRPr="009707A1">
              <w:rPr>
                <w:rFonts w:ascii="Arial" w:hAnsi="Arial" w:cs="Arial"/>
                <w:sz w:val="24"/>
                <w:szCs w:val="24"/>
              </w:rPr>
              <w:t>10 000,00</w:t>
            </w:r>
          </w:p>
        </w:tc>
        <w:tc>
          <w:tcPr>
            <w:tcW w:w="1701" w:type="dxa"/>
            <w:tcBorders>
              <w:top w:val="single" w:sz="4" w:space="0" w:color="auto"/>
              <w:left w:val="single" w:sz="4" w:space="0" w:color="auto"/>
              <w:bottom w:val="single" w:sz="4" w:space="0" w:color="auto"/>
              <w:right w:val="single" w:sz="4" w:space="0" w:color="auto"/>
            </w:tcBorders>
          </w:tcPr>
          <w:p w:rsidR="0054486B" w:rsidRPr="009707A1" w:rsidRDefault="0054486B" w:rsidP="00DF17DF">
            <w:pPr>
              <w:spacing w:after="0" w:line="240" w:lineRule="auto"/>
              <w:jc w:val="right"/>
              <w:rPr>
                <w:rFonts w:ascii="Arial" w:hAnsi="Arial" w:cs="Arial"/>
                <w:sz w:val="24"/>
                <w:szCs w:val="24"/>
              </w:rPr>
            </w:pPr>
          </w:p>
          <w:p w:rsidR="0054486B" w:rsidRPr="009707A1" w:rsidRDefault="0054486B" w:rsidP="00DF17DF">
            <w:pPr>
              <w:spacing w:after="0" w:line="240" w:lineRule="auto"/>
              <w:jc w:val="right"/>
              <w:rPr>
                <w:rFonts w:ascii="Arial" w:hAnsi="Arial" w:cs="Arial"/>
                <w:sz w:val="24"/>
                <w:szCs w:val="24"/>
              </w:rPr>
            </w:pPr>
          </w:p>
          <w:p w:rsidR="0054486B" w:rsidRPr="009707A1" w:rsidRDefault="0054486B" w:rsidP="00DF17DF">
            <w:pPr>
              <w:spacing w:after="0" w:line="240" w:lineRule="auto"/>
              <w:jc w:val="right"/>
              <w:rPr>
                <w:rFonts w:ascii="Arial" w:hAnsi="Arial" w:cs="Arial"/>
                <w:sz w:val="24"/>
                <w:szCs w:val="24"/>
              </w:rPr>
            </w:pPr>
          </w:p>
          <w:p w:rsidR="0054486B" w:rsidRPr="009707A1" w:rsidRDefault="0054486B" w:rsidP="00DF17DF">
            <w:pPr>
              <w:spacing w:after="0" w:line="240" w:lineRule="auto"/>
              <w:jc w:val="right"/>
              <w:rPr>
                <w:rFonts w:ascii="Arial" w:hAnsi="Arial" w:cs="Arial"/>
                <w:sz w:val="24"/>
                <w:szCs w:val="24"/>
              </w:rPr>
            </w:pPr>
          </w:p>
          <w:p w:rsidR="0054486B" w:rsidRPr="009707A1" w:rsidRDefault="0054486B" w:rsidP="00DF17DF">
            <w:pPr>
              <w:spacing w:after="0" w:line="240" w:lineRule="auto"/>
              <w:jc w:val="right"/>
              <w:rPr>
                <w:rFonts w:ascii="Arial" w:hAnsi="Arial" w:cs="Arial"/>
                <w:sz w:val="24"/>
                <w:szCs w:val="24"/>
              </w:rPr>
            </w:pPr>
          </w:p>
          <w:p w:rsidR="0054486B" w:rsidRPr="009707A1" w:rsidRDefault="0054486B" w:rsidP="00DF17DF">
            <w:pPr>
              <w:spacing w:after="0" w:line="240" w:lineRule="auto"/>
              <w:jc w:val="right"/>
              <w:rPr>
                <w:rFonts w:ascii="Arial" w:hAnsi="Arial" w:cs="Arial"/>
                <w:sz w:val="24"/>
                <w:szCs w:val="24"/>
              </w:rPr>
            </w:pPr>
          </w:p>
          <w:p w:rsidR="0054486B" w:rsidRPr="009707A1" w:rsidRDefault="0054486B" w:rsidP="00DF17DF">
            <w:pPr>
              <w:spacing w:after="0" w:line="240" w:lineRule="auto"/>
              <w:jc w:val="right"/>
              <w:rPr>
                <w:rFonts w:ascii="Arial" w:hAnsi="Arial" w:cs="Arial"/>
                <w:sz w:val="24"/>
                <w:szCs w:val="24"/>
              </w:rPr>
            </w:pPr>
          </w:p>
          <w:p w:rsidR="0054486B" w:rsidRPr="009707A1" w:rsidRDefault="0054486B" w:rsidP="00DF17DF">
            <w:pPr>
              <w:spacing w:after="0" w:line="240" w:lineRule="auto"/>
              <w:jc w:val="right"/>
              <w:rPr>
                <w:rFonts w:ascii="Arial" w:hAnsi="Arial" w:cs="Arial"/>
                <w:sz w:val="24"/>
                <w:szCs w:val="24"/>
              </w:rPr>
            </w:pPr>
          </w:p>
          <w:p w:rsidR="0054486B" w:rsidRPr="009707A1" w:rsidRDefault="0054486B" w:rsidP="00DF17DF">
            <w:pPr>
              <w:spacing w:after="0" w:line="240" w:lineRule="auto"/>
              <w:jc w:val="right"/>
              <w:rPr>
                <w:rFonts w:ascii="Arial" w:hAnsi="Arial" w:cs="Arial"/>
                <w:sz w:val="24"/>
                <w:szCs w:val="24"/>
              </w:rPr>
            </w:pPr>
          </w:p>
          <w:p w:rsidR="0054486B" w:rsidRPr="009707A1" w:rsidRDefault="0054486B" w:rsidP="00DF17DF">
            <w:pPr>
              <w:spacing w:after="0" w:line="240" w:lineRule="auto"/>
              <w:jc w:val="right"/>
              <w:rPr>
                <w:rFonts w:ascii="Arial" w:hAnsi="Arial" w:cs="Arial"/>
                <w:sz w:val="24"/>
                <w:szCs w:val="24"/>
              </w:rPr>
            </w:pPr>
          </w:p>
          <w:p w:rsidR="0054486B" w:rsidRPr="009707A1" w:rsidRDefault="0054486B" w:rsidP="00DF17DF">
            <w:pPr>
              <w:spacing w:after="0" w:line="240" w:lineRule="auto"/>
              <w:jc w:val="right"/>
              <w:rPr>
                <w:rFonts w:ascii="Arial" w:hAnsi="Arial" w:cs="Arial"/>
                <w:sz w:val="24"/>
                <w:szCs w:val="24"/>
              </w:rPr>
            </w:pPr>
            <w:r w:rsidRPr="009707A1">
              <w:rPr>
                <w:rFonts w:ascii="Arial" w:hAnsi="Arial" w:cs="Arial"/>
                <w:sz w:val="24"/>
                <w:szCs w:val="24"/>
              </w:rPr>
              <w:t>10 000,00</w:t>
            </w:r>
          </w:p>
        </w:tc>
      </w:tr>
      <w:tr w:rsidR="0054486B" w:rsidRPr="009707A1" w:rsidTr="0054486B">
        <w:tc>
          <w:tcPr>
            <w:tcW w:w="2835" w:type="dxa"/>
            <w:tcBorders>
              <w:top w:val="single" w:sz="4" w:space="0" w:color="auto"/>
              <w:left w:val="single" w:sz="4" w:space="0" w:color="auto"/>
              <w:bottom w:val="single" w:sz="4" w:space="0" w:color="auto"/>
              <w:right w:val="single" w:sz="4" w:space="0" w:color="auto"/>
            </w:tcBorders>
            <w:vAlign w:val="center"/>
          </w:tcPr>
          <w:p w:rsidR="0054486B" w:rsidRPr="009707A1" w:rsidRDefault="0054486B" w:rsidP="00DF17DF">
            <w:pPr>
              <w:shd w:val="clear" w:color="auto" w:fill="FFFFFF"/>
              <w:spacing w:after="0" w:line="240" w:lineRule="auto"/>
              <w:jc w:val="both"/>
              <w:rPr>
                <w:rFonts w:ascii="Arial" w:hAnsi="Arial" w:cs="Arial"/>
                <w:sz w:val="24"/>
                <w:szCs w:val="24"/>
              </w:rPr>
            </w:pPr>
            <w:r w:rsidRPr="009707A1">
              <w:rPr>
                <w:rFonts w:ascii="Arial" w:hAnsi="Arial" w:cs="Arial"/>
                <w:sz w:val="24"/>
                <w:szCs w:val="24"/>
              </w:rPr>
              <w:t>Мероприятия по благоустройству</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05</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 xml:space="preserve"> 07 3 01 С1433</w:t>
            </w:r>
          </w:p>
        </w:tc>
        <w:tc>
          <w:tcPr>
            <w:tcW w:w="850" w:type="dxa"/>
            <w:tcBorders>
              <w:top w:val="single" w:sz="4" w:space="0" w:color="auto"/>
              <w:left w:val="single" w:sz="4" w:space="0" w:color="auto"/>
              <w:bottom w:val="single" w:sz="4" w:space="0" w:color="auto"/>
              <w:right w:val="single" w:sz="4" w:space="0" w:color="auto"/>
            </w:tcBorders>
            <w:vAlign w:val="center"/>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pacing w:after="0" w:line="240" w:lineRule="auto"/>
              <w:jc w:val="right"/>
              <w:rPr>
                <w:rFonts w:ascii="Arial" w:hAnsi="Arial" w:cs="Arial"/>
                <w:sz w:val="24"/>
                <w:szCs w:val="24"/>
              </w:rPr>
            </w:pPr>
            <w:r w:rsidRPr="009707A1">
              <w:rPr>
                <w:rFonts w:ascii="Arial" w:hAnsi="Arial" w:cs="Arial"/>
                <w:sz w:val="24"/>
                <w:szCs w:val="24"/>
              </w:rPr>
              <w:t>10 000,00</w:t>
            </w:r>
          </w:p>
        </w:tc>
        <w:tc>
          <w:tcPr>
            <w:tcW w:w="1701" w:type="dxa"/>
            <w:tcBorders>
              <w:top w:val="single" w:sz="4" w:space="0" w:color="auto"/>
              <w:left w:val="single" w:sz="4" w:space="0" w:color="auto"/>
              <w:bottom w:val="single" w:sz="4" w:space="0" w:color="auto"/>
              <w:right w:val="single" w:sz="4" w:space="0" w:color="auto"/>
            </w:tcBorders>
          </w:tcPr>
          <w:p w:rsidR="0054486B" w:rsidRPr="009707A1" w:rsidRDefault="0054486B" w:rsidP="00DF17DF">
            <w:pPr>
              <w:spacing w:after="0" w:line="240" w:lineRule="auto"/>
              <w:jc w:val="right"/>
              <w:rPr>
                <w:rFonts w:ascii="Arial" w:hAnsi="Arial" w:cs="Arial"/>
                <w:sz w:val="24"/>
                <w:szCs w:val="24"/>
              </w:rPr>
            </w:pPr>
          </w:p>
          <w:p w:rsidR="0054486B" w:rsidRPr="009707A1" w:rsidRDefault="0054486B" w:rsidP="00DF17DF">
            <w:pPr>
              <w:spacing w:after="0" w:line="240" w:lineRule="auto"/>
              <w:jc w:val="right"/>
              <w:rPr>
                <w:rFonts w:ascii="Arial" w:hAnsi="Arial" w:cs="Arial"/>
                <w:sz w:val="24"/>
                <w:szCs w:val="24"/>
              </w:rPr>
            </w:pPr>
            <w:r w:rsidRPr="009707A1">
              <w:rPr>
                <w:rFonts w:ascii="Arial" w:hAnsi="Arial" w:cs="Arial"/>
                <w:sz w:val="24"/>
                <w:szCs w:val="24"/>
              </w:rPr>
              <w:t>10 000,00</w:t>
            </w:r>
          </w:p>
        </w:tc>
      </w:tr>
      <w:tr w:rsidR="0054486B" w:rsidRPr="009707A1" w:rsidTr="0054486B">
        <w:tc>
          <w:tcPr>
            <w:tcW w:w="2835" w:type="dxa"/>
            <w:tcBorders>
              <w:top w:val="single" w:sz="4" w:space="0" w:color="auto"/>
              <w:left w:val="single" w:sz="4" w:space="0" w:color="auto"/>
              <w:bottom w:val="single" w:sz="4" w:space="0" w:color="auto"/>
              <w:right w:val="single" w:sz="4" w:space="0" w:color="auto"/>
            </w:tcBorders>
            <w:vAlign w:val="center"/>
          </w:tcPr>
          <w:p w:rsidR="0054486B" w:rsidRPr="009707A1" w:rsidRDefault="0054486B" w:rsidP="00DF17DF">
            <w:pPr>
              <w:shd w:val="clear" w:color="auto" w:fill="FFFFFF"/>
              <w:spacing w:after="0" w:line="240" w:lineRule="auto"/>
              <w:jc w:val="both"/>
              <w:rPr>
                <w:rFonts w:ascii="Arial" w:hAnsi="Arial" w:cs="Arial"/>
                <w:sz w:val="24"/>
                <w:szCs w:val="24"/>
              </w:rPr>
            </w:pPr>
            <w:r w:rsidRPr="009707A1">
              <w:rPr>
                <w:rFonts w:ascii="Arial" w:hAnsi="Arial" w:cs="Arial"/>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05</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07 3 01 С1433</w:t>
            </w:r>
          </w:p>
        </w:tc>
        <w:tc>
          <w:tcPr>
            <w:tcW w:w="850"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200</w:t>
            </w: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pacing w:after="0" w:line="240" w:lineRule="auto"/>
              <w:jc w:val="right"/>
              <w:rPr>
                <w:rFonts w:ascii="Arial" w:hAnsi="Arial" w:cs="Arial"/>
                <w:sz w:val="24"/>
                <w:szCs w:val="24"/>
              </w:rPr>
            </w:pPr>
            <w:r w:rsidRPr="009707A1">
              <w:rPr>
                <w:rFonts w:ascii="Arial" w:hAnsi="Arial" w:cs="Arial"/>
                <w:sz w:val="24"/>
                <w:szCs w:val="24"/>
              </w:rPr>
              <w:t>10 000,00</w:t>
            </w:r>
          </w:p>
        </w:tc>
        <w:tc>
          <w:tcPr>
            <w:tcW w:w="1701" w:type="dxa"/>
            <w:tcBorders>
              <w:top w:val="single" w:sz="4" w:space="0" w:color="auto"/>
              <w:left w:val="single" w:sz="4" w:space="0" w:color="auto"/>
              <w:bottom w:val="single" w:sz="4" w:space="0" w:color="auto"/>
              <w:right w:val="single" w:sz="4" w:space="0" w:color="auto"/>
            </w:tcBorders>
          </w:tcPr>
          <w:p w:rsidR="0054486B" w:rsidRPr="009707A1" w:rsidRDefault="0054486B" w:rsidP="00DF17DF">
            <w:pPr>
              <w:spacing w:after="0" w:line="240" w:lineRule="auto"/>
              <w:jc w:val="right"/>
              <w:rPr>
                <w:rFonts w:ascii="Arial" w:hAnsi="Arial" w:cs="Arial"/>
                <w:sz w:val="24"/>
                <w:szCs w:val="24"/>
              </w:rPr>
            </w:pPr>
          </w:p>
          <w:p w:rsidR="0054486B" w:rsidRPr="009707A1" w:rsidRDefault="0054486B" w:rsidP="00DF17DF">
            <w:pPr>
              <w:spacing w:after="0" w:line="240" w:lineRule="auto"/>
              <w:jc w:val="right"/>
              <w:rPr>
                <w:rFonts w:ascii="Arial" w:hAnsi="Arial" w:cs="Arial"/>
                <w:sz w:val="24"/>
                <w:szCs w:val="24"/>
              </w:rPr>
            </w:pPr>
          </w:p>
          <w:p w:rsidR="0054486B" w:rsidRPr="009707A1" w:rsidRDefault="0054486B" w:rsidP="00DF17DF">
            <w:pPr>
              <w:spacing w:after="0" w:line="240" w:lineRule="auto"/>
              <w:jc w:val="right"/>
              <w:rPr>
                <w:rFonts w:ascii="Arial" w:hAnsi="Arial" w:cs="Arial"/>
                <w:sz w:val="24"/>
                <w:szCs w:val="24"/>
              </w:rPr>
            </w:pPr>
          </w:p>
          <w:p w:rsidR="0054486B" w:rsidRPr="009707A1" w:rsidRDefault="0054486B" w:rsidP="00DF17DF">
            <w:pPr>
              <w:spacing w:after="0" w:line="240" w:lineRule="auto"/>
              <w:jc w:val="right"/>
              <w:rPr>
                <w:rFonts w:ascii="Arial" w:hAnsi="Arial" w:cs="Arial"/>
                <w:sz w:val="24"/>
                <w:szCs w:val="24"/>
              </w:rPr>
            </w:pPr>
            <w:r w:rsidRPr="009707A1">
              <w:rPr>
                <w:rFonts w:ascii="Arial" w:hAnsi="Arial" w:cs="Arial"/>
                <w:sz w:val="24"/>
                <w:szCs w:val="24"/>
              </w:rPr>
              <w:t>10 000,00</w:t>
            </w:r>
          </w:p>
        </w:tc>
      </w:tr>
      <w:tr w:rsidR="0054486B" w:rsidRPr="009707A1" w:rsidTr="0054486B">
        <w:trPr>
          <w:trHeight w:val="149"/>
        </w:trPr>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both"/>
              <w:rPr>
                <w:rFonts w:ascii="Arial" w:hAnsi="Arial" w:cs="Arial"/>
                <w:b/>
                <w:bCs/>
                <w:sz w:val="24"/>
                <w:szCs w:val="24"/>
              </w:rPr>
            </w:pPr>
            <w:r w:rsidRPr="009707A1">
              <w:rPr>
                <w:rFonts w:ascii="Arial" w:hAnsi="Arial" w:cs="Arial"/>
                <w:b/>
                <w:bCs/>
                <w:sz w:val="24"/>
                <w:szCs w:val="24"/>
              </w:rPr>
              <w:t>КУЛЬТУРА, КИНЕМАТОГРАФИЯ</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08</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pStyle w:val="a3"/>
              <w:shd w:val="clear" w:color="auto" w:fill="FFFFFF"/>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862 819,00</w:t>
            </w: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2C7821">
            <w:pPr>
              <w:pStyle w:val="a3"/>
              <w:shd w:val="clear" w:color="auto" w:fill="FFFFFF"/>
              <w:jc w:val="right"/>
              <w:rPr>
                <w:rFonts w:ascii="Arial" w:hAnsi="Arial" w:cs="Arial"/>
                <w:sz w:val="24"/>
                <w:szCs w:val="24"/>
              </w:rPr>
            </w:pPr>
            <w:r w:rsidRPr="009707A1">
              <w:rPr>
                <w:rFonts w:ascii="Arial" w:hAnsi="Arial" w:cs="Arial"/>
                <w:sz w:val="24"/>
                <w:szCs w:val="24"/>
              </w:rPr>
              <w:t>809 960,00</w:t>
            </w:r>
          </w:p>
        </w:tc>
      </w:tr>
      <w:tr w:rsidR="0054486B" w:rsidRPr="009707A1" w:rsidTr="0054486B">
        <w:trPr>
          <w:trHeight w:val="215"/>
        </w:trPr>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both"/>
              <w:rPr>
                <w:rFonts w:ascii="Arial" w:hAnsi="Arial" w:cs="Arial"/>
                <w:sz w:val="24"/>
                <w:szCs w:val="24"/>
              </w:rPr>
            </w:pPr>
            <w:r w:rsidRPr="009707A1">
              <w:rPr>
                <w:rFonts w:ascii="Arial" w:hAnsi="Arial" w:cs="Arial"/>
                <w:sz w:val="24"/>
                <w:szCs w:val="24"/>
              </w:rPr>
              <w:t>Культура</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08</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862 819,00</w:t>
            </w: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2C7821">
            <w:pPr>
              <w:pStyle w:val="a3"/>
              <w:shd w:val="clear" w:color="auto" w:fill="FFFFFF"/>
              <w:jc w:val="right"/>
              <w:rPr>
                <w:rFonts w:ascii="Arial" w:hAnsi="Arial" w:cs="Arial"/>
                <w:sz w:val="24"/>
                <w:szCs w:val="24"/>
              </w:rPr>
            </w:pPr>
            <w:r w:rsidRPr="009707A1">
              <w:rPr>
                <w:rFonts w:ascii="Arial" w:hAnsi="Arial" w:cs="Arial"/>
                <w:sz w:val="24"/>
                <w:szCs w:val="24"/>
              </w:rPr>
              <w:t>809 960,00</w:t>
            </w:r>
          </w:p>
        </w:tc>
      </w:tr>
      <w:tr w:rsidR="0054486B" w:rsidRPr="009707A1" w:rsidTr="0054486B">
        <w:trPr>
          <w:trHeight w:val="417"/>
        </w:trPr>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pacing w:after="0" w:line="240" w:lineRule="auto"/>
              <w:jc w:val="both"/>
              <w:rPr>
                <w:rFonts w:ascii="Arial" w:hAnsi="Arial" w:cs="Arial"/>
                <w:sz w:val="24"/>
                <w:szCs w:val="24"/>
              </w:rPr>
            </w:pPr>
            <w:r w:rsidRPr="009707A1">
              <w:rPr>
                <w:rFonts w:ascii="Arial" w:hAnsi="Arial" w:cs="Arial"/>
                <w:sz w:val="24"/>
                <w:szCs w:val="24"/>
              </w:rPr>
              <w:t>Муниципальная программа "Развитие культуры муниципального образования «Гончаровский сельсовет» Суджанского района Курской области»</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08</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rPr>
                <w:rFonts w:ascii="Arial" w:hAnsi="Arial" w:cs="Arial"/>
                <w:sz w:val="24"/>
                <w:szCs w:val="24"/>
              </w:rPr>
            </w:pPr>
            <w:r w:rsidRPr="009707A1">
              <w:rPr>
                <w:rFonts w:ascii="Arial" w:hAnsi="Arial" w:cs="Arial"/>
                <w:sz w:val="24"/>
                <w:szCs w:val="24"/>
              </w:rPr>
              <w:t xml:space="preserve"> 01</w:t>
            </w:r>
          </w:p>
        </w:tc>
        <w:tc>
          <w:tcPr>
            <w:tcW w:w="850"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right"/>
              <w:rPr>
                <w:rFonts w:ascii="Arial" w:hAnsi="Arial" w:cs="Arial"/>
                <w:sz w:val="24"/>
                <w:szCs w:val="24"/>
              </w:rPr>
            </w:pPr>
            <w:r w:rsidRPr="009707A1">
              <w:rPr>
                <w:rFonts w:ascii="Arial" w:hAnsi="Arial" w:cs="Arial"/>
                <w:sz w:val="24"/>
                <w:szCs w:val="24"/>
              </w:rPr>
              <w:t>862 819,00</w:t>
            </w: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2C7821">
            <w:pPr>
              <w:shd w:val="clear" w:color="auto" w:fill="FFFFFF"/>
              <w:spacing w:after="0" w:line="240" w:lineRule="auto"/>
              <w:jc w:val="right"/>
              <w:rPr>
                <w:rFonts w:ascii="Arial" w:hAnsi="Arial" w:cs="Arial"/>
                <w:sz w:val="24"/>
                <w:szCs w:val="24"/>
              </w:rPr>
            </w:pPr>
            <w:r w:rsidRPr="009707A1">
              <w:rPr>
                <w:rFonts w:ascii="Arial" w:hAnsi="Arial" w:cs="Arial"/>
                <w:sz w:val="24"/>
                <w:szCs w:val="24"/>
              </w:rPr>
              <w:t>809 960,00</w:t>
            </w:r>
          </w:p>
        </w:tc>
      </w:tr>
      <w:tr w:rsidR="0054486B" w:rsidRPr="009707A1" w:rsidTr="0054486B">
        <w:trPr>
          <w:trHeight w:val="417"/>
        </w:trPr>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pacing w:after="0" w:line="240" w:lineRule="auto"/>
              <w:jc w:val="both"/>
              <w:rPr>
                <w:rFonts w:ascii="Arial" w:hAnsi="Arial" w:cs="Arial"/>
                <w:sz w:val="24"/>
                <w:szCs w:val="24"/>
              </w:rPr>
            </w:pPr>
            <w:r w:rsidRPr="009707A1">
              <w:rPr>
                <w:rFonts w:ascii="Arial" w:hAnsi="Arial" w:cs="Arial"/>
                <w:sz w:val="24"/>
                <w:szCs w:val="24"/>
              </w:rPr>
              <w:t xml:space="preserve">Подпрограмма «Искусство» муниципальной программы «Развитие культуры </w:t>
            </w:r>
            <w:r w:rsidRPr="009707A1">
              <w:rPr>
                <w:rFonts w:ascii="Arial" w:hAnsi="Arial" w:cs="Arial"/>
                <w:sz w:val="24"/>
                <w:szCs w:val="24"/>
              </w:rPr>
              <w:lastRenderedPageBreak/>
              <w:t>муниципального образования «Гончаровский сельсовет» Суджанского района Курской области»</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lastRenderedPageBreak/>
              <w:t>08</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rPr>
                <w:rFonts w:ascii="Arial" w:hAnsi="Arial" w:cs="Arial"/>
                <w:sz w:val="24"/>
                <w:szCs w:val="24"/>
              </w:rPr>
            </w:pPr>
            <w:r w:rsidRPr="009707A1">
              <w:rPr>
                <w:rFonts w:ascii="Arial" w:hAnsi="Arial" w:cs="Arial"/>
                <w:sz w:val="24"/>
                <w:szCs w:val="24"/>
              </w:rPr>
              <w:t xml:space="preserve"> 01 3</w:t>
            </w:r>
          </w:p>
        </w:tc>
        <w:tc>
          <w:tcPr>
            <w:tcW w:w="850"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right"/>
              <w:rPr>
                <w:rFonts w:ascii="Arial" w:hAnsi="Arial" w:cs="Arial"/>
                <w:sz w:val="24"/>
                <w:szCs w:val="24"/>
              </w:rPr>
            </w:pPr>
            <w:r w:rsidRPr="009707A1">
              <w:rPr>
                <w:rFonts w:ascii="Arial" w:hAnsi="Arial" w:cs="Arial"/>
                <w:sz w:val="24"/>
                <w:szCs w:val="24"/>
              </w:rPr>
              <w:t>862 819,00</w:t>
            </w: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2C7821">
            <w:pPr>
              <w:shd w:val="clear" w:color="auto" w:fill="FFFFFF"/>
              <w:spacing w:after="0" w:line="240" w:lineRule="auto"/>
              <w:jc w:val="right"/>
              <w:rPr>
                <w:rFonts w:ascii="Arial" w:hAnsi="Arial" w:cs="Arial"/>
                <w:sz w:val="24"/>
                <w:szCs w:val="24"/>
              </w:rPr>
            </w:pPr>
            <w:r w:rsidRPr="009707A1">
              <w:rPr>
                <w:rFonts w:ascii="Arial" w:hAnsi="Arial" w:cs="Arial"/>
                <w:sz w:val="24"/>
                <w:szCs w:val="24"/>
              </w:rPr>
              <w:t>809 960,00</w:t>
            </w:r>
          </w:p>
        </w:tc>
      </w:tr>
      <w:tr w:rsidR="0054486B" w:rsidRPr="009707A1" w:rsidTr="0054486B">
        <w:trPr>
          <w:trHeight w:val="417"/>
        </w:trPr>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pacing w:after="0" w:line="240" w:lineRule="auto"/>
              <w:jc w:val="both"/>
              <w:rPr>
                <w:rFonts w:ascii="Arial" w:hAnsi="Arial" w:cs="Arial"/>
                <w:sz w:val="24"/>
                <w:szCs w:val="24"/>
              </w:rPr>
            </w:pPr>
            <w:r w:rsidRPr="009707A1">
              <w:rPr>
                <w:rFonts w:ascii="Arial" w:hAnsi="Arial" w:cs="Arial"/>
                <w:sz w:val="24"/>
                <w:szCs w:val="24"/>
              </w:rPr>
              <w:lastRenderedPageBreak/>
              <w:t>Основное мероприятие "Сохранение и развитие исполнительских искусств в муниципальном образовании «Гончаровский сельсовет» Суджанского района Курской области»</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08</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rPr>
                <w:rFonts w:ascii="Arial" w:hAnsi="Arial" w:cs="Arial"/>
                <w:sz w:val="24"/>
                <w:szCs w:val="24"/>
              </w:rPr>
            </w:pPr>
            <w:r w:rsidRPr="009707A1">
              <w:rPr>
                <w:rFonts w:ascii="Arial" w:hAnsi="Arial" w:cs="Arial"/>
                <w:sz w:val="24"/>
                <w:szCs w:val="24"/>
              </w:rPr>
              <w:t xml:space="preserve"> 01 3 02</w:t>
            </w:r>
          </w:p>
        </w:tc>
        <w:tc>
          <w:tcPr>
            <w:tcW w:w="850"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right"/>
              <w:rPr>
                <w:rFonts w:ascii="Arial" w:hAnsi="Arial" w:cs="Arial"/>
                <w:sz w:val="24"/>
                <w:szCs w:val="24"/>
              </w:rPr>
            </w:pPr>
            <w:r w:rsidRPr="009707A1">
              <w:rPr>
                <w:rFonts w:ascii="Arial" w:hAnsi="Arial" w:cs="Arial"/>
                <w:sz w:val="24"/>
                <w:szCs w:val="24"/>
              </w:rPr>
              <w:t>862 819,00</w:t>
            </w: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2C7821">
            <w:pPr>
              <w:shd w:val="clear" w:color="auto" w:fill="FFFFFF"/>
              <w:spacing w:after="0" w:line="240" w:lineRule="auto"/>
              <w:jc w:val="right"/>
              <w:rPr>
                <w:rFonts w:ascii="Arial" w:hAnsi="Arial" w:cs="Arial"/>
                <w:sz w:val="24"/>
                <w:szCs w:val="24"/>
              </w:rPr>
            </w:pPr>
            <w:r w:rsidRPr="009707A1">
              <w:rPr>
                <w:rFonts w:ascii="Arial" w:hAnsi="Arial" w:cs="Arial"/>
                <w:sz w:val="24"/>
                <w:szCs w:val="24"/>
              </w:rPr>
              <w:t>809 960,00</w:t>
            </w:r>
          </w:p>
        </w:tc>
      </w:tr>
      <w:tr w:rsidR="0054486B" w:rsidRPr="009707A1" w:rsidTr="0054486B">
        <w:trPr>
          <w:trHeight w:val="417"/>
        </w:trPr>
        <w:tc>
          <w:tcPr>
            <w:tcW w:w="2835" w:type="dxa"/>
            <w:tcBorders>
              <w:top w:val="single" w:sz="4" w:space="0" w:color="auto"/>
              <w:left w:val="single" w:sz="4" w:space="0" w:color="auto"/>
              <w:bottom w:val="single" w:sz="4" w:space="0" w:color="auto"/>
              <w:right w:val="single" w:sz="4" w:space="0" w:color="auto"/>
            </w:tcBorders>
            <w:vAlign w:val="center"/>
          </w:tcPr>
          <w:p w:rsidR="0054486B" w:rsidRPr="009707A1" w:rsidRDefault="0054486B" w:rsidP="00DF17DF">
            <w:pPr>
              <w:shd w:val="clear" w:color="auto" w:fill="FFFFFF"/>
              <w:spacing w:after="0" w:line="240" w:lineRule="auto"/>
              <w:jc w:val="both"/>
              <w:rPr>
                <w:rFonts w:ascii="Arial" w:hAnsi="Arial" w:cs="Arial"/>
                <w:i/>
                <w:iCs/>
                <w:sz w:val="24"/>
                <w:szCs w:val="24"/>
              </w:rPr>
            </w:pPr>
            <w:r w:rsidRPr="009707A1">
              <w:rPr>
                <w:rFonts w:ascii="Arial" w:hAnsi="Arial" w:cs="Arial"/>
                <w:sz w:val="24"/>
                <w:szCs w:val="24"/>
              </w:rPr>
              <w:t>Расходы на обеспечение деятельности (оказание услуг) муниципальных учреждений</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08</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01 3 02 С1401</w:t>
            </w:r>
          </w:p>
        </w:tc>
        <w:tc>
          <w:tcPr>
            <w:tcW w:w="850"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right"/>
              <w:rPr>
                <w:rFonts w:ascii="Arial" w:hAnsi="Arial" w:cs="Arial"/>
                <w:sz w:val="24"/>
                <w:szCs w:val="24"/>
              </w:rPr>
            </w:pPr>
            <w:r w:rsidRPr="009707A1">
              <w:rPr>
                <w:rFonts w:ascii="Arial" w:hAnsi="Arial" w:cs="Arial"/>
                <w:sz w:val="24"/>
                <w:szCs w:val="24"/>
              </w:rPr>
              <w:t>862 819,00</w:t>
            </w: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2C7821">
            <w:pPr>
              <w:shd w:val="clear" w:color="auto" w:fill="FFFFFF"/>
              <w:spacing w:after="0" w:line="240" w:lineRule="auto"/>
              <w:jc w:val="right"/>
              <w:rPr>
                <w:rFonts w:ascii="Arial" w:hAnsi="Arial" w:cs="Arial"/>
                <w:sz w:val="24"/>
                <w:szCs w:val="24"/>
              </w:rPr>
            </w:pPr>
            <w:r w:rsidRPr="009707A1">
              <w:rPr>
                <w:rFonts w:ascii="Arial" w:hAnsi="Arial" w:cs="Arial"/>
                <w:sz w:val="24"/>
                <w:szCs w:val="24"/>
              </w:rPr>
              <w:t>809 960,00</w:t>
            </w:r>
          </w:p>
        </w:tc>
      </w:tr>
      <w:tr w:rsidR="0054486B" w:rsidRPr="009707A1" w:rsidTr="0054486B">
        <w:trPr>
          <w:trHeight w:val="417"/>
        </w:trPr>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both"/>
              <w:rPr>
                <w:rFonts w:ascii="Arial" w:hAnsi="Arial" w:cs="Arial"/>
                <w:sz w:val="24"/>
                <w:szCs w:val="24"/>
              </w:rPr>
            </w:pPr>
            <w:r w:rsidRPr="009707A1">
              <w:rPr>
                <w:rFonts w:ascii="Arial" w:hAnsi="Arial" w:cs="Arial"/>
                <w:sz w:val="24"/>
                <w:szCs w:val="24"/>
              </w:rPr>
              <w:t>Расходы на выплаты персоналу в целях обеспечения  выполнения функций</w:t>
            </w:r>
            <w:r w:rsidR="000A4995">
              <w:rPr>
                <w:rFonts w:ascii="Arial" w:hAnsi="Arial" w:cs="Arial"/>
                <w:sz w:val="24"/>
                <w:szCs w:val="24"/>
              </w:rPr>
              <w:t xml:space="preserve"> </w:t>
            </w:r>
            <w:r w:rsidRPr="009707A1">
              <w:rPr>
                <w:rFonts w:ascii="Arial" w:hAnsi="Arial" w:cs="Arial"/>
                <w:sz w:val="24"/>
                <w:szCs w:val="24"/>
              </w:rPr>
              <w:t>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pStyle w:val="a3"/>
              <w:shd w:val="clear" w:color="auto" w:fill="FFFFFF"/>
              <w:jc w:val="center"/>
              <w:rPr>
                <w:rFonts w:ascii="Arial" w:hAnsi="Arial" w:cs="Arial"/>
                <w:sz w:val="24"/>
                <w:szCs w:val="24"/>
              </w:rPr>
            </w:pPr>
            <w:r w:rsidRPr="009707A1">
              <w:rPr>
                <w:rFonts w:ascii="Arial" w:hAnsi="Arial" w:cs="Arial"/>
                <w:sz w:val="24"/>
                <w:szCs w:val="24"/>
              </w:rPr>
              <w:t>08</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pStyle w:val="a3"/>
              <w:shd w:val="clear" w:color="auto" w:fill="FFFFFF"/>
              <w:jc w:val="center"/>
              <w:rPr>
                <w:rFonts w:ascii="Arial" w:hAnsi="Arial" w:cs="Arial"/>
                <w:sz w:val="24"/>
                <w:szCs w:val="24"/>
              </w:rPr>
            </w:pPr>
            <w:r w:rsidRPr="009707A1">
              <w:rPr>
                <w:rFonts w:ascii="Arial" w:hAnsi="Arial" w:cs="Arial"/>
                <w:sz w:val="24"/>
                <w:szCs w:val="24"/>
              </w:rPr>
              <w:t>01</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pStyle w:val="a3"/>
              <w:shd w:val="clear" w:color="auto" w:fill="FFFFFF"/>
              <w:jc w:val="center"/>
              <w:rPr>
                <w:rFonts w:ascii="Arial" w:hAnsi="Arial" w:cs="Arial"/>
                <w:sz w:val="24"/>
                <w:szCs w:val="24"/>
              </w:rPr>
            </w:pPr>
            <w:r w:rsidRPr="009707A1">
              <w:rPr>
                <w:rFonts w:ascii="Arial" w:hAnsi="Arial" w:cs="Arial"/>
                <w:sz w:val="24"/>
                <w:szCs w:val="24"/>
              </w:rPr>
              <w:t>01 3 02 С1401</w:t>
            </w:r>
          </w:p>
        </w:tc>
        <w:tc>
          <w:tcPr>
            <w:tcW w:w="850"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100</w:t>
            </w: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807 770,00</w:t>
            </w: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2C7821">
            <w:pPr>
              <w:pStyle w:val="a3"/>
              <w:shd w:val="clear" w:color="auto" w:fill="FFFFFF"/>
              <w:jc w:val="right"/>
              <w:rPr>
                <w:rFonts w:ascii="Arial" w:hAnsi="Arial" w:cs="Arial"/>
                <w:sz w:val="24"/>
                <w:szCs w:val="24"/>
              </w:rPr>
            </w:pPr>
            <w:r w:rsidRPr="009707A1">
              <w:rPr>
                <w:rFonts w:ascii="Arial" w:hAnsi="Arial" w:cs="Arial"/>
                <w:sz w:val="24"/>
                <w:szCs w:val="24"/>
              </w:rPr>
              <w:t>807 770,00</w:t>
            </w:r>
          </w:p>
        </w:tc>
      </w:tr>
      <w:tr w:rsidR="0054486B" w:rsidRPr="009707A1" w:rsidTr="0054486B">
        <w:trPr>
          <w:trHeight w:val="417"/>
        </w:trPr>
        <w:tc>
          <w:tcPr>
            <w:tcW w:w="2835" w:type="dxa"/>
            <w:tcBorders>
              <w:top w:val="single" w:sz="4" w:space="0" w:color="auto"/>
              <w:left w:val="single" w:sz="4" w:space="0" w:color="auto"/>
              <w:bottom w:val="single" w:sz="4" w:space="0" w:color="auto"/>
              <w:right w:val="single" w:sz="4" w:space="0" w:color="auto"/>
            </w:tcBorders>
            <w:vAlign w:val="center"/>
          </w:tcPr>
          <w:p w:rsidR="0054486B" w:rsidRPr="009707A1" w:rsidRDefault="0054486B" w:rsidP="00DF17DF">
            <w:pPr>
              <w:shd w:val="clear" w:color="auto" w:fill="FFFFFF"/>
              <w:spacing w:after="0" w:line="240" w:lineRule="auto"/>
              <w:jc w:val="both"/>
              <w:rPr>
                <w:rFonts w:ascii="Arial" w:hAnsi="Arial" w:cs="Arial"/>
                <w:sz w:val="24"/>
                <w:szCs w:val="24"/>
              </w:rPr>
            </w:pPr>
            <w:r w:rsidRPr="009707A1">
              <w:rPr>
                <w:rFonts w:ascii="Arial" w:hAnsi="Arial" w:cs="Arial"/>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08</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01 3 02 С1401</w:t>
            </w:r>
          </w:p>
        </w:tc>
        <w:tc>
          <w:tcPr>
            <w:tcW w:w="850"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200</w:t>
            </w: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right"/>
              <w:rPr>
                <w:rFonts w:ascii="Arial" w:hAnsi="Arial" w:cs="Arial"/>
                <w:sz w:val="24"/>
                <w:szCs w:val="24"/>
              </w:rPr>
            </w:pPr>
            <w:r w:rsidRPr="009707A1">
              <w:rPr>
                <w:rFonts w:ascii="Arial" w:hAnsi="Arial" w:cs="Arial"/>
                <w:sz w:val="24"/>
                <w:szCs w:val="24"/>
              </w:rPr>
              <w:t>51 049,00</w:t>
            </w: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2C7821">
            <w:pPr>
              <w:shd w:val="clear" w:color="auto" w:fill="FFFFFF"/>
              <w:spacing w:after="0" w:line="240" w:lineRule="auto"/>
              <w:jc w:val="right"/>
              <w:rPr>
                <w:rFonts w:ascii="Arial" w:hAnsi="Arial" w:cs="Arial"/>
                <w:sz w:val="24"/>
                <w:szCs w:val="24"/>
              </w:rPr>
            </w:pPr>
            <w:r w:rsidRPr="009707A1">
              <w:rPr>
                <w:rFonts w:ascii="Arial" w:hAnsi="Arial" w:cs="Arial"/>
                <w:sz w:val="24"/>
                <w:szCs w:val="24"/>
              </w:rPr>
              <w:t>1 190,00</w:t>
            </w:r>
          </w:p>
        </w:tc>
      </w:tr>
      <w:tr w:rsidR="0054486B" w:rsidRPr="009707A1" w:rsidTr="0054486B">
        <w:trPr>
          <w:trHeight w:val="287"/>
        </w:trPr>
        <w:tc>
          <w:tcPr>
            <w:tcW w:w="2835" w:type="dxa"/>
            <w:tcBorders>
              <w:top w:val="single" w:sz="4" w:space="0" w:color="auto"/>
              <w:left w:val="single" w:sz="4" w:space="0" w:color="auto"/>
              <w:bottom w:val="single" w:sz="4" w:space="0" w:color="auto"/>
              <w:right w:val="single" w:sz="4" w:space="0" w:color="auto"/>
            </w:tcBorders>
            <w:vAlign w:val="center"/>
          </w:tcPr>
          <w:p w:rsidR="0054486B" w:rsidRPr="009707A1" w:rsidRDefault="0054486B" w:rsidP="00DF17DF">
            <w:pPr>
              <w:shd w:val="clear" w:color="auto" w:fill="FFFFFF"/>
              <w:spacing w:after="0" w:line="240" w:lineRule="auto"/>
              <w:jc w:val="both"/>
              <w:rPr>
                <w:rFonts w:ascii="Arial" w:hAnsi="Arial" w:cs="Arial"/>
                <w:sz w:val="24"/>
                <w:szCs w:val="24"/>
              </w:rPr>
            </w:pPr>
            <w:r w:rsidRPr="009707A1">
              <w:rPr>
                <w:rFonts w:ascii="Arial" w:hAnsi="Arial" w:cs="Arial"/>
                <w:sz w:val="24"/>
                <w:szCs w:val="24"/>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08</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01 3 02 С1401</w:t>
            </w:r>
          </w:p>
        </w:tc>
        <w:tc>
          <w:tcPr>
            <w:tcW w:w="850"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800</w:t>
            </w: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right"/>
              <w:rPr>
                <w:rFonts w:ascii="Arial" w:hAnsi="Arial" w:cs="Arial"/>
                <w:sz w:val="24"/>
                <w:szCs w:val="24"/>
              </w:rPr>
            </w:pPr>
            <w:r w:rsidRPr="009707A1">
              <w:rPr>
                <w:rFonts w:ascii="Arial" w:hAnsi="Arial" w:cs="Arial"/>
                <w:sz w:val="24"/>
                <w:szCs w:val="24"/>
              </w:rPr>
              <w:t>4 000,00</w:t>
            </w: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2C7821">
            <w:pPr>
              <w:shd w:val="clear" w:color="auto" w:fill="FFFFFF"/>
              <w:spacing w:after="0" w:line="240" w:lineRule="auto"/>
              <w:jc w:val="right"/>
              <w:rPr>
                <w:rFonts w:ascii="Arial" w:hAnsi="Arial" w:cs="Arial"/>
                <w:sz w:val="24"/>
                <w:szCs w:val="24"/>
              </w:rPr>
            </w:pPr>
            <w:r w:rsidRPr="009707A1">
              <w:rPr>
                <w:rFonts w:ascii="Arial" w:hAnsi="Arial" w:cs="Arial"/>
                <w:sz w:val="24"/>
                <w:szCs w:val="24"/>
              </w:rPr>
              <w:t>1 000,00</w:t>
            </w:r>
          </w:p>
        </w:tc>
      </w:tr>
      <w:tr w:rsidR="0054486B" w:rsidRPr="009707A1" w:rsidTr="0054486B">
        <w:trPr>
          <w:trHeight w:val="257"/>
        </w:trPr>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both"/>
              <w:rPr>
                <w:rFonts w:ascii="Arial" w:hAnsi="Arial" w:cs="Arial"/>
                <w:b/>
                <w:bCs/>
                <w:sz w:val="24"/>
                <w:szCs w:val="24"/>
              </w:rPr>
            </w:pPr>
            <w:r w:rsidRPr="009707A1">
              <w:rPr>
                <w:rFonts w:ascii="Arial" w:hAnsi="Arial" w:cs="Arial"/>
                <w:b/>
                <w:bCs/>
                <w:sz w:val="24"/>
                <w:szCs w:val="24"/>
              </w:rPr>
              <w:t>СОЦИАЛЬНАЯ ПОЛИТИКА</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10</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100 000,00</w:t>
            </w: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2C7821">
            <w:pPr>
              <w:pStyle w:val="a3"/>
              <w:shd w:val="clear" w:color="auto" w:fill="FFFFFF"/>
              <w:jc w:val="right"/>
              <w:rPr>
                <w:rFonts w:ascii="Arial" w:hAnsi="Arial" w:cs="Arial"/>
                <w:sz w:val="24"/>
                <w:szCs w:val="24"/>
              </w:rPr>
            </w:pPr>
            <w:r w:rsidRPr="009707A1">
              <w:rPr>
                <w:rFonts w:ascii="Arial" w:hAnsi="Arial" w:cs="Arial"/>
                <w:sz w:val="24"/>
                <w:szCs w:val="24"/>
              </w:rPr>
              <w:t>100 000,00</w:t>
            </w:r>
          </w:p>
        </w:tc>
      </w:tr>
      <w:tr w:rsidR="0054486B" w:rsidRPr="009707A1" w:rsidTr="0054486B">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both"/>
              <w:rPr>
                <w:rFonts w:ascii="Arial" w:hAnsi="Arial" w:cs="Arial"/>
                <w:sz w:val="24"/>
                <w:szCs w:val="24"/>
              </w:rPr>
            </w:pPr>
            <w:r w:rsidRPr="009707A1">
              <w:rPr>
                <w:rFonts w:ascii="Arial" w:hAnsi="Arial" w:cs="Arial"/>
                <w:sz w:val="24"/>
                <w:szCs w:val="24"/>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10</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100 000,00</w:t>
            </w: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2C7821">
            <w:pPr>
              <w:pStyle w:val="a3"/>
              <w:shd w:val="clear" w:color="auto" w:fill="FFFFFF"/>
              <w:jc w:val="right"/>
              <w:rPr>
                <w:rFonts w:ascii="Arial" w:hAnsi="Arial" w:cs="Arial"/>
                <w:sz w:val="24"/>
                <w:szCs w:val="24"/>
              </w:rPr>
            </w:pPr>
            <w:r w:rsidRPr="009707A1">
              <w:rPr>
                <w:rFonts w:ascii="Arial" w:hAnsi="Arial" w:cs="Arial"/>
                <w:sz w:val="24"/>
                <w:szCs w:val="24"/>
              </w:rPr>
              <w:t>100 000,00</w:t>
            </w:r>
          </w:p>
        </w:tc>
      </w:tr>
      <w:tr w:rsidR="0054486B" w:rsidRPr="009707A1" w:rsidTr="0054486B">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jc w:val="both"/>
              <w:rPr>
                <w:rFonts w:ascii="Arial" w:hAnsi="Arial" w:cs="Arial"/>
                <w:sz w:val="24"/>
                <w:szCs w:val="24"/>
              </w:rPr>
            </w:pPr>
            <w:r w:rsidRPr="009707A1">
              <w:rPr>
                <w:rFonts w:ascii="Arial" w:hAnsi="Arial" w:cs="Arial"/>
                <w:sz w:val="24"/>
                <w:szCs w:val="24"/>
              </w:rPr>
              <w:t xml:space="preserve">Муниципальная программа «Социальная поддержка граждан в муниципальном </w:t>
            </w:r>
            <w:r w:rsidRPr="009707A1">
              <w:rPr>
                <w:rFonts w:ascii="Arial" w:hAnsi="Arial" w:cs="Arial"/>
                <w:sz w:val="24"/>
                <w:szCs w:val="24"/>
              </w:rPr>
              <w:lastRenderedPageBreak/>
              <w:t>образовании «Гончаровский сельсовет» Суджанского района Курской области»</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lastRenderedPageBreak/>
              <w:t>10</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rPr>
                <w:rFonts w:ascii="Arial" w:hAnsi="Arial" w:cs="Arial"/>
                <w:sz w:val="24"/>
                <w:szCs w:val="24"/>
              </w:rPr>
            </w:pPr>
            <w:r w:rsidRPr="009707A1">
              <w:rPr>
                <w:rFonts w:ascii="Arial" w:hAnsi="Arial" w:cs="Arial"/>
                <w:sz w:val="24"/>
                <w:szCs w:val="24"/>
              </w:rPr>
              <w:t xml:space="preserve">  02</w:t>
            </w:r>
          </w:p>
        </w:tc>
        <w:tc>
          <w:tcPr>
            <w:tcW w:w="850"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100 000,00</w:t>
            </w: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2C7821">
            <w:pPr>
              <w:pStyle w:val="a3"/>
              <w:shd w:val="clear" w:color="auto" w:fill="FFFFFF"/>
              <w:jc w:val="right"/>
              <w:rPr>
                <w:rFonts w:ascii="Arial" w:hAnsi="Arial" w:cs="Arial"/>
                <w:sz w:val="24"/>
                <w:szCs w:val="24"/>
              </w:rPr>
            </w:pPr>
            <w:r w:rsidRPr="009707A1">
              <w:rPr>
                <w:rFonts w:ascii="Arial" w:hAnsi="Arial" w:cs="Arial"/>
                <w:sz w:val="24"/>
                <w:szCs w:val="24"/>
              </w:rPr>
              <w:t>100 000,00</w:t>
            </w:r>
          </w:p>
        </w:tc>
      </w:tr>
      <w:tr w:rsidR="0054486B" w:rsidRPr="009707A1" w:rsidTr="0054486B">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jc w:val="both"/>
              <w:rPr>
                <w:rFonts w:ascii="Arial" w:hAnsi="Arial" w:cs="Arial"/>
                <w:sz w:val="24"/>
                <w:szCs w:val="24"/>
              </w:rPr>
            </w:pPr>
            <w:r w:rsidRPr="009707A1">
              <w:rPr>
                <w:rFonts w:ascii="Arial" w:hAnsi="Arial" w:cs="Arial"/>
                <w:sz w:val="24"/>
                <w:szCs w:val="24"/>
              </w:rPr>
              <w:lastRenderedPageBreak/>
              <w:t>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«Гончаровский сельсовет» Суджанского района Курской области»</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 xml:space="preserve">10 </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rPr>
                <w:rFonts w:ascii="Arial" w:hAnsi="Arial" w:cs="Arial"/>
                <w:sz w:val="24"/>
                <w:szCs w:val="24"/>
              </w:rPr>
            </w:pPr>
            <w:r w:rsidRPr="009707A1">
              <w:rPr>
                <w:rFonts w:ascii="Arial" w:hAnsi="Arial" w:cs="Arial"/>
                <w:sz w:val="24"/>
                <w:szCs w:val="24"/>
              </w:rPr>
              <w:t xml:space="preserve">  02 2</w:t>
            </w:r>
          </w:p>
        </w:tc>
        <w:tc>
          <w:tcPr>
            <w:tcW w:w="850"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100 000,00</w:t>
            </w: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2C7821">
            <w:pPr>
              <w:pStyle w:val="a3"/>
              <w:shd w:val="clear" w:color="auto" w:fill="FFFFFF"/>
              <w:jc w:val="right"/>
              <w:rPr>
                <w:rFonts w:ascii="Arial" w:hAnsi="Arial" w:cs="Arial"/>
                <w:sz w:val="24"/>
                <w:szCs w:val="24"/>
              </w:rPr>
            </w:pPr>
            <w:r w:rsidRPr="009707A1">
              <w:rPr>
                <w:rFonts w:ascii="Arial" w:hAnsi="Arial" w:cs="Arial"/>
                <w:sz w:val="24"/>
                <w:szCs w:val="24"/>
              </w:rPr>
              <w:t>100 000,00</w:t>
            </w:r>
          </w:p>
        </w:tc>
      </w:tr>
      <w:tr w:rsidR="0054486B" w:rsidRPr="009707A1" w:rsidTr="0054486B">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jc w:val="both"/>
              <w:rPr>
                <w:rFonts w:ascii="Arial" w:hAnsi="Arial" w:cs="Arial"/>
                <w:sz w:val="24"/>
                <w:szCs w:val="24"/>
              </w:rPr>
            </w:pPr>
            <w:r w:rsidRPr="009707A1">
              <w:rPr>
                <w:rFonts w:ascii="Arial" w:hAnsi="Arial" w:cs="Arial"/>
                <w:sz w:val="24"/>
                <w:szCs w:val="24"/>
              </w:rPr>
              <w:t>Основное мероприятие "Предоставление выплат пенсий за выслугу лет, доплат к пенсиям муниципальных служащих муниципального образования «Гончаровский сельсовет» Суджанского района Курской области»</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10</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rPr>
                <w:rFonts w:ascii="Arial" w:hAnsi="Arial" w:cs="Arial"/>
                <w:sz w:val="24"/>
                <w:szCs w:val="24"/>
              </w:rPr>
            </w:pPr>
            <w:r w:rsidRPr="009707A1">
              <w:rPr>
                <w:rFonts w:ascii="Arial" w:hAnsi="Arial" w:cs="Arial"/>
                <w:sz w:val="24"/>
                <w:szCs w:val="24"/>
              </w:rPr>
              <w:t xml:space="preserve"> 02 2 01</w:t>
            </w:r>
          </w:p>
        </w:tc>
        <w:tc>
          <w:tcPr>
            <w:tcW w:w="850"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100 000,00</w:t>
            </w: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2C7821">
            <w:pPr>
              <w:pStyle w:val="a3"/>
              <w:shd w:val="clear" w:color="auto" w:fill="FFFFFF"/>
              <w:jc w:val="right"/>
              <w:rPr>
                <w:rFonts w:ascii="Arial" w:hAnsi="Arial" w:cs="Arial"/>
                <w:sz w:val="24"/>
                <w:szCs w:val="24"/>
              </w:rPr>
            </w:pPr>
            <w:r w:rsidRPr="009707A1">
              <w:rPr>
                <w:rFonts w:ascii="Arial" w:hAnsi="Arial" w:cs="Arial"/>
                <w:sz w:val="24"/>
                <w:szCs w:val="24"/>
              </w:rPr>
              <w:t>100 000,00</w:t>
            </w:r>
          </w:p>
        </w:tc>
      </w:tr>
      <w:tr w:rsidR="0054486B" w:rsidRPr="009707A1" w:rsidTr="0054486B">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both"/>
              <w:rPr>
                <w:rFonts w:ascii="Arial" w:hAnsi="Arial" w:cs="Arial"/>
                <w:sz w:val="24"/>
                <w:szCs w:val="24"/>
              </w:rPr>
            </w:pPr>
            <w:r w:rsidRPr="009707A1">
              <w:rPr>
                <w:rFonts w:ascii="Arial" w:hAnsi="Arial" w:cs="Arial"/>
                <w:sz w:val="24"/>
                <w:szCs w:val="24"/>
                <w:lang w:eastAsia="en-US"/>
              </w:rPr>
              <w:t>Выплата пенсий за выслугу лет и доплат к пенсиям  муниципальным служащим</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10</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pStyle w:val="a3"/>
              <w:shd w:val="clear" w:color="auto" w:fill="FFFFFF"/>
              <w:jc w:val="center"/>
              <w:rPr>
                <w:rFonts w:ascii="Arial" w:hAnsi="Arial" w:cs="Arial"/>
                <w:sz w:val="24"/>
                <w:szCs w:val="24"/>
              </w:rPr>
            </w:pPr>
            <w:r w:rsidRPr="009707A1">
              <w:rPr>
                <w:rFonts w:ascii="Arial" w:hAnsi="Arial" w:cs="Arial"/>
                <w:sz w:val="24"/>
                <w:szCs w:val="24"/>
              </w:rPr>
              <w:t>02 2 01 С1445</w:t>
            </w:r>
          </w:p>
        </w:tc>
        <w:tc>
          <w:tcPr>
            <w:tcW w:w="850"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pStyle w:val="a3"/>
              <w:shd w:val="clear" w:color="auto" w:fill="FFFFFF"/>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100 000,00</w:t>
            </w: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2C7821">
            <w:pPr>
              <w:pStyle w:val="a3"/>
              <w:shd w:val="clear" w:color="auto" w:fill="FFFFFF"/>
              <w:jc w:val="right"/>
              <w:rPr>
                <w:rFonts w:ascii="Arial" w:hAnsi="Arial" w:cs="Arial"/>
                <w:sz w:val="24"/>
                <w:szCs w:val="24"/>
              </w:rPr>
            </w:pPr>
            <w:r w:rsidRPr="009707A1">
              <w:rPr>
                <w:rFonts w:ascii="Arial" w:hAnsi="Arial" w:cs="Arial"/>
                <w:sz w:val="24"/>
                <w:szCs w:val="24"/>
              </w:rPr>
              <w:t>100 000,00</w:t>
            </w:r>
          </w:p>
        </w:tc>
      </w:tr>
      <w:tr w:rsidR="0054486B" w:rsidRPr="009707A1" w:rsidTr="0054486B">
        <w:trPr>
          <w:trHeight w:val="357"/>
        </w:trPr>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both"/>
              <w:rPr>
                <w:rFonts w:ascii="Arial" w:hAnsi="Arial" w:cs="Arial"/>
                <w:sz w:val="24"/>
                <w:szCs w:val="24"/>
              </w:rPr>
            </w:pPr>
            <w:r w:rsidRPr="009707A1">
              <w:rPr>
                <w:rFonts w:ascii="Arial" w:hAnsi="Arial" w:cs="Arial"/>
                <w:sz w:val="24"/>
                <w:szCs w:val="24"/>
              </w:rPr>
              <w:t>Социальное обеспечение и иные выплаты населению</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10</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pStyle w:val="a3"/>
              <w:shd w:val="clear" w:color="auto" w:fill="FFFFFF"/>
              <w:jc w:val="center"/>
              <w:rPr>
                <w:rFonts w:ascii="Arial" w:hAnsi="Arial" w:cs="Arial"/>
                <w:sz w:val="24"/>
                <w:szCs w:val="24"/>
              </w:rPr>
            </w:pPr>
            <w:r w:rsidRPr="009707A1">
              <w:rPr>
                <w:rFonts w:ascii="Arial" w:hAnsi="Arial" w:cs="Arial"/>
                <w:sz w:val="24"/>
                <w:szCs w:val="24"/>
              </w:rPr>
              <w:t>02 2 01 С1445</w:t>
            </w:r>
          </w:p>
        </w:tc>
        <w:tc>
          <w:tcPr>
            <w:tcW w:w="850"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pStyle w:val="a3"/>
              <w:shd w:val="clear" w:color="auto" w:fill="FFFFFF"/>
              <w:jc w:val="center"/>
              <w:rPr>
                <w:rFonts w:ascii="Arial" w:hAnsi="Arial" w:cs="Arial"/>
                <w:sz w:val="24"/>
                <w:szCs w:val="24"/>
              </w:rPr>
            </w:pPr>
            <w:r w:rsidRPr="009707A1">
              <w:rPr>
                <w:rFonts w:ascii="Arial" w:hAnsi="Arial" w:cs="Arial"/>
                <w:sz w:val="24"/>
                <w:szCs w:val="24"/>
              </w:rPr>
              <w:t>300</w:t>
            </w: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100 000,00</w:t>
            </w: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2C7821">
            <w:pPr>
              <w:pStyle w:val="a3"/>
              <w:shd w:val="clear" w:color="auto" w:fill="FFFFFF"/>
              <w:jc w:val="right"/>
              <w:rPr>
                <w:rFonts w:ascii="Arial" w:hAnsi="Arial" w:cs="Arial"/>
                <w:sz w:val="24"/>
                <w:szCs w:val="24"/>
              </w:rPr>
            </w:pPr>
            <w:r w:rsidRPr="009707A1">
              <w:rPr>
                <w:rFonts w:ascii="Arial" w:hAnsi="Arial" w:cs="Arial"/>
                <w:sz w:val="24"/>
                <w:szCs w:val="24"/>
              </w:rPr>
              <w:t>100 000,00</w:t>
            </w:r>
          </w:p>
        </w:tc>
      </w:tr>
      <w:tr w:rsidR="0054486B" w:rsidRPr="009707A1" w:rsidTr="0054486B">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both"/>
              <w:rPr>
                <w:rFonts w:ascii="Arial" w:hAnsi="Arial" w:cs="Arial"/>
                <w:sz w:val="24"/>
                <w:szCs w:val="24"/>
              </w:rPr>
            </w:pPr>
            <w:r w:rsidRPr="009707A1">
              <w:rPr>
                <w:rFonts w:ascii="Arial" w:hAnsi="Arial" w:cs="Arial"/>
                <w:sz w:val="24"/>
                <w:szCs w:val="24"/>
              </w:rPr>
              <w:t>ФИЗИЧЕСКАЯ КУЛЬТУРА И СПОРТ</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r w:rsidRPr="009707A1">
              <w:rPr>
                <w:rFonts w:ascii="Arial" w:hAnsi="Arial" w:cs="Arial"/>
                <w:sz w:val="24"/>
                <w:szCs w:val="24"/>
              </w:rPr>
              <w:t>11</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4486B" w:rsidRPr="009707A1" w:rsidRDefault="0054486B" w:rsidP="00DF17DF">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1 000,00</w:t>
            </w: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2C7821">
            <w:pPr>
              <w:pStyle w:val="a3"/>
              <w:shd w:val="clear" w:color="auto" w:fill="FFFFFF"/>
              <w:jc w:val="right"/>
              <w:rPr>
                <w:rFonts w:ascii="Arial" w:hAnsi="Arial" w:cs="Arial"/>
                <w:sz w:val="24"/>
                <w:szCs w:val="24"/>
              </w:rPr>
            </w:pPr>
            <w:r w:rsidRPr="009707A1">
              <w:rPr>
                <w:rFonts w:ascii="Arial" w:hAnsi="Arial" w:cs="Arial"/>
                <w:sz w:val="24"/>
                <w:szCs w:val="24"/>
              </w:rPr>
              <w:t>1 000,00</w:t>
            </w:r>
          </w:p>
        </w:tc>
      </w:tr>
      <w:tr w:rsidR="0054486B" w:rsidRPr="009707A1" w:rsidTr="0054486B">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pacing w:after="0" w:line="240" w:lineRule="auto"/>
              <w:jc w:val="both"/>
              <w:rPr>
                <w:rFonts w:ascii="Arial" w:hAnsi="Arial" w:cs="Arial"/>
                <w:i/>
                <w:iCs/>
                <w:sz w:val="24"/>
                <w:szCs w:val="24"/>
              </w:rPr>
            </w:pPr>
            <w:r w:rsidRPr="009707A1">
              <w:rPr>
                <w:rFonts w:ascii="Arial" w:hAnsi="Arial" w:cs="Arial"/>
                <w:i/>
                <w:iCs/>
                <w:sz w:val="24"/>
                <w:szCs w:val="24"/>
              </w:rPr>
              <w:lastRenderedPageBreak/>
              <w:t>Физическая культура</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pacing w:after="0" w:line="240" w:lineRule="auto"/>
              <w:jc w:val="center"/>
              <w:rPr>
                <w:rFonts w:ascii="Arial" w:hAnsi="Arial" w:cs="Arial"/>
                <w:sz w:val="24"/>
                <w:szCs w:val="24"/>
              </w:rPr>
            </w:pPr>
            <w:r w:rsidRPr="009707A1">
              <w:rPr>
                <w:rFonts w:ascii="Arial" w:hAnsi="Arial" w:cs="Arial"/>
                <w:sz w:val="24"/>
                <w:szCs w:val="24"/>
              </w:rPr>
              <w:t>11</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pacing w:after="0" w:line="240" w:lineRule="auto"/>
              <w:jc w:val="center"/>
              <w:rPr>
                <w:rFonts w:ascii="Arial" w:hAnsi="Arial" w:cs="Arial"/>
                <w:sz w:val="24"/>
                <w:szCs w:val="24"/>
              </w:rPr>
            </w:pPr>
            <w:r w:rsidRPr="009707A1">
              <w:rPr>
                <w:rFonts w:ascii="Arial" w:hAnsi="Arial" w:cs="Arial"/>
                <w:sz w:val="24"/>
                <w:szCs w:val="24"/>
              </w:rPr>
              <w:t>01</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pacing w:after="0" w:line="240" w:lineRule="auto"/>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pacing w:after="0" w:line="240" w:lineRule="auto"/>
              <w:jc w:val="both"/>
              <w:rPr>
                <w:rFonts w:cs="Times New Roman"/>
                <w:sz w:val="24"/>
                <w:szCs w:val="24"/>
              </w:rPr>
            </w:pPr>
            <w:r w:rsidRPr="009707A1">
              <w:rPr>
                <w:rFonts w:cs="Times New Roman"/>
              </w:rPr>
              <w:t> </w:t>
            </w: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pStyle w:val="a3"/>
              <w:shd w:val="clear" w:color="auto" w:fill="FFFFFF"/>
              <w:jc w:val="right"/>
              <w:rPr>
                <w:rFonts w:ascii="Arial" w:hAnsi="Arial" w:cs="Arial"/>
                <w:sz w:val="24"/>
                <w:szCs w:val="24"/>
              </w:rPr>
            </w:pPr>
            <w:r w:rsidRPr="009707A1">
              <w:rPr>
                <w:rFonts w:ascii="Arial" w:hAnsi="Arial" w:cs="Arial"/>
                <w:sz w:val="24"/>
                <w:szCs w:val="24"/>
              </w:rPr>
              <w:t>1 000,00</w:t>
            </w: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2C7821">
            <w:pPr>
              <w:pStyle w:val="a3"/>
              <w:shd w:val="clear" w:color="auto" w:fill="FFFFFF"/>
              <w:jc w:val="right"/>
              <w:rPr>
                <w:rFonts w:ascii="Arial" w:hAnsi="Arial" w:cs="Arial"/>
                <w:sz w:val="24"/>
                <w:szCs w:val="24"/>
              </w:rPr>
            </w:pPr>
            <w:r w:rsidRPr="009707A1">
              <w:rPr>
                <w:rFonts w:ascii="Arial" w:hAnsi="Arial" w:cs="Arial"/>
                <w:sz w:val="24"/>
                <w:szCs w:val="24"/>
              </w:rPr>
              <w:t>1 000,00</w:t>
            </w:r>
          </w:p>
        </w:tc>
      </w:tr>
      <w:tr w:rsidR="0054486B" w:rsidRPr="009707A1" w:rsidTr="0054486B">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jc w:val="both"/>
              <w:rPr>
                <w:rFonts w:ascii="Arial" w:hAnsi="Arial" w:cs="Arial"/>
                <w:sz w:val="24"/>
                <w:szCs w:val="24"/>
              </w:rPr>
            </w:pPr>
            <w:r w:rsidRPr="009707A1">
              <w:rPr>
                <w:rFonts w:ascii="Arial" w:hAnsi="Arial" w:cs="Arial"/>
                <w:sz w:val="24"/>
                <w:szCs w:val="24"/>
              </w:rPr>
              <w:t>Муниципальная программа "Повышение эффективности работы с молодёжью, организация отдыха и оздоровления детей, молодёжи, развитие физической культуры и спорта муниципального образования «Гончаровский сельсовет» Суджанского района Курской области»</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pacing w:after="0" w:line="240" w:lineRule="auto"/>
              <w:jc w:val="center"/>
              <w:rPr>
                <w:rFonts w:ascii="Arial" w:hAnsi="Arial" w:cs="Arial"/>
                <w:sz w:val="24"/>
                <w:szCs w:val="24"/>
              </w:rPr>
            </w:pPr>
            <w:r w:rsidRPr="009707A1">
              <w:rPr>
                <w:rFonts w:ascii="Arial" w:hAnsi="Arial" w:cs="Arial"/>
                <w:sz w:val="24"/>
                <w:szCs w:val="24"/>
              </w:rPr>
              <w:t>11</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pacing w:after="0" w:line="240" w:lineRule="auto"/>
              <w:jc w:val="center"/>
              <w:rPr>
                <w:rFonts w:ascii="Arial" w:hAnsi="Arial" w:cs="Arial"/>
                <w:sz w:val="24"/>
                <w:szCs w:val="24"/>
              </w:rPr>
            </w:pPr>
            <w:r w:rsidRPr="009707A1">
              <w:rPr>
                <w:rFonts w:ascii="Arial" w:hAnsi="Arial" w:cs="Arial"/>
                <w:sz w:val="24"/>
                <w:szCs w:val="24"/>
              </w:rPr>
              <w:t>01</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pacing w:after="0" w:line="240" w:lineRule="auto"/>
              <w:rPr>
                <w:rFonts w:ascii="Arial" w:hAnsi="Arial" w:cs="Arial"/>
                <w:sz w:val="24"/>
                <w:szCs w:val="24"/>
              </w:rPr>
            </w:pPr>
            <w:r w:rsidRPr="009707A1">
              <w:rPr>
                <w:rFonts w:ascii="Arial" w:hAnsi="Arial" w:cs="Arial"/>
                <w:sz w:val="24"/>
                <w:szCs w:val="24"/>
              </w:rPr>
              <w:t xml:space="preserve"> 08</w:t>
            </w:r>
          </w:p>
        </w:tc>
        <w:tc>
          <w:tcPr>
            <w:tcW w:w="850"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pacing w:after="0" w:line="240" w:lineRule="auto"/>
              <w:jc w:val="both"/>
              <w:rPr>
                <w:rFonts w:cs="Times New Roman"/>
                <w:sz w:val="24"/>
                <w:szCs w:val="24"/>
              </w:rPr>
            </w:pPr>
            <w:r w:rsidRPr="009707A1">
              <w:rPr>
                <w:rFonts w:cs="Times New Roman"/>
              </w:rPr>
              <w:t> </w:t>
            </w: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right"/>
              <w:rPr>
                <w:rFonts w:ascii="Arial" w:hAnsi="Arial" w:cs="Arial"/>
                <w:sz w:val="24"/>
                <w:szCs w:val="24"/>
              </w:rPr>
            </w:pPr>
            <w:r w:rsidRPr="009707A1">
              <w:rPr>
                <w:rFonts w:ascii="Arial" w:hAnsi="Arial" w:cs="Arial"/>
                <w:sz w:val="24"/>
                <w:szCs w:val="24"/>
              </w:rPr>
              <w:t>1 000,00</w:t>
            </w: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2C7821">
            <w:pPr>
              <w:shd w:val="clear" w:color="auto" w:fill="FFFFFF"/>
              <w:spacing w:after="0" w:line="240" w:lineRule="auto"/>
              <w:jc w:val="right"/>
              <w:rPr>
                <w:rFonts w:ascii="Arial" w:hAnsi="Arial" w:cs="Arial"/>
                <w:sz w:val="24"/>
                <w:szCs w:val="24"/>
              </w:rPr>
            </w:pPr>
            <w:r w:rsidRPr="009707A1">
              <w:rPr>
                <w:rFonts w:ascii="Arial" w:hAnsi="Arial" w:cs="Arial"/>
                <w:sz w:val="24"/>
                <w:szCs w:val="24"/>
              </w:rPr>
              <w:t>1 000,00</w:t>
            </w:r>
          </w:p>
        </w:tc>
      </w:tr>
      <w:tr w:rsidR="0054486B" w:rsidRPr="009707A1" w:rsidTr="0054486B">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jc w:val="both"/>
              <w:rPr>
                <w:rFonts w:ascii="Arial" w:hAnsi="Arial" w:cs="Arial"/>
                <w:sz w:val="24"/>
                <w:szCs w:val="24"/>
              </w:rPr>
            </w:pPr>
            <w:r w:rsidRPr="009707A1">
              <w:rPr>
                <w:rFonts w:ascii="Arial" w:hAnsi="Arial" w:cs="Arial"/>
                <w:sz w:val="24"/>
                <w:szCs w:val="24"/>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муниципального образования «Гончаровский сельсовет» Суджанского района Курской области»</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pacing w:after="0" w:line="240" w:lineRule="auto"/>
              <w:jc w:val="center"/>
              <w:rPr>
                <w:rFonts w:ascii="Arial" w:hAnsi="Arial" w:cs="Arial"/>
                <w:sz w:val="24"/>
                <w:szCs w:val="24"/>
              </w:rPr>
            </w:pPr>
            <w:r w:rsidRPr="009707A1">
              <w:rPr>
                <w:rFonts w:ascii="Arial" w:hAnsi="Arial" w:cs="Arial"/>
                <w:sz w:val="24"/>
                <w:szCs w:val="24"/>
              </w:rPr>
              <w:t>11</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pacing w:after="0" w:line="240" w:lineRule="auto"/>
              <w:jc w:val="center"/>
              <w:rPr>
                <w:rFonts w:ascii="Arial" w:hAnsi="Arial" w:cs="Arial"/>
                <w:sz w:val="24"/>
                <w:szCs w:val="24"/>
              </w:rPr>
            </w:pPr>
            <w:r w:rsidRPr="009707A1">
              <w:rPr>
                <w:rFonts w:ascii="Arial" w:hAnsi="Arial" w:cs="Arial"/>
                <w:sz w:val="24"/>
                <w:szCs w:val="24"/>
              </w:rPr>
              <w:t>01</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pacing w:after="0" w:line="240" w:lineRule="auto"/>
              <w:rPr>
                <w:rFonts w:ascii="Arial" w:hAnsi="Arial" w:cs="Arial"/>
                <w:sz w:val="24"/>
                <w:szCs w:val="24"/>
              </w:rPr>
            </w:pPr>
            <w:r w:rsidRPr="009707A1">
              <w:rPr>
                <w:rFonts w:ascii="Arial" w:hAnsi="Arial" w:cs="Arial"/>
                <w:sz w:val="24"/>
                <w:szCs w:val="24"/>
              </w:rPr>
              <w:t xml:space="preserve"> 08 3</w:t>
            </w:r>
          </w:p>
        </w:tc>
        <w:tc>
          <w:tcPr>
            <w:tcW w:w="850"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pacing w:after="0" w:line="240" w:lineRule="auto"/>
              <w:jc w:val="both"/>
              <w:rPr>
                <w:rFonts w:cs="Times New Roman"/>
                <w:sz w:val="24"/>
                <w:szCs w:val="24"/>
              </w:rPr>
            </w:pPr>
            <w:r w:rsidRPr="009707A1">
              <w:rPr>
                <w:rFonts w:cs="Times New Roman"/>
              </w:rPr>
              <w:t> </w:t>
            </w: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right"/>
              <w:rPr>
                <w:rFonts w:ascii="Arial" w:hAnsi="Arial" w:cs="Arial"/>
                <w:sz w:val="24"/>
                <w:szCs w:val="24"/>
              </w:rPr>
            </w:pPr>
            <w:r w:rsidRPr="009707A1">
              <w:rPr>
                <w:rFonts w:ascii="Arial" w:hAnsi="Arial" w:cs="Arial"/>
                <w:sz w:val="24"/>
                <w:szCs w:val="24"/>
              </w:rPr>
              <w:t>1 000,00</w:t>
            </w: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2C7821">
            <w:pPr>
              <w:shd w:val="clear" w:color="auto" w:fill="FFFFFF"/>
              <w:spacing w:after="0" w:line="240" w:lineRule="auto"/>
              <w:jc w:val="right"/>
              <w:rPr>
                <w:rFonts w:ascii="Arial" w:hAnsi="Arial" w:cs="Arial"/>
                <w:sz w:val="24"/>
                <w:szCs w:val="24"/>
              </w:rPr>
            </w:pPr>
            <w:r w:rsidRPr="009707A1">
              <w:rPr>
                <w:rFonts w:ascii="Arial" w:hAnsi="Arial" w:cs="Arial"/>
                <w:sz w:val="24"/>
                <w:szCs w:val="24"/>
              </w:rPr>
              <w:t>1 000,00</w:t>
            </w:r>
          </w:p>
        </w:tc>
      </w:tr>
      <w:tr w:rsidR="0054486B" w:rsidRPr="009707A1" w:rsidTr="0054486B">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jc w:val="both"/>
              <w:rPr>
                <w:rFonts w:ascii="Arial" w:hAnsi="Arial" w:cs="Arial"/>
                <w:sz w:val="24"/>
                <w:szCs w:val="24"/>
              </w:rPr>
            </w:pPr>
            <w:r w:rsidRPr="009707A1">
              <w:rPr>
                <w:rFonts w:ascii="Arial" w:hAnsi="Arial" w:cs="Arial"/>
                <w:sz w:val="24"/>
                <w:szCs w:val="24"/>
              </w:rPr>
              <w:t xml:space="preserve">Основное мероприятие "Физическое воспитание, вовлечение населения </w:t>
            </w:r>
            <w:r w:rsidRPr="009707A1">
              <w:rPr>
                <w:rFonts w:ascii="Arial" w:hAnsi="Arial" w:cs="Arial"/>
                <w:sz w:val="24"/>
                <w:szCs w:val="24"/>
              </w:rPr>
              <w:lastRenderedPageBreak/>
              <w:t>в занятия физической культурой и массовым спортом, обеспечение организации и проведение физкультурных мероприятий и спортивных мероприятий"</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pacing w:after="0" w:line="240" w:lineRule="auto"/>
              <w:jc w:val="center"/>
              <w:rPr>
                <w:rFonts w:ascii="Arial" w:hAnsi="Arial" w:cs="Arial"/>
                <w:sz w:val="24"/>
                <w:szCs w:val="24"/>
              </w:rPr>
            </w:pPr>
            <w:r w:rsidRPr="009707A1">
              <w:rPr>
                <w:rFonts w:ascii="Arial" w:hAnsi="Arial" w:cs="Arial"/>
                <w:sz w:val="24"/>
                <w:szCs w:val="24"/>
              </w:rPr>
              <w:lastRenderedPageBreak/>
              <w:t>11</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pacing w:after="0" w:line="240" w:lineRule="auto"/>
              <w:jc w:val="center"/>
              <w:rPr>
                <w:rFonts w:ascii="Arial" w:hAnsi="Arial" w:cs="Arial"/>
                <w:sz w:val="24"/>
                <w:szCs w:val="24"/>
              </w:rPr>
            </w:pPr>
            <w:r w:rsidRPr="009707A1">
              <w:rPr>
                <w:rFonts w:ascii="Arial" w:hAnsi="Arial" w:cs="Arial"/>
                <w:sz w:val="24"/>
                <w:szCs w:val="24"/>
              </w:rPr>
              <w:t>01</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pacing w:after="0" w:line="240" w:lineRule="auto"/>
              <w:rPr>
                <w:rFonts w:ascii="Arial" w:hAnsi="Arial" w:cs="Arial"/>
                <w:sz w:val="24"/>
                <w:szCs w:val="24"/>
              </w:rPr>
            </w:pPr>
            <w:r w:rsidRPr="009707A1">
              <w:rPr>
                <w:rFonts w:ascii="Arial" w:hAnsi="Arial" w:cs="Arial"/>
                <w:sz w:val="24"/>
                <w:szCs w:val="24"/>
              </w:rPr>
              <w:t xml:space="preserve"> 08 3 01</w:t>
            </w:r>
          </w:p>
        </w:tc>
        <w:tc>
          <w:tcPr>
            <w:tcW w:w="850"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pacing w:after="0" w:line="240" w:lineRule="auto"/>
              <w:jc w:val="both"/>
              <w:rPr>
                <w:rFonts w:cs="Times New Roman"/>
              </w:rPr>
            </w:pP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right"/>
              <w:rPr>
                <w:rFonts w:ascii="Arial" w:hAnsi="Arial" w:cs="Arial"/>
                <w:sz w:val="24"/>
                <w:szCs w:val="24"/>
              </w:rPr>
            </w:pPr>
            <w:r w:rsidRPr="009707A1">
              <w:rPr>
                <w:rFonts w:ascii="Arial" w:hAnsi="Arial" w:cs="Arial"/>
                <w:sz w:val="24"/>
                <w:szCs w:val="24"/>
              </w:rPr>
              <w:t>1 000,00</w:t>
            </w: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2C7821">
            <w:pPr>
              <w:shd w:val="clear" w:color="auto" w:fill="FFFFFF"/>
              <w:spacing w:after="0" w:line="240" w:lineRule="auto"/>
              <w:jc w:val="right"/>
              <w:rPr>
                <w:rFonts w:ascii="Arial" w:hAnsi="Arial" w:cs="Arial"/>
                <w:sz w:val="24"/>
                <w:szCs w:val="24"/>
              </w:rPr>
            </w:pPr>
            <w:r w:rsidRPr="009707A1">
              <w:rPr>
                <w:rFonts w:ascii="Arial" w:hAnsi="Arial" w:cs="Arial"/>
                <w:sz w:val="24"/>
                <w:szCs w:val="24"/>
              </w:rPr>
              <w:t>1 000,00</w:t>
            </w:r>
          </w:p>
        </w:tc>
      </w:tr>
      <w:tr w:rsidR="0054486B" w:rsidRPr="009707A1" w:rsidTr="0054486B">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pacing w:after="0" w:line="240" w:lineRule="auto"/>
              <w:jc w:val="both"/>
              <w:rPr>
                <w:rFonts w:ascii="Arial" w:hAnsi="Arial" w:cs="Arial"/>
                <w:sz w:val="24"/>
                <w:szCs w:val="24"/>
              </w:rPr>
            </w:pPr>
            <w:r w:rsidRPr="009707A1">
              <w:rPr>
                <w:rFonts w:ascii="Arial" w:hAnsi="Arial" w:cs="Arial"/>
                <w:sz w:val="24"/>
                <w:szCs w:val="24"/>
              </w:rPr>
              <w:lastRenderedPageBreak/>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pacing w:after="0" w:line="240" w:lineRule="auto"/>
              <w:jc w:val="center"/>
              <w:rPr>
                <w:rFonts w:ascii="Arial" w:hAnsi="Arial" w:cs="Arial"/>
                <w:sz w:val="24"/>
                <w:szCs w:val="24"/>
              </w:rPr>
            </w:pPr>
            <w:r w:rsidRPr="009707A1">
              <w:rPr>
                <w:rFonts w:ascii="Arial" w:hAnsi="Arial" w:cs="Arial"/>
                <w:sz w:val="24"/>
                <w:szCs w:val="24"/>
              </w:rPr>
              <w:t>11</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pacing w:after="0" w:line="240" w:lineRule="auto"/>
              <w:jc w:val="center"/>
              <w:rPr>
                <w:rFonts w:ascii="Arial" w:hAnsi="Arial" w:cs="Arial"/>
                <w:sz w:val="24"/>
                <w:szCs w:val="24"/>
              </w:rPr>
            </w:pPr>
            <w:r w:rsidRPr="009707A1">
              <w:rPr>
                <w:rFonts w:ascii="Arial" w:hAnsi="Arial" w:cs="Arial"/>
                <w:sz w:val="24"/>
                <w:szCs w:val="24"/>
              </w:rPr>
              <w:t>01</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pacing w:after="0" w:line="240" w:lineRule="auto"/>
              <w:jc w:val="center"/>
              <w:rPr>
                <w:rFonts w:ascii="Arial" w:hAnsi="Arial" w:cs="Arial"/>
                <w:sz w:val="24"/>
                <w:szCs w:val="24"/>
              </w:rPr>
            </w:pPr>
            <w:r w:rsidRPr="009707A1">
              <w:rPr>
                <w:rFonts w:ascii="Arial" w:hAnsi="Arial" w:cs="Arial"/>
                <w:sz w:val="24"/>
                <w:szCs w:val="24"/>
              </w:rPr>
              <w:t>08 3  01 С1406</w:t>
            </w:r>
          </w:p>
        </w:tc>
        <w:tc>
          <w:tcPr>
            <w:tcW w:w="850"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right"/>
              <w:rPr>
                <w:rFonts w:ascii="Arial" w:hAnsi="Arial" w:cs="Arial"/>
                <w:sz w:val="24"/>
                <w:szCs w:val="24"/>
              </w:rPr>
            </w:pPr>
            <w:r w:rsidRPr="009707A1">
              <w:rPr>
                <w:rFonts w:ascii="Arial" w:hAnsi="Arial" w:cs="Arial"/>
                <w:sz w:val="24"/>
                <w:szCs w:val="24"/>
              </w:rPr>
              <w:t>1 000,00</w:t>
            </w: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2C7821">
            <w:pPr>
              <w:shd w:val="clear" w:color="auto" w:fill="FFFFFF"/>
              <w:spacing w:after="0" w:line="240" w:lineRule="auto"/>
              <w:jc w:val="right"/>
              <w:rPr>
                <w:rFonts w:ascii="Arial" w:hAnsi="Arial" w:cs="Arial"/>
                <w:sz w:val="24"/>
                <w:szCs w:val="24"/>
              </w:rPr>
            </w:pPr>
            <w:r w:rsidRPr="009707A1">
              <w:rPr>
                <w:rFonts w:ascii="Arial" w:hAnsi="Arial" w:cs="Arial"/>
                <w:sz w:val="24"/>
                <w:szCs w:val="24"/>
              </w:rPr>
              <w:t>1 000,00</w:t>
            </w:r>
          </w:p>
        </w:tc>
      </w:tr>
      <w:tr w:rsidR="0054486B" w:rsidRPr="009707A1" w:rsidTr="0054486B">
        <w:tc>
          <w:tcPr>
            <w:tcW w:w="2835"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pacing w:after="0" w:line="240" w:lineRule="auto"/>
              <w:jc w:val="both"/>
              <w:rPr>
                <w:rFonts w:ascii="Arial" w:hAnsi="Arial" w:cs="Arial"/>
                <w:sz w:val="24"/>
                <w:szCs w:val="24"/>
              </w:rPr>
            </w:pPr>
            <w:r w:rsidRPr="009707A1">
              <w:rPr>
                <w:rFonts w:ascii="Arial" w:hAnsi="Arial" w:cs="Arial"/>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pacing w:after="0" w:line="240" w:lineRule="auto"/>
              <w:jc w:val="center"/>
              <w:rPr>
                <w:rFonts w:ascii="Arial" w:hAnsi="Arial" w:cs="Arial"/>
                <w:sz w:val="24"/>
                <w:szCs w:val="24"/>
              </w:rPr>
            </w:pPr>
            <w:r w:rsidRPr="009707A1">
              <w:rPr>
                <w:rFonts w:ascii="Arial" w:hAnsi="Arial" w:cs="Arial"/>
                <w:sz w:val="24"/>
                <w:szCs w:val="24"/>
              </w:rPr>
              <w:t>11</w:t>
            </w:r>
          </w:p>
        </w:tc>
        <w:tc>
          <w:tcPr>
            <w:tcW w:w="85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pacing w:after="0" w:line="240" w:lineRule="auto"/>
              <w:jc w:val="center"/>
              <w:rPr>
                <w:rFonts w:ascii="Arial" w:hAnsi="Arial" w:cs="Arial"/>
                <w:sz w:val="24"/>
                <w:szCs w:val="24"/>
              </w:rPr>
            </w:pPr>
            <w:r w:rsidRPr="009707A1">
              <w:rPr>
                <w:rFonts w:ascii="Arial" w:hAnsi="Arial" w:cs="Arial"/>
                <w:sz w:val="24"/>
                <w:szCs w:val="24"/>
              </w:rPr>
              <w:t>01</w:t>
            </w:r>
          </w:p>
        </w:tc>
        <w:tc>
          <w:tcPr>
            <w:tcW w:w="2126"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pacing w:after="0" w:line="240" w:lineRule="auto"/>
              <w:jc w:val="center"/>
              <w:rPr>
                <w:rFonts w:ascii="Arial" w:hAnsi="Arial" w:cs="Arial"/>
                <w:sz w:val="24"/>
                <w:szCs w:val="24"/>
              </w:rPr>
            </w:pPr>
            <w:r w:rsidRPr="009707A1">
              <w:rPr>
                <w:rFonts w:ascii="Arial" w:hAnsi="Arial" w:cs="Arial"/>
                <w:sz w:val="24"/>
                <w:szCs w:val="24"/>
              </w:rPr>
              <w:t>08 3  01 С1406</w:t>
            </w:r>
          </w:p>
        </w:tc>
        <w:tc>
          <w:tcPr>
            <w:tcW w:w="850"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pacing w:after="0" w:line="240" w:lineRule="auto"/>
              <w:jc w:val="center"/>
              <w:rPr>
                <w:rFonts w:ascii="Arial" w:hAnsi="Arial" w:cs="Arial"/>
                <w:sz w:val="24"/>
                <w:szCs w:val="24"/>
              </w:rPr>
            </w:pPr>
            <w:r w:rsidRPr="009707A1">
              <w:rPr>
                <w:rFonts w:ascii="Arial" w:hAnsi="Arial" w:cs="Arial"/>
                <w:sz w:val="24"/>
                <w:szCs w:val="24"/>
              </w:rPr>
              <w:t>200</w:t>
            </w: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DF17DF">
            <w:pPr>
              <w:shd w:val="clear" w:color="auto" w:fill="FFFFFF"/>
              <w:spacing w:after="0" w:line="240" w:lineRule="auto"/>
              <w:jc w:val="right"/>
              <w:rPr>
                <w:rFonts w:ascii="Arial" w:hAnsi="Arial" w:cs="Arial"/>
                <w:sz w:val="24"/>
                <w:szCs w:val="24"/>
              </w:rPr>
            </w:pPr>
            <w:r w:rsidRPr="009707A1">
              <w:rPr>
                <w:rFonts w:ascii="Arial" w:hAnsi="Arial" w:cs="Arial"/>
                <w:sz w:val="24"/>
                <w:szCs w:val="24"/>
              </w:rPr>
              <w:t>1 000,00</w:t>
            </w:r>
          </w:p>
        </w:tc>
        <w:tc>
          <w:tcPr>
            <w:tcW w:w="1701" w:type="dxa"/>
            <w:tcBorders>
              <w:top w:val="single" w:sz="4" w:space="0" w:color="auto"/>
              <w:left w:val="single" w:sz="4" w:space="0" w:color="auto"/>
              <w:bottom w:val="single" w:sz="4" w:space="0" w:color="auto"/>
              <w:right w:val="single" w:sz="4" w:space="0" w:color="auto"/>
            </w:tcBorders>
            <w:vAlign w:val="bottom"/>
          </w:tcPr>
          <w:p w:rsidR="0054486B" w:rsidRPr="009707A1" w:rsidRDefault="0054486B" w:rsidP="002C7821">
            <w:pPr>
              <w:shd w:val="clear" w:color="auto" w:fill="FFFFFF"/>
              <w:spacing w:after="0" w:line="240" w:lineRule="auto"/>
              <w:jc w:val="right"/>
              <w:rPr>
                <w:rFonts w:ascii="Arial" w:hAnsi="Arial" w:cs="Arial"/>
                <w:sz w:val="24"/>
                <w:szCs w:val="24"/>
              </w:rPr>
            </w:pPr>
            <w:r w:rsidRPr="009707A1">
              <w:rPr>
                <w:rFonts w:ascii="Arial" w:hAnsi="Arial" w:cs="Arial"/>
                <w:sz w:val="24"/>
                <w:szCs w:val="24"/>
              </w:rPr>
              <w:t>1 000,00</w:t>
            </w:r>
          </w:p>
        </w:tc>
      </w:tr>
    </w:tbl>
    <w:p w:rsidR="00DF17DF" w:rsidRPr="009707A1" w:rsidRDefault="00DF17DF" w:rsidP="00DF17DF">
      <w:pPr>
        <w:shd w:val="clear" w:color="auto" w:fill="FFFFFF"/>
        <w:spacing w:after="0" w:line="240" w:lineRule="auto"/>
        <w:rPr>
          <w:rFonts w:ascii="Arial" w:hAnsi="Arial" w:cs="Arial"/>
          <w:sz w:val="24"/>
          <w:szCs w:val="24"/>
        </w:rPr>
      </w:pPr>
    </w:p>
    <w:p w:rsidR="00075DC6" w:rsidRPr="009707A1" w:rsidRDefault="00075DC6" w:rsidP="00B16D84">
      <w:pPr>
        <w:shd w:val="clear" w:color="auto" w:fill="FFFFFF"/>
        <w:spacing w:after="0" w:line="240" w:lineRule="auto"/>
        <w:jc w:val="right"/>
        <w:rPr>
          <w:rFonts w:ascii="Arial" w:hAnsi="Arial" w:cs="Arial"/>
          <w:sz w:val="24"/>
          <w:szCs w:val="24"/>
        </w:rPr>
      </w:pPr>
    </w:p>
    <w:p w:rsidR="00DF17DF" w:rsidRPr="009707A1" w:rsidRDefault="00DF17DF" w:rsidP="00B16D84">
      <w:pPr>
        <w:shd w:val="clear" w:color="auto" w:fill="FFFFFF"/>
        <w:spacing w:after="0" w:line="240" w:lineRule="auto"/>
        <w:jc w:val="right"/>
        <w:rPr>
          <w:rFonts w:ascii="Arial" w:hAnsi="Arial" w:cs="Arial"/>
          <w:sz w:val="24"/>
          <w:szCs w:val="24"/>
        </w:rPr>
      </w:pPr>
    </w:p>
    <w:p w:rsidR="00DF17DF" w:rsidRPr="009707A1" w:rsidRDefault="00DF17DF" w:rsidP="00B16D84">
      <w:pPr>
        <w:shd w:val="clear" w:color="auto" w:fill="FFFFFF"/>
        <w:spacing w:after="0" w:line="240" w:lineRule="auto"/>
        <w:jc w:val="right"/>
        <w:rPr>
          <w:rFonts w:ascii="Arial" w:hAnsi="Arial" w:cs="Arial"/>
          <w:sz w:val="24"/>
          <w:szCs w:val="24"/>
        </w:rPr>
      </w:pPr>
    </w:p>
    <w:p w:rsidR="00DF17DF" w:rsidRPr="009707A1" w:rsidRDefault="00DF17DF" w:rsidP="00B16D84">
      <w:pPr>
        <w:shd w:val="clear" w:color="auto" w:fill="FFFFFF"/>
        <w:spacing w:after="0" w:line="240" w:lineRule="auto"/>
        <w:jc w:val="right"/>
        <w:rPr>
          <w:rFonts w:ascii="Arial" w:hAnsi="Arial" w:cs="Arial"/>
          <w:sz w:val="24"/>
          <w:szCs w:val="24"/>
        </w:rPr>
      </w:pPr>
    </w:p>
    <w:p w:rsidR="00DF17DF" w:rsidRPr="009707A1" w:rsidRDefault="00DF17DF" w:rsidP="00B16D84">
      <w:pPr>
        <w:shd w:val="clear" w:color="auto" w:fill="FFFFFF"/>
        <w:spacing w:after="0" w:line="240" w:lineRule="auto"/>
        <w:jc w:val="right"/>
        <w:rPr>
          <w:rFonts w:ascii="Arial" w:hAnsi="Arial" w:cs="Arial"/>
          <w:sz w:val="24"/>
          <w:szCs w:val="24"/>
        </w:rPr>
      </w:pPr>
    </w:p>
    <w:p w:rsidR="00232994" w:rsidRPr="009707A1" w:rsidRDefault="00232994" w:rsidP="00B16D84">
      <w:pPr>
        <w:shd w:val="clear" w:color="auto" w:fill="FFFFFF"/>
        <w:spacing w:after="0" w:line="240" w:lineRule="auto"/>
        <w:jc w:val="right"/>
        <w:rPr>
          <w:rFonts w:ascii="Arial" w:hAnsi="Arial" w:cs="Arial"/>
          <w:sz w:val="24"/>
          <w:szCs w:val="24"/>
        </w:rPr>
      </w:pPr>
    </w:p>
    <w:p w:rsidR="00232994" w:rsidRPr="009707A1" w:rsidRDefault="00232994" w:rsidP="00B16D84">
      <w:pPr>
        <w:shd w:val="clear" w:color="auto" w:fill="FFFFFF"/>
        <w:spacing w:after="0" w:line="240" w:lineRule="auto"/>
        <w:jc w:val="right"/>
        <w:rPr>
          <w:rFonts w:ascii="Arial" w:hAnsi="Arial" w:cs="Arial"/>
          <w:sz w:val="24"/>
          <w:szCs w:val="24"/>
        </w:rPr>
      </w:pPr>
    </w:p>
    <w:p w:rsidR="00232994" w:rsidRPr="009707A1" w:rsidRDefault="00232994" w:rsidP="00B16D84">
      <w:pPr>
        <w:shd w:val="clear" w:color="auto" w:fill="FFFFFF"/>
        <w:spacing w:after="0" w:line="240" w:lineRule="auto"/>
        <w:jc w:val="right"/>
        <w:rPr>
          <w:rFonts w:ascii="Arial" w:hAnsi="Arial" w:cs="Arial"/>
          <w:sz w:val="24"/>
          <w:szCs w:val="24"/>
        </w:rPr>
      </w:pPr>
    </w:p>
    <w:p w:rsidR="00232994" w:rsidRPr="009707A1" w:rsidRDefault="00232994" w:rsidP="00B16D84">
      <w:pPr>
        <w:shd w:val="clear" w:color="auto" w:fill="FFFFFF"/>
        <w:spacing w:after="0" w:line="240" w:lineRule="auto"/>
        <w:jc w:val="right"/>
        <w:rPr>
          <w:rFonts w:ascii="Arial" w:hAnsi="Arial" w:cs="Arial"/>
          <w:sz w:val="24"/>
          <w:szCs w:val="24"/>
        </w:rPr>
      </w:pPr>
    </w:p>
    <w:p w:rsidR="00232994" w:rsidRPr="009707A1" w:rsidRDefault="00232994" w:rsidP="00B16D84">
      <w:pPr>
        <w:shd w:val="clear" w:color="auto" w:fill="FFFFFF"/>
        <w:spacing w:after="0" w:line="240" w:lineRule="auto"/>
        <w:jc w:val="right"/>
        <w:rPr>
          <w:rFonts w:ascii="Arial" w:hAnsi="Arial" w:cs="Arial"/>
          <w:sz w:val="24"/>
          <w:szCs w:val="24"/>
        </w:rPr>
      </w:pPr>
    </w:p>
    <w:p w:rsidR="00232994" w:rsidRPr="009707A1" w:rsidRDefault="00232994" w:rsidP="00B16D84">
      <w:pPr>
        <w:shd w:val="clear" w:color="auto" w:fill="FFFFFF"/>
        <w:spacing w:after="0" w:line="240" w:lineRule="auto"/>
        <w:jc w:val="right"/>
        <w:rPr>
          <w:rFonts w:ascii="Arial" w:hAnsi="Arial" w:cs="Arial"/>
          <w:sz w:val="24"/>
          <w:szCs w:val="24"/>
        </w:rPr>
      </w:pPr>
    </w:p>
    <w:p w:rsidR="00232994" w:rsidRPr="009707A1" w:rsidRDefault="00232994" w:rsidP="00B16D84">
      <w:pPr>
        <w:shd w:val="clear" w:color="auto" w:fill="FFFFFF"/>
        <w:spacing w:after="0" w:line="240" w:lineRule="auto"/>
        <w:jc w:val="right"/>
        <w:rPr>
          <w:rFonts w:ascii="Arial" w:hAnsi="Arial" w:cs="Arial"/>
          <w:sz w:val="24"/>
          <w:szCs w:val="24"/>
        </w:rPr>
      </w:pPr>
    </w:p>
    <w:p w:rsidR="00232994" w:rsidRPr="009707A1" w:rsidRDefault="00232994" w:rsidP="00B16D84">
      <w:pPr>
        <w:shd w:val="clear" w:color="auto" w:fill="FFFFFF"/>
        <w:spacing w:after="0" w:line="240" w:lineRule="auto"/>
        <w:jc w:val="right"/>
        <w:rPr>
          <w:rFonts w:ascii="Arial" w:hAnsi="Arial" w:cs="Arial"/>
          <w:sz w:val="24"/>
          <w:szCs w:val="24"/>
        </w:rPr>
      </w:pPr>
    </w:p>
    <w:p w:rsidR="00232994" w:rsidRPr="009707A1" w:rsidRDefault="00232994" w:rsidP="00B16D84">
      <w:pPr>
        <w:shd w:val="clear" w:color="auto" w:fill="FFFFFF"/>
        <w:spacing w:after="0" w:line="240" w:lineRule="auto"/>
        <w:jc w:val="right"/>
        <w:rPr>
          <w:rFonts w:ascii="Arial" w:hAnsi="Arial" w:cs="Arial"/>
          <w:sz w:val="24"/>
          <w:szCs w:val="24"/>
        </w:rPr>
      </w:pPr>
    </w:p>
    <w:p w:rsidR="00232994" w:rsidRPr="009707A1" w:rsidRDefault="00232994" w:rsidP="00B16D84">
      <w:pPr>
        <w:shd w:val="clear" w:color="auto" w:fill="FFFFFF"/>
        <w:spacing w:after="0" w:line="240" w:lineRule="auto"/>
        <w:jc w:val="right"/>
        <w:rPr>
          <w:rFonts w:ascii="Arial" w:hAnsi="Arial" w:cs="Arial"/>
          <w:sz w:val="24"/>
          <w:szCs w:val="24"/>
        </w:rPr>
      </w:pPr>
    </w:p>
    <w:p w:rsidR="00232994" w:rsidRPr="009707A1" w:rsidRDefault="00232994" w:rsidP="00B16D84">
      <w:pPr>
        <w:shd w:val="clear" w:color="auto" w:fill="FFFFFF"/>
        <w:spacing w:after="0" w:line="240" w:lineRule="auto"/>
        <w:jc w:val="right"/>
        <w:rPr>
          <w:rFonts w:ascii="Arial" w:hAnsi="Arial" w:cs="Arial"/>
          <w:sz w:val="24"/>
          <w:szCs w:val="24"/>
        </w:rPr>
      </w:pPr>
    </w:p>
    <w:p w:rsidR="00232994" w:rsidRPr="009707A1" w:rsidRDefault="00232994" w:rsidP="00B16D84">
      <w:pPr>
        <w:shd w:val="clear" w:color="auto" w:fill="FFFFFF"/>
        <w:spacing w:after="0" w:line="240" w:lineRule="auto"/>
        <w:jc w:val="right"/>
        <w:rPr>
          <w:rFonts w:ascii="Arial" w:hAnsi="Arial" w:cs="Arial"/>
          <w:sz w:val="24"/>
          <w:szCs w:val="24"/>
        </w:rPr>
      </w:pPr>
    </w:p>
    <w:p w:rsidR="00232994" w:rsidRPr="009707A1" w:rsidRDefault="00232994" w:rsidP="00B16D84">
      <w:pPr>
        <w:shd w:val="clear" w:color="auto" w:fill="FFFFFF"/>
        <w:spacing w:after="0" w:line="240" w:lineRule="auto"/>
        <w:jc w:val="right"/>
        <w:rPr>
          <w:rFonts w:ascii="Arial" w:hAnsi="Arial" w:cs="Arial"/>
          <w:sz w:val="24"/>
          <w:szCs w:val="24"/>
        </w:rPr>
      </w:pPr>
    </w:p>
    <w:p w:rsidR="00232994" w:rsidRPr="009707A1" w:rsidRDefault="00232994" w:rsidP="00B16D84">
      <w:pPr>
        <w:shd w:val="clear" w:color="auto" w:fill="FFFFFF"/>
        <w:spacing w:after="0" w:line="240" w:lineRule="auto"/>
        <w:jc w:val="right"/>
        <w:rPr>
          <w:rFonts w:ascii="Arial" w:hAnsi="Arial" w:cs="Arial"/>
          <w:sz w:val="24"/>
          <w:szCs w:val="24"/>
        </w:rPr>
      </w:pPr>
    </w:p>
    <w:p w:rsidR="00232994" w:rsidRPr="009707A1" w:rsidRDefault="00232994" w:rsidP="00B16D84">
      <w:pPr>
        <w:shd w:val="clear" w:color="auto" w:fill="FFFFFF"/>
        <w:spacing w:after="0" w:line="240" w:lineRule="auto"/>
        <w:jc w:val="right"/>
        <w:rPr>
          <w:rFonts w:ascii="Arial" w:hAnsi="Arial" w:cs="Arial"/>
          <w:sz w:val="24"/>
          <w:szCs w:val="24"/>
        </w:rPr>
      </w:pPr>
    </w:p>
    <w:p w:rsidR="00232994" w:rsidRPr="009707A1" w:rsidRDefault="00232994" w:rsidP="00B16D84">
      <w:pPr>
        <w:shd w:val="clear" w:color="auto" w:fill="FFFFFF"/>
        <w:spacing w:after="0" w:line="240" w:lineRule="auto"/>
        <w:jc w:val="right"/>
        <w:rPr>
          <w:rFonts w:ascii="Arial" w:hAnsi="Arial" w:cs="Arial"/>
          <w:sz w:val="24"/>
          <w:szCs w:val="24"/>
        </w:rPr>
      </w:pPr>
    </w:p>
    <w:p w:rsidR="0054486B" w:rsidRPr="009707A1" w:rsidRDefault="0054486B" w:rsidP="00B16D84">
      <w:pPr>
        <w:shd w:val="clear" w:color="auto" w:fill="FFFFFF"/>
        <w:spacing w:after="0" w:line="240" w:lineRule="auto"/>
        <w:jc w:val="right"/>
        <w:rPr>
          <w:rFonts w:ascii="Arial" w:hAnsi="Arial" w:cs="Arial"/>
          <w:sz w:val="24"/>
          <w:szCs w:val="24"/>
        </w:rPr>
      </w:pPr>
    </w:p>
    <w:p w:rsidR="0054486B" w:rsidRPr="009707A1" w:rsidRDefault="0054486B" w:rsidP="00B16D84">
      <w:pPr>
        <w:shd w:val="clear" w:color="auto" w:fill="FFFFFF"/>
        <w:spacing w:after="0" w:line="240" w:lineRule="auto"/>
        <w:jc w:val="right"/>
        <w:rPr>
          <w:rFonts w:ascii="Arial" w:hAnsi="Arial" w:cs="Arial"/>
          <w:sz w:val="24"/>
          <w:szCs w:val="24"/>
        </w:rPr>
      </w:pPr>
    </w:p>
    <w:p w:rsidR="0054486B" w:rsidRPr="009707A1" w:rsidRDefault="0054486B" w:rsidP="00B16D84">
      <w:pPr>
        <w:shd w:val="clear" w:color="auto" w:fill="FFFFFF"/>
        <w:spacing w:after="0" w:line="240" w:lineRule="auto"/>
        <w:jc w:val="right"/>
        <w:rPr>
          <w:rFonts w:ascii="Arial" w:hAnsi="Arial" w:cs="Arial"/>
          <w:sz w:val="24"/>
          <w:szCs w:val="24"/>
        </w:rPr>
      </w:pPr>
    </w:p>
    <w:p w:rsidR="0054486B" w:rsidRPr="009707A1" w:rsidRDefault="0054486B" w:rsidP="00B16D84">
      <w:pPr>
        <w:shd w:val="clear" w:color="auto" w:fill="FFFFFF"/>
        <w:spacing w:after="0" w:line="240" w:lineRule="auto"/>
        <w:jc w:val="right"/>
        <w:rPr>
          <w:rFonts w:ascii="Arial" w:hAnsi="Arial" w:cs="Arial"/>
          <w:sz w:val="24"/>
          <w:szCs w:val="24"/>
        </w:rPr>
      </w:pPr>
    </w:p>
    <w:p w:rsidR="0054486B" w:rsidRPr="009707A1" w:rsidRDefault="0054486B" w:rsidP="00B16D84">
      <w:pPr>
        <w:shd w:val="clear" w:color="auto" w:fill="FFFFFF"/>
        <w:spacing w:after="0" w:line="240" w:lineRule="auto"/>
        <w:jc w:val="right"/>
        <w:rPr>
          <w:rFonts w:ascii="Arial" w:hAnsi="Arial" w:cs="Arial"/>
          <w:sz w:val="24"/>
          <w:szCs w:val="24"/>
        </w:rPr>
      </w:pPr>
    </w:p>
    <w:p w:rsidR="0054486B" w:rsidRPr="009707A1" w:rsidRDefault="0054486B" w:rsidP="00B16D84">
      <w:pPr>
        <w:shd w:val="clear" w:color="auto" w:fill="FFFFFF"/>
        <w:spacing w:after="0" w:line="240" w:lineRule="auto"/>
        <w:jc w:val="right"/>
        <w:rPr>
          <w:rFonts w:ascii="Arial" w:hAnsi="Arial" w:cs="Arial"/>
          <w:sz w:val="24"/>
          <w:szCs w:val="24"/>
        </w:rPr>
      </w:pPr>
    </w:p>
    <w:p w:rsidR="00C9363C" w:rsidRPr="009707A1" w:rsidRDefault="00C9363C" w:rsidP="00B10E70">
      <w:pPr>
        <w:shd w:val="clear" w:color="auto" w:fill="FFFFFF"/>
        <w:spacing w:after="0" w:line="240" w:lineRule="auto"/>
        <w:jc w:val="right"/>
        <w:rPr>
          <w:rFonts w:ascii="Arial" w:hAnsi="Arial" w:cs="Arial"/>
          <w:sz w:val="24"/>
          <w:szCs w:val="24"/>
        </w:rPr>
      </w:pPr>
      <w:r w:rsidRPr="009707A1">
        <w:rPr>
          <w:rFonts w:ascii="Arial" w:hAnsi="Arial" w:cs="Arial"/>
          <w:sz w:val="24"/>
          <w:szCs w:val="24"/>
        </w:rPr>
        <w:t>Приложение №</w:t>
      </w:r>
      <w:r w:rsidR="002C7821" w:rsidRPr="009707A1">
        <w:rPr>
          <w:rFonts w:ascii="Arial" w:hAnsi="Arial" w:cs="Arial"/>
          <w:sz w:val="24"/>
          <w:szCs w:val="24"/>
        </w:rPr>
        <w:t>9</w:t>
      </w:r>
    </w:p>
    <w:p w:rsidR="00C9363C" w:rsidRPr="009707A1" w:rsidRDefault="00C9363C" w:rsidP="00B10E70">
      <w:pPr>
        <w:pStyle w:val="a3"/>
        <w:shd w:val="clear" w:color="auto" w:fill="FFFFFF"/>
        <w:jc w:val="right"/>
        <w:rPr>
          <w:rFonts w:ascii="Arial" w:hAnsi="Arial" w:cs="Arial"/>
          <w:sz w:val="24"/>
          <w:szCs w:val="24"/>
        </w:rPr>
      </w:pPr>
      <w:r w:rsidRPr="009707A1">
        <w:rPr>
          <w:rFonts w:ascii="Arial" w:hAnsi="Arial" w:cs="Arial"/>
          <w:sz w:val="24"/>
          <w:szCs w:val="24"/>
        </w:rPr>
        <w:t>к проекту решения Собрания депутатов</w:t>
      </w:r>
      <w:r w:rsidR="000A4995">
        <w:rPr>
          <w:rFonts w:ascii="Arial" w:hAnsi="Arial" w:cs="Arial"/>
          <w:sz w:val="24"/>
          <w:szCs w:val="24"/>
        </w:rPr>
        <w:t xml:space="preserve"> </w:t>
      </w:r>
      <w:r w:rsidRPr="009707A1">
        <w:rPr>
          <w:rFonts w:ascii="Arial" w:hAnsi="Arial" w:cs="Arial"/>
          <w:sz w:val="24"/>
          <w:szCs w:val="24"/>
        </w:rPr>
        <w:t xml:space="preserve"> </w:t>
      </w:r>
    </w:p>
    <w:p w:rsidR="00C9363C" w:rsidRPr="009707A1" w:rsidRDefault="00C9363C" w:rsidP="00B10E70">
      <w:pPr>
        <w:pStyle w:val="a3"/>
        <w:shd w:val="clear" w:color="auto" w:fill="FFFFFF"/>
        <w:jc w:val="right"/>
        <w:rPr>
          <w:rFonts w:ascii="Arial" w:hAnsi="Arial" w:cs="Arial"/>
          <w:sz w:val="24"/>
          <w:szCs w:val="24"/>
        </w:rPr>
      </w:pPr>
      <w:r w:rsidRPr="009707A1">
        <w:rPr>
          <w:rFonts w:ascii="Arial" w:hAnsi="Arial" w:cs="Arial"/>
          <w:sz w:val="24"/>
          <w:szCs w:val="24"/>
        </w:rPr>
        <w:t xml:space="preserve">муниципального образования «Гончаровский  </w:t>
      </w:r>
    </w:p>
    <w:p w:rsidR="0054486B" w:rsidRPr="009707A1" w:rsidRDefault="000A4995" w:rsidP="00B10E70">
      <w:pPr>
        <w:shd w:val="clear" w:color="auto" w:fill="FFFFFF"/>
        <w:tabs>
          <w:tab w:val="left" w:pos="9921"/>
        </w:tabs>
        <w:spacing w:after="0" w:line="240" w:lineRule="auto"/>
        <w:jc w:val="right"/>
        <w:rPr>
          <w:rFonts w:ascii="Arial" w:hAnsi="Arial" w:cs="Arial"/>
          <w:sz w:val="24"/>
          <w:szCs w:val="24"/>
        </w:rPr>
      </w:pPr>
      <w:r>
        <w:rPr>
          <w:rFonts w:ascii="Arial" w:hAnsi="Arial" w:cs="Arial"/>
          <w:sz w:val="24"/>
          <w:szCs w:val="24"/>
        </w:rPr>
        <w:t xml:space="preserve">  </w:t>
      </w:r>
      <w:r w:rsidR="00C9363C" w:rsidRPr="009707A1">
        <w:rPr>
          <w:rFonts w:ascii="Arial" w:hAnsi="Arial" w:cs="Arial"/>
          <w:sz w:val="24"/>
          <w:szCs w:val="24"/>
        </w:rPr>
        <w:t xml:space="preserve"> сельсовет» Суджанского района  Курской области</w:t>
      </w:r>
      <w:r w:rsidR="009F1459">
        <w:rPr>
          <w:rFonts w:ascii="Arial" w:hAnsi="Arial" w:cs="Arial"/>
          <w:sz w:val="24"/>
          <w:szCs w:val="24"/>
        </w:rPr>
        <w:t xml:space="preserve">                                              </w:t>
      </w:r>
      <w:r w:rsidR="00C9363C" w:rsidRPr="009707A1">
        <w:rPr>
          <w:rFonts w:ascii="Arial" w:hAnsi="Arial" w:cs="Arial"/>
          <w:sz w:val="24"/>
          <w:szCs w:val="24"/>
        </w:rPr>
        <w:t>от «___» декабря 201</w:t>
      </w:r>
      <w:r w:rsidR="0054486B" w:rsidRPr="009707A1">
        <w:rPr>
          <w:rFonts w:ascii="Arial" w:hAnsi="Arial" w:cs="Arial"/>
          <w:sz w:val="24"/>
          <w:szCs w:val="24"/>
        </w:rPr>
        <w:t>6</w:t>
      </w:r>
      <w:r w:rsidR="00C9363C" w:rsidRPr="009707A1">
        <w:rPr>
          <w:rFonts w:ascii="Arial" w:hAnsi="Arial" w:cs="Arial"/>
          <w:sz w:val="24"/>
          <w:szCs w:val="24"/>
        </w:rPr>
        <w:t xml:space="preserve"> года №___</w:t>
      </w:r>
      <w:r w:rsidR="009F1459">
        <w:rPr>
          <w:rFonts w:ascii="Arial" w:hAnsi="Arial" w:cs="Arial"/>
          <w:sz w:val="24"/>
          <w:szCs w:val="24"/>
        </w:rPr>
        <w:t xml:space="preserve">                          </w:t>
      </w:r>
      <w:r>
        <w:rPr>
          <w:rFonts w:ascii="Arial" w:hAnsi="Arial" w:cs="Arial"/>
          <w:sz w:val="24"/>
          <w:szCs w:val="24"/>
        </w:rPr>
        <w:t xml:space="preserve"> </w:t>
      </w:r>
      <w:r w:rsidR="0054486B" w:rsidRPr="009707A1">
        <w:rPr>
          <w:rFonts w:ascii="Arial" w:hAnsi="Arial" w:cs="Arial"/>
          <w:sz w:val="24"/>
          <w:szCs w:val="24"/>
        </w:rPr>
        <w:t xml:space="preserve"> «  О местном бюджете на 2017</w:t>
      </w:r>
      <w:r w:rsidR="00C9363C" w:rsidRPr="009707A1">
        <w:rPr>
          <w:rFonts w:ascii="Arial" w:hAnsi="Arial" w:cs="Arial"/>
          <w:sz w:val="24"/>
          <w:szCs w:val="24"/>
        </w:rPr>
        <w:t xml:space="preserve"> год</w:t>
      </w:r>
    </w:p>
    <w:p w:rsidR="00C9363C" w:rsidRPr="009707A1" w:rsidRDefault="0054486B" w:rsidP="00B10E70">
      <w:pPr>
        <w:shd w:val="clear" w:color="auto" w:fill="FFFFFF"/>
        <w:tabs>
          <w:tab w:val="left" w:pos="9921"/>
        </w:tabs>
        <w:spacing w:after="0" w:line="240" w:lineRule="auto"/>
        <w:jc w:val="right"/>
        <w:rPr>
          <w:rFonts w:ascii="Arial" w:hAnsi="Arial" w:cs="Arial"/>
          <w:sz w:val="24"/>
          <w:szCs w:val="24"/>
        </w:rPr>
      </w:pPr>
      <w:r w:rsidRPr="009707A1">
        <w:rPr>
          <w:rFonts w:ascii="Arial" w:hAnsi="Arial" w:cs="Arial"/>
          <w:sz w:val="24"/>
          <w:szCs w:val="24"/>
        </w:rPr>
        <w:t xml:space="preserve"> и на плановый период 2018 и 2019 годов</w:t>
      </w:r>
      <w:r w:rsidR="00C9363C" w:rsidRPr="009707A1">
        <w:rPr>
          <w:rFonts w:ascii="Arial" w:hAnsi="Arial" w:cs="Arial"/>
          <w:sz w:val="24"/>
          <w:szCs w:val="24"/>
        </w:rPr>
        <w:t>»</w:t>
      </w:r>
      <w:r w:rsidR="009F1459">
        <w:rPr>
          <w:rFonts w:ascii="Arial" w:hAnsi="Arial" w:cs="Arial"/>
          <w:sz w:val="24"/>
          <w:szCs w:val="24"/>
        </w:rPr>
        <w:t xml:space="preserve">                          </w:t>
      </w:r>
    </w:p>
    <w:p w:rsidR="00C9363C" w:rsidRPr="009707A1" w:rsidRDefault="00C9363C" w:rsidP="00B375A2">
      <w:pPr>
        <w:pStyle w:val="a3"/>
        <w:shd w:val="clear" w:color="auto" w:fill="FFFFFF"/>
        <w:jc w:val="center"/>
        <w:rPr>
          <w:rFonts w:ascii="Arial" w:hAnsi="Arial" w:cs="Arial"/>
          <w:b/>
          <w:bCs/>
          <w:sz w:val="24"/>
          <w:szCs w:val="24"/>
        </w:rPr>
      </w:pPr>
    </w:p>
    <w:p w:rsidR="00C9363C" w:rsidRPr="009707A1" w:rsidRDefault="00C9363C" w:rsidP="00B375A2">
      <w:pPr>
        <w:pStyle w:val="a3"/>
        <w:shd w:val="clear" w:color="auto" w:fill="FFFFFF"/>
        <w:jc w:val="center"/>
        <w:rPr>
          <w:rFonts w:ascii="Arial" w:hAnsi="Arial" w:cs="Arial"/>
          <w:sz w:val="24"/>
          <w:szCs w:val="24"/>
        </w:rPr>
      </w:pPr>
      <w:r w:rsidRPr="009707A1">
        <w:rPr>
          <w:rFonts w:ascii="Arial" w:hAnsi="Arial" w:cs="Arial"/>
          <w:sz w:val="24"/>
          <w:szCs w:val="24"/>
        </w:rPr>
        <w:t xml:space="preserve">Ведомственная структура расходов муниципального образования </w:t>
      </w:r>
    </w:p>
    <w:p w:rsidR="00C9363C" w:rsidRPr="009707A1" w:rsidRDefault="00C9363C" w:rsidP="00B10E70">
      <w:pPr>
        <w:pStyle w:val="a3"/>
        <w:shd w:val="clear" w:color="auto" w:fill="FFFFFF"/>
        <w:jc w:val="center"/>
        <w:rPr>
          <w:rFonts w:ascii="Arial" w:hAnsi="Arial" w:cs="Arial"/>
          <w:sz w:val="24"/>
          <w:szCs w:val="24"/>
        </w:rPr>
      </w:pPr>
      <w:r w:rsidRPr="009707A1">
        <w:rPr>
          <w:rFonts w:ascii="Arial" w:hAnsi="Arial" w:cs="Arial"/>
          <w:sz w:val="24"/>
          <w:szCs w:val="24"/>
        </w:rPr>
        <w:t>«Гончаровский сел</w:t>
      </w:r>
      <w:r w:rsidR="0054486B" w:rsidRPr="009707A1">
        <w:rPr>
          <w:rFonts w:ascii="Arial" w:hAnsi="Arial" w:cs="Arial"/>
          <w:sz w:val="24"/>
          <w:szCs w:val="24"/>
        </w:rPr>
        <w:t>ьсовет» на 2017</w:t>
      </w:r>
      <w:r w:rsidRPr="009707A1">
        <w:rPr>
          <w:rFonts w:ascii="Arial" w:hAnsi="Arial" w:cs="Arial"/>
          <w:sz w:val="24"/>
          <w:szCs w:val="24"/>
        </w:rPr>
        <w:t xml:space="preserve"> год</w:t>
      </w:r>
    </w:p>
    <w:p w:rsidR="00C9363C" w:rsidRPr="009707A1" w:rsidRDefault="00C9363C" w:rsidP="00B10E70">
      <w:pPr>
        <w:pStyle w:val="a3"/>
        <w:shd w:val="clear" w:color="auto" w:fill="FFFFFF"/>
        <w:jc w:val="right"/>
        <w:rPr>
          <w:rFonts w:ascii="Arial" w:hAnsi="Arial" w:cs="Arial"/>
          <w:sz w:val="24"/>
          <w:szCs w:val="24"/>
        </w:rPr>
      </w:pPr>
      <w:r w:rsidRPr="009707A1">
        <w:rPr>
          <w:rFonts w:ascii="Arial" w:hAnsi="Arial" w:cs="Arial"/>
          <w:sz w:val="24"/>
          <w:szCs w:val="24"/>
        </w:rPr>
        <w:t>(рублей)</w:t>
      </w:r>
    </w:p>
    <w:p w:rsidR="007428C2" w:rsidRPr="009707A1" w:rsidRDefault="007428C2" w:rsidP="007428C2">
      <w:pPr>
        <w:shd w:val="clear" w:color="auto" w:fill="FFFFFF"/>
        <w:spacing w:after="0" w:line="240" w:lineRule="auto"/>
        <w:rPr>
          <w:rFonts w:ascii="Arial" w:hAnsi="Arial" w:cs="Arial"/>
          <w:sz w:val="24"/>
          <w:szCs w:val="24"/>
        </w:rPr>
      </w:pPr>
    </w:p>
    <w:tbl>
      <w:tblPr>
        <w:tblW w:w="10206" w:type="dxa"/>
        <w:tblInd w:w="-459" w:type="dxa"/>
        <w:tblLayout w:type="fixed"/>
        <w:tblLook w:val="01E0"/>
      </w:tblPr>
      <w:tblGrid>
        <w:gridCol w:w="3261"/>
        <w:gridCol w:w="850"/>
        <w:gridCol w:w="851"/>
        <w:gridCol w:w="708"/>
        <w:gridCol w:w="1985"/>
        <w:gridCol w:w="850"/>
        <w:gridCol w:w="1701"/>
      </w:tblGrid>
      <w:tr w:rsidR="002C7821" w:rsidRPr="009707A1" w:rsidTr="002C7821">
        <w:trPr>
          <w:trHeight w:val="547"/>
        </w:trPr>
        <w:tc>
          <w:tcPr>
            <w:tcW w:w="3261"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pStyle w:val="a3"/>
              <w:shd w:val="clear" w:color="auto" w:fill="FFFFFF"/>
              <w:spacing w:line="276" w:lineRule="auto"/>
              <w:jc w:val="center"/>
              <w:rPr>
                <w:rFonts w:ascii="Arial" w:hAnsi="Arial" w:cs="Arial"/>
                <w:sz w:val="24"/>
                <w:szCs w:val="24"/>
              </w:rPr>
            </w:pPr>
            <w:r w:rsidRPr="009707A1">
              <w:rPr>
                <w:rFonts w:ascii="Arial" w:hAnsi="Arial" w:cs="Arial"/>
                <w:sz w:val="24"/>
                <w:szCs w:val="24"/>
              </w:rPr>
              <w:t>Наименование</w:t>
            </w:r>
          </w:p>
        </w:tc>
        <w:tc>
          <w:tcPr>
            <w:tcW w:w="850"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spacing w:after="0" w:line="240" w:lineRule="auto"/>
              <w:jc w:val="center"/>
            </w:pPr>
            <w:r w:rsidRPr="009707A1">
              <w:rPr>
                <w:rFonts w:ascii="Arial" w:hAnsi="Arial" w:cs="Arial"/>
                <w:sz w:val="24"/>
                <w:szCs w:val="24"/>
              </w:rPr>
              <w:t>ГРБС</w:t>
            </w:r>
          </w:p>
        </w:tc>
        <w:tc>
          <w:tcPr>
            <w:tcW w:w="851"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pStyle w:val="a3"/>
              <w:shd w:val="clear" w:color="auto" w:fill="FFFFFF"/>
              <w:spacing w:line="276" w:lineRule="auto"/>
              <w:jc w:val="center"/>
              <w:rPr>
                <w:rFonts w:ascii="Arial" w:hAnsi="Arial" w:cs="Arial"/>
                <w:sz w:val="24"/>
                <w:szCs w:val="24"/>
              </w:rPr>
            </w:pPr>
            <w:r w:rsidRPr="009707A1">
              <w:rPr>
                <w:rFonts w:ascii="Arial" w:hAnsi="Arial" w:cs="Arial"/>
                <w:sz w:val="24"/>
                <w:szCs w:val="24"/>
              </w:rPr>
              <w:t>Рз</w:t>
            </w:r>
          </w:p>
        </w:tc>
        <w:tc>
          <w:tcPr>
            <w:tcW w:w="708"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pStyle w:val="a3"/>
              <w:shd w:val="clear" w:color="auto" w:fill="FFFFFF"/>
              <w:spacing w:line="276" w:lineRule="auto"/>
              <w:jc w:val="center"/>
              <w:rPr>
                <w:rFonts w:ascii="Arial" w:hAnsi="Arial" w:cs="Arial"/>
                <w:sz w:val="24"/>
                <w:szCs w:val="24"/>
              </w:rPr>
            </w:pPr>
            <w:r w:rsidRPr="009707A1">
              <w:rPr>
                <w:rFonts w:ascii="Arial" w:hAnsi="Arial" w:cs="Arial"/>
                <w:sz w:val="24"/>
                <w:szCs w:val="24"/>
              </w:rPr>
              <w:t>ПР</w:t>
            </w:r>
          </w:p>
        </w:tc>
        <w:tc>
          <w:tcPr>
            <w:tcW w:w="1985"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pStyle w:val="a3"/>
              <w:shd w:val="clear" w:color="auto" w:fill="FFFFFF"/>
              <w:spacing w:line="276" w:lineRule="auto"/>
              <w:jc w:val="center"/>
              <w:rPr>
                <w:rFonts w:ascii="Arial" w:hAnsi="Arial" w:cs="Arial"/>
                <w:sz w:val="24"/>
                <w:szCs w:val="24"/>
              </w:rPr>
            </w:pPr>
            <w:r w:rsidRPr="009707A1">
              <w:rPr>
                <w:rFonts w:ascii="Arial" w:hAnsi="Arial" w:cs="Arial"/>
                <w:sz w:val="24"/>
                <w:szCs w:val="24"/>
              </w:rPr>
              <w:t>ЦСР</w:t>
            </w:r>
          </w:p>
        </w:tc>
        <w:tc>
          <w:tcPr>
            <w:tcW w:w="850"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pStyle w:val="a3"/>
              <w:shd w:val="clear" w:color="auto" w:fill="FFFFFF"/>
              <w:spacing w:line="276" w:lineRule="auto"/>
              <w:jc w:val="center"/>
              <w:rPr>
                <w:rFonts w:ascii="Arial" w:hAnsi="Arial" w:cs="Arial"/>
                <w:sz w:val="24"/>
                <w:szCs w:val="24"/>
              </w:rPr>
            </w:pPr>
            <w:r w:rsidRPr="009707A1">
              <w:rPr>
                <w:rFonts w:ascii="Arial" w:hAnsi="Arial" w:cs="Arial"/>
                <w:sz w:val="24"/>
                <w:szCs w:val="24"/>
              </w:rPr>
              <w:t>ВР</w:t>
            </w:r>
          </w:p>
        </w:tc>
        <w:tc>
          <w:tcPr>
            <w:tcW w:w="1701"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pStyle w:val="a3"/>
              <w:shd w:val="clear" w:color="auto" w:fill="FFFFFF"/>
              <w:spacing w:line="276" w:lineRule="auto"/>
              <w:jc w:val="center"/>
              <w:rPr>
                <w:rFonts w:ascii="Arial" w:hAnsi="Arial" w:cs="Arial"/>
                <w:sz w:val="24"/>
                <w:szCs w:val="24"/>
              </w:rPr>
            </w:pPr>
            <w:r w:rsidRPr="009707A1">
              <w:rPr>
                <w:rFonts w:ascii="Arial" w:hAnsi="Arial" w:cs="Arial"/>
                <w:sz w:val="24"/>
                <w:szCs w:val="24"/>
              </w:rPr>
              <w:t>Итого расходы на 2017 год</w:t>
            </w:r>
          </w:p>
        </w:tc>
      </w:tr>
      <w:tr w:rsidR="002C7821" w:rsidRPr="009707A1" w:rsidTr="002C7821">
        <w:tc>
          <w:tcPr>
            <w:tcW w:w="3261"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shd w:val="clear" w:color="auto" w:fill="FFFFFF"/>
              <w:spacing w:after="0" w:line="240" w:lineRule="auto"/>
              <w:jc w:val="both"/>
              <w:rPr>
                <w:rFonts w:ascii="Arial" w:hAnsi="Arial" w:cs="Arial"/>
                <w:sz w:val="24"/>
                <w:szCs w:val="24"/>
              </w:rPr>
            </w:pPr>
            <w:r w:rsidRPr="009707A1">
              <w:rPr>
                <w:rFonts w:ascii="Arial" w:hAnsi="Arial" w:cs="Arial"/>
                <w:sz w:val="24"/>
                <w:szCs w:val="24"/>
              </w:rPr>
              <w:t>Всего</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C7821" w:rsidRPr="009707A1" w:rsidRDefault="00CD6E74" w:rsidP="002C7821">
            <w:pPr>
              <w:shd w:val="clear" w:color="auto" w:fill="FFFFFF"/>
              <w:spacing w:after="0" w:line="240" w:lineRule="auto"/>
              <w:jc w:val="right"/>
              <w:rPr>
                <w:rFonts w:ascii="Arial" w:hAnsi="Arial" w:cs="Arial"/>
                <w:sz w:val="24"/>
                <w:szCs w:val="24"/>
              </w:rPr>
            </w:pPr>
            <w:r w:rsidRPr="009707A1">
              <w:rPr>
                <w:rFonts w:ascii="Arial" w:hAnsi="Arial" w:cs="Arial"/>
                <w:sz w:val="24"/>
                <w:szCs w:val="24"/>
              </w:rPr>
              <w:t>3 818 652</w:t>
            </w:r>
            <w:r w:rsidR="002C7821" w:rsidRPr="009707A1">
              <w:rPr>
                <w:rFonts w:ascii="Arial" w:hAnsi="Arial" w:cs="Arial"/>
                <w:sz w:val="24"/>
                <w:szCs w:val="24"/>
              </w:rPr>
              <w:t>,00 </w:t>
            </w:r>
          </w:p>
        </w:tc>
      </w:tr>
      <w:tr w:rsidR="002C7821" w:rsidRPr="009707A1" w:rsidTr="002C7821">
        <w:trPr>
          <w:trHeight w:val="319"/>
        </w:trPr>
        <w:tc>
          <w:tcPr>
            <w:tcW w:w="3261"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shd w:val="clear" w:color="auto" w:fill="FFFFFF"/>
              <w:spacing w:after="0" w:line="240" w:lineRule="auto"/>
              <w:jc w:val="both"/>
              <w:rPr>
                <w:rFonts w:ascii="Arial" w:hAnsi="Arial" w:cs="Arial"/>
                <w:sz w:val="24"/>
                <w:szCs w:val="24"/>
              </w:rPr>
            </w:pPr>
            <w:r w:rsidRPr="009707A1">
              <w:rPr>
                <w:rFonts w:ascii="Arial" w:hAnsi="Arial" w:cs="Arial"/>
                <w:sz w:val="24"/>
                <w:szCs w:val="24"/>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8"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C7821" w:rsidRPr="009707A1" w:rsidRDefault="00CD6E74" w:rsidP="002C7821">
            <w:pPr>
              <w:shd w:val="clear" w:color="auto" w:fill="FFFFFF"/>
              <w:spacing w:after="0" w:line="240" w:lineRule="auto"/>
              <w:jc w:val="right"/>
              <w:rPr>
                <w:rFonts w:ascii="Arial" w:hAnsi="Arial" w:cs="Arial"/>
                <w:sz w:val="24"/>
                <w:szCs w:val="24"/>
              </w:rPr>
            </w:pPr>
            <w:r w:rsidRPr="009707A1">
              <w:rPr>
                <w:rFonts w:ascii="Arial" w:hAnsi="Arial" w:cs="Arial"/>
                <w:sz w:val="24"/>
                <w:szCs w:val="24"/>
              </w:rPr>
              <w:t>2 294 844</w:t>
            </w:r>
            <w:r w:rsidR="002C7821" w:rsidRPr="009707A1">
              <w:rPr>
                <w:rFonts w:ascii="Arial" w:hAnsi="Arial" w:cs="Arial"/>
                <w:sz w:val="24"/>
                <w:szCs w:val="24"/>
              </w:rPr>
              <w:t>,00</w:t>
            </w:r>
          </w:p>
        </w:tc>
      </w:tr>
      <w:tr w:rsidR="002C7821" w:rsidRPr="009707A1" w:rsidTr="002C7821">
        <w:tc>
          <w:tcPr>
            <w:tcW w:w="3261"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shd w:val="clear" w:color="auto" w:fill="FFFFFF"/>
              <w:spacing w:after="0" w:line="240" w:lineRule="auto"/>
              <w:jc w:val="both"/>
              <w:rPr>
                <w:rFonts w:ascii="Arial" w:hAnsi="Arial" w:cs="Arial"/>
                <w:sz w:val="24"/>
                <w:szCs w:val="24"/>
              </w:rPr>
            </w:pPr>
            <w:r w:rsidRPr="009707A1">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02</w:t>
            </w:r>
          </w:p>
        </w:tc>
        <w:tc>
          <w:tcPr>
            <w:tcW w:w="1985"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right"/>
              <w:rPr>
                <w:rFonts w:ascii="Arial" w:hAnsi="Arial" w:cs="Arial"/>
                <w:sz w:val="24"/>
                <w:szCs w:val="24"/>
              </w:rPr>
            </w:pPr>
            <w:r w:rsidRPr="009707A1">
              <w:rPr>
                <w:rFonts w:ascii="Arial" w:hAnsi="Arial" w:cs="Arial"/>
                <w:sz w:val="24"/>
                <w:szCs w:val="24"/>
              </w:rPr>
              <w:t>687 456,00</w:t>
            </w:r>
          </w:p>
        </w:tc>
      </w:tr>
      <w:tr w:rsidR="002C7821" w:rsidRPr="009707A1" w:rsidTr="002C7821">
        <w:trPr>
          <w:trHeight w:val="503"/>
        </w:trPr>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both"/>
              <w:rPr>
                <w:rFonts w:ascii="Arial" w:hAnsi="Arial" w:cs="Arial"/>
                <w:sz w:val="24"/>
                <w:szCs w:val="24"/>
              </w:rPr>
            </w:pPr>
            <w:r w:rsidRPr="009707A1">
              <w:rPr>
                <w:rFonts w:ascii="Arial" w:hAnsi="Arial" w:cs="Arial"/>
                <w:sz w:val="24"/>
                <w:szCs w:val="24"/>
              </w:rPr>
              <w:t>Обеспечение функционирования Главы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02</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71 </w:t>
            </w:r>
          </w:p>
        </w:tc>
        <w:tc>
          <w:tcPr>
            <w:tcW w:w="850"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pStyle w:val="a3"/>
              <w:shd w:val="clear" w:color="auto" w:fill="FFFFFF"/>
              <w:jc w:val="center"/>
              <w:rPr>
                <w:rFonts w:ascii="Arial" w:hAnsi="Arial" w:cs="Arial"/>
                <w:sz w:val="24"/>
                <w:szCs w:val="24"/>
              </w:rPr>
            </w:pPr>
          </w:p>
          <w:p w:rsidR="002C7821" w:rsidRPr="009707A1" w:rsidRDefault="002C7821" w:rsidP="002C7821">
            <w:pPr>
              <w:pStyle w:val="a3"/>
              <w:shd w:val="clear" w:color="auto" w:fill="FFFFFF"/>
              <w:jc w:val="center"/>
              <w:rPr>
                <w:rFonts w:ascii="Arial" w:hAnsi="Arial" w:cs="Arial"/>
                <w:sz w:val="24"/>
                <w:szCs w:val="24"/>
              </w:rPr>
            </w:pPr>
          </w:p>
          <w:p w:rsidR="002C7821" w:rsidRPr="009707A1" w:rsidRDefault="002C7821" w:rsidP="002C7821">
            <w:pPr>
              <w:pStyle w:val="a3"/>
              <w:shd w:val="clear" w:color="auto" w:fill="FFFFFF"/>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pStyle w:val="a3"/>
              <w:shd w:val="clear" w:color="auto" w:fill="FFFFFF"/>
              <w:jc w:val="right"/>
              <w:rPr>
                <w:rFonts w:ascii="Arial" w:hAnsi="Arial" w:cs="Arial"/>
                <w:sz w:val="24"/>
                <w:szCs w:val="24"/>
              </w:rPr>
            </w:pPr>
            <w:r w:rsidRPr="009707A1">
              <w:rPr>
                <w:rFonts w:ascii="Arial" w:hAnsi="Arial" w:cs="Arial"/>
                <w:sz w:val="24"/>
                <w:szCs w:val="24"/>
              </w:rPr>
              <w:t>687 456,00</w:t>
            </w:r>
          </w:p>
        </w:tc>
      </w:tr>
      <w:tr w:rsidR="002C7821" w:rsidRPr="009707A1" w:rsidTr="002C7821">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both"/>
              <w:rPr>
                <w:rFonts w:ascii="Arial" w:hAnsi="Arial" w:cs="Arial"/>
                <w:sz w:val="24"/>
                <w:szCs w:val="24"/>
              </w:rPr>
            </w:pPr>
            <w:r w:rsidRPr="009707A1">
              <w:rPr>
                <w:rFonts w:ascii="Arial" w:hAnsi="Arial" w:cs="Arial"/>
                <w:sz w:val="24"/>
                <w:szCs w:val="24"/>
              </w:rPr>
              <w:t>Глава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02</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71 1 00 </w:t>
            </w:r>
          </w:p>
        </w:tc>
        <w:tc>
          <w:tcPr>
            <w:tcW w:w="850"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pStyle w:val="a3"/>
              <w:shd w:val="clear" w:color="auto" w:fill="FFFFFF"/>
              <w:jc w:val="right"/>
              <w:rPr>
                <w:rFonts w:ascii="Arial" w:hAnsi="Arial" w:cs="Arial"/>
                <w:sz w:val="24"/>
                <w:szCs w:val="24"/>
              </w:rPr>
            </w:pPr>
            <w:r w:rsidRPr="009707A1">
              <w:rPr>
                <w:rFonts w:ascii="Arial" w:hAnsi="Arial" w:cs="Arial"/>
                <w:sz w:val="24"/>
                <w:szCs w:val="24"/>
              </w:rPr>
              <w:t>687 456,00</w:t>
            </w:r>
          </w:p>
        </w:tc>
      </w:tr>
      <w:tr w:rsidR="002C7821" w:rsidRPr="009707A1" w:rsidTr="002C7821">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both"/>
              <w:rPr>
                <w:rFonts w:ascii="Arial" w:hAnsi="Arial" w:cs="Arial"/>
                <w:sz w:val="24"/>
                <w:szCs w:val="24"/>
              </w:rPr>
            </w:pPr>
            <w:r w:rsidRPr="009707A1">
              <w:rPr>
                <w:rFonts w:ascii="Arial" w:hAnsi="Arial" w:cs="Arial"/>
                <w:sz w:val="24"/>
                <w:szCs w:val="24"/>
              </w:rPr>
              <w:t>Обеспечение деятельности и выполнение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02</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71 1 00 С1402</w:t>
            </w:r>
          </w:p>
        </w:tc>
        <w:tc>
          <w:tcPr>
            <w:tcW w:w="850"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pStyle w:val="a3"/>
              <w:shd w:val="clear" w:color="auto" w:fill="FFFFFF"/>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pStyle w:val="a3"/>
              <w:shd w:val="clear" w:color="auto" w:fill="FFFFFF"/>
              <w:jc w:val="right"/>
              <w:rPr>
                <w:rFonts w:ascii="Arial" w:hAnsi="Arial" w:cs="Arial"/>
                <w:sz w:val="24"/>
                <w:szCs w:val="24"/>
              </w:rPr>
            </w:pPr>
            <w:r w:rsidRPr="009707A1">
              <w:rPr>
                <w:rFonts w:ascii="Arial" w:hAnsi="Arial" w:cs="Arial"/>
                <w:sz w:val="24"/>
                <w:szCs w:val="24"/>
              </w:rPr>
              <w:t>687 456,00</w:t>
            </w:r>
          </w:p>
        </w:tc>
      </w:tr>
      <w:tr w:rsidR="002C7821" w:rsidRPr="009707A1" w:rsidTr="002C7821">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both"/>
              <w:rPr>
                <w:rFonts w:ascii="Arial" w:hAnsi="Arial" w:cs="Arial"/>
                <w:sz w:val="24"/>
                <w:szCs w:val="24"/>
              </w:rPr>
            </w:pPr>
            <w:r w:rsidRPr="009707A1">
              <w:rPr>
                <w:rFonts w:ascii="Arial" w:hAnsi="Arial" w:cs="Arial"/>
                <w:sz w:val="24"/>
                <w:szCs w:val="24"/>
              </w:rPr>
              <w:t>Расходы на выплаты персоналу в целях обеспечения  выполнения функций</w:t>
            </w:r>
            <w:r w:rsidR="000A4995">
              <w:rPr>
                <w:rFonts w:ascii="Arial" w:hAnsi="Arial" w:cs="Arial"/>
                <w:sz w:val="24"/>
                <w:szCs w:val="24"/>
              </w:rPr>
              <w:t xml:space="preserve"> </w:t>
            </w:r>
            <w:r w:rsidRPr="009707A1">
              <w:rPr>
                <w:rFonts w:ascii="Arial" w:hAnsi="Arial" w:cs="Arial"/>
                <w:sz w:val="24"/>
                <w:szCs w:val="24"/>
              </w:rPr>
              <w:t>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02</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71 1 00 С1402</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100</w:t>
            </w: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pStyle w:val="a3"/>
              <w:shd w:val="clear" w:color="auto" w:fill="FFFFFF"/>
              <w:jc w:val="right"/>
              <w:rPr>
                <w:rFonts w:ascii="Arial" w:hAnsi="Arial" w:cs="Arial"/>
                <w:sz w:val="24"/>
                <w:szCs w:val="24"/>
              </w:rPr>
            </w:pPr>
            <w:r w:rsidRPr="009707A1">
              <w:rPr>
                <w:rFonts w:ascii="Arial" w:hAnsi="Arial" w:cs="Arial"/>
                <w:sz w:val="24"/>
                <w:szCs w:val="24"/>
              </w:rPr>
              <w:t>687 456,00</w:t>
            </w:r>
          </w:p>
        </w:tc>
      </w:tr>
      <w:tr w:rsidR="002C7821" w:rsidRPr="009707A1" w:rsidTr="002C7821">
        <w:trPr>
          <w:trHeight w:val="841"/>
        </w:trPr>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both"/>
              <w:rPr>
                <w:rFonts w:ascii="Arial" w:hAnsi="Arial" w:cs="Arial"/>
                <w:sz w:val="24"/>
                <w:szCs w:val="24"/>
              </w:rPr>
            </w:pPr>
            <w:r w:rsidRPr="009707A1">
              <w:rPr>
                <w:rFonts w:ascii="Arial" w:hAnsi="Arial" w:cs="Arial"/>
                <w:sz w:val="24"/>
                <w:szCs w:val="24"/>
              </w:rPr>
              <w:t xml:space="preserve">Функционирование Правительства Российской Федерации, </w:t>
            </w:r>
            <w:r w:rsidRPr="009707A1">
              <w:rPr>
                <w:rFonts w:ascii="Arial" w:hAnsi="Arial" w:cs="Arial"/>
                <w:sz w:val="24"/>
                <w:szCs w:val="24"/>
              </w:rPr>
              <w:lastRenderedPageBreak/>
              <w:t>высших исполнительных органов государственной власти субъектов Российской Федерации, местных администраций</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lastRenderedPageBreak/>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04</w:t>
            </w:r>
          </w:p>
        </w:tc>
        <w:tc>
          <w:tcPr>
            <w:tcW w:w="1985"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CD6E74" w:rsidP="002C7821">
            <w:pPr>
              <w:pStyle w:val="a3"/>
              <w:shd w:val="clear" w:color="auto" w:fill="FFFFFF"/>
              <w:jc w:val="right"/>
              <w:rPr>
                <w:rFonts w:ascii="Arial" w:hAnsi="Arial" w:cs="Arial"/>
                <w:sz w:val="24"/>
                <w:szCs w:val="24"/>
              </w:rPr>
            </w:pPr>
            <w:r w:rsidRPr="009707A1">
              <w:rPr>
                <w:rFonts w:ascii="Arial" w:hAnsi="Arial" w:cs="Arial"/>
                <w:sz w:val="24"/>
                <w:szCs w:val="24"/>
              </w:rPr>
              <w:t>1 532 188</w:t>
            </w:r>
            <w:r w:rsidR="002C7821" w:rsidRPr="009707A1">
              <w:rPr>
                <w:rFonts w:ascii="Arial" w:hAnsi="Arial" w:cs="Arial"/>
                <w:sz w:val="24"/>
                <w:szCs w:val="24"/>
              </w:rPr>
              <w:t>,00</w:t>
            </w:r>
          </w:p>
        </w:tc>
      </w:tr>
      <w:tr w:rsidR="002C7821" w:rsidRPr="009707A1" w:rsidTr="002C7821">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both"/>
              <w:rPr>
                <w:rFonts w:ascii="Arial" w:hAnsi="Arial" w:cs="Arial"/>
                <w:sz w:val="24"/>
                <w:szCs w:val="24"/>
              </w:rPr>
            </w:pPr>
            <w:r w:rsidRPr="009707A1">
              <w:rPr>
                <w:rFonts w:ascii="Arial" w:hAnsi="Arial" w:cs="Arial"/>
                <w:sz w:val="24"/>
                <w:szCs w:val="24"/>
              </w:rPr>
              <w:lastRenderedPageBreak/>
              <w:t>Обеспечение функционирования местных администраций</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04</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73</w:t>
            </w:r>
          </w:p>
        </w:tc>
        <w:tc>
          <w:tcPr>
            <w:tcW w:w="850"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pStyle w:val="a3"/>
              <w:shd w:val="clear" w:color="auto" w:fill="FFFFFF"/>
              <w:jc w:val="center"/>
              <w:rPr>
                <w:rFonts w:ascii="Arial" w:hAnsi="Arial" w:cs="Arial"/>
                <w:sz w:val="24"/>
                <w:szCs w:val="24"/>
              </w:rPr>
            </w:pPr>
          </w:p>
          <w:p w:rsidR="002C7821" w:rsidRPr="009707A1" w:rsidRDefault="002C7821" w:rsidP="002C7821">
            <w:pPr>
              <w:pStyle w:val="a3"/>
              <w:shd w:val="clear" w:color="auto" w:fill="FFFFFF"/>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CD6E74" w:rsidP="002C7821">
            <w:pPr>
              <w:pStyle w:val="a3"/>
              <w:shd w:val="clear" w:color="auto" w:fill="FFFFFF"/>
              <w:jc w:val="right"/>
              <w:rPr>
                <w:rFonts w:ascii="Arial" w:hAnsi="Arial" w:cs="Arial"/>
                <w:sz w:val="24"/>
                <w:szCs w:val="24"/>
              </w:rPr>
            </w:pPr>
            <w:r w:rsidRPr="009707A1">
              <w:rPr>
                <w:rFonts w:ascii="Arial" w:hAnsi="Arial" w:cs="Arial"/>
                <w:sz w:val="24"/>
                <w:szCs w:val="24"/>
              </w:rPr>
              <w:t>1 532 188</w:t>
            </w:r>
            <w:r w:rsidR="002C7821" w:rsidRPr="009707A1">
              <w:rPr>
                <w:rFonts w:ascii="Arial" w:hAnsi="Arial" w:cs="Arial"/>
                <w:sz w:val="24"/>
                <w:szCs w:val="24"/>
              </w:rPr>
              <w:t>,00</w:t>
            </w:r>
          </w:p>
        </w:tc>
      </w:tr>
      <w:tr w:rsidR="002C7821" w:rsidRPr="009707A1" w:rsidTr="002C7821">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both"/>
              <w:rPr>
                <w:rFonts w:ascii="Arial" w:hAnsi="Arial" w:cs="Arial"/>
                <w:sz w:val="24"/>
                <w:szCs w:val="24"/>
              </w:rPr>
            </w:pPr>
            <w:r w:rsidRPr="009707A1">
              <w:rPr>
                <w:rFonts w:ascii="Arial" w:hAnsi="Arial" w:cs="Arial"/>
                <w:sz w:val="24"/>
                <w:szCs w:val="24"/>
              </w:rPr>
              <w:t>Обеспечение деятельности администрации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04</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73 1 00 </w:t>
            </w:r>
          </w:p>
        </w:tc>
        <w:tc>
          <w:tcPr>
            <w:tcW w:w="850"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CD6E74" w:rsidP="002C7821">
            <w:pPr>
              <w:pStyle w:val="a3"/>
              <w:shd w:val="clear" w:color="auto" w:fill="FFFFFF"/>
              <w:jc w:val="right"/>
              <w:rPr>
                <w:rFonts w:ascii="Arial" w:hAnsi="Arial" w:cs="Arial"/>
                <w:sz w:val="24"/>
                <w:szCs w:val="24"/>
              </w:rPr>
            </w:pPr>
            <w:r w:rsidRPr="009707A1">
              <w:rPr>
                <w:rFonts w:ascii="Arial" w:hAnsi="Arial" w:cs="Arial"/>
                <w:sz w:val="24"/>
                <w:szCs w:val="24"/>
              </w:rPr>
              <w:t>1 532 188</w:t>
            </w:r>
            <w:r w:rsidR="002C7821" w:rsidRPr="009707A1">
              <w:rPr>
                <w:rFonts w:ascii="Arial" w:hAnsi="Arial" w:cs="Arial"/>
                <w:sz w:val="24"/>
                <w:szCs w:val="24"/>
              </w:rPr>
              <w:t>,00</w:t>
            </w:r>
          </w:p>
        </w:tc>
      </w:tr>
      <w:tr w:rsidR="002C7821" w:rsidRPr="009707A1" w:rsidTr="002C7821">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both"/>
              <w:rPr>
                <w:rFonts w:ascii="Arial" w:hAnsi="Arial" w:cs="Arial"/>
                <w:sz w:val="24"/>
                <w:szCs w:val="24"/>
              </w:rPr>
            </w:pPr>
            <w:r w:rsidRPr="009707A1">
              <w:rPr>
                <w:rFonts w:ascii="Arial" w:hAnsi="Arial" w:cs="Arial"/>
                <w:sz w:val="24"/>
                <w:szCs w:val="24"/>
              </w:rPr>
              <w:t>Обеспечение деятельности и выполнение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04</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73 1 00 С1402</w:t>
            </w:r>
          </w:p>
        </w:tc>
        <w:tc>
          <w:tcPr>
            <w:tcW w:w="850"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pStyle w:val="a3"/>
              <w:shd w:val="clear" w:color="auto" w:fill="FFFFFF"/>
              <w:jc w:val="center"/>
              <w:rPr>
                <w:rFonts w:ascii="Arial" w:hAnsi="Arial" w:cs="Arial"/>
                <w:sz w:val="24"/>
                <w:szCs w:val="24"/>
              </w:rPr>
            </w:pPr>
          </w:p>
          <w:p w:rsidR="002C7821" w:rsidRPr="009707A1" w:rsidRDefault="002C7821" w:rsidP="002C7821">
            <w:pPr>
              <w:pStyle w:val="a3"/>
              <w:shd w:val="clear" w:color="auto" w:fill="FFFFFF"/>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CD6E74" w:rsidP="002C7821">
            <w:pPr>
              <w:pStyle w:val="a3"/>
              <w:shd w:val="clear" w:color="auto" w:fill="FFFFFF"/>
              <w:jc w:val="right"/>
              <w:rPr>
                <w:rFonts w:ascii="Arial" w:hAnsi="Arial" w:cs="Arial"/>
                <w:sz w:val="24"/>
                <w:szCs w:val="24"/>
              </w:rPr>
            </w:pPr>
            <w:r w:rsidRPr="009707A1">
              <w:rPr>
                <w:rFonts w:ascii="Arial" w:hAnsi="Arial" w:cs="Arial"/>
                <w:sz w:val="24"/>
                <w:szCs w:val="24"/>
              </w:rPr>
              <w:t>1 532 188</w:t>
            </w:r>
            <w:r w:rsidR="002C7821" w:rsidRPr="009707A1">
              <w:rPr>
                <w:rFonts w:ascii="Arial" w:hAnsi="Arial" w:cs="Arial"/>
                <w:sz w:val="24"/>
                <w:szCs w:val="24"/>
              </w:rPr>
              <w:t>,00</w:t>
            </w:r>
          </w:p>
        </w:tc>
      </w:tr>
      <w:tr w:rsidR="002C7821" w:rsidRPr="009707A1" w:rsidTr="002C7821">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both"/>
              <w:rPr>
                <w:rFonts w:ascii="Arial" w:hAnsi="Arial" w:cs="Arial"/>
                <w:sz w:val="24"/>
                <w:szCs w:val="24"/>
              </w:rPr>
            </w:pPr>
            <w:r w:rsidRPr="009707A1">
              <w:rPr>
                <w:rFonts w:ascii="Arial" w:hAnsi="Arial" w:cs="Arial"/>
                <w:sz w:val="24"/>
                <w:szCs w:val="24"/>
              </w:rPr>
              <w:t>Расходы на выплаты персоналу в целях обеспечения  выполнения функций</w:t>
            </w:r>
            <w:r w:rsidR="000A4995">
              <w:rPr>
                <w:rFonts w:ascii="Arial" w:hAnsi="Arial" w:cs="Arial"/>
                <w:sz w:val="24"/>
                <w:szCs w:val="24"/>
              </w:rPr>
              <w:t xml:space="preserve"> </w:t>
            </w:r>
            <w:r w:rsidRPr="009707A1">
              <w:rPr>
                <w:rFonts w:ascii="Arial" w:hAnsi="Arial" w:cs="Arial"/>
                <w:sz w:val="24"/>
                <w:szCs w:val="24"/>
              </w:rPr>
              <w:t>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04</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73 1 00 С1402</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100</w:t>
            </w: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pStyle w:val="a3"/>
              <w:shd w:val="clear" w:color="auto" w:fill="FFFFFF"/>
              <w:jc w:val="right"/>
              <w:rPr>
                <w:rFonts w:ascii="Arial" w:hAnsi="Arial" w:cs="Arial"/>
                <w:sz w:val="24"/>
                <w:szCs w:val="24"/>
              </w:rPr>
            </w:pPr>
            <w:r w:rsidRPr="009707A1">
              <w:rPr>
                <w:rFonts w:ascii="Arial" w:hAnsi="Arial" w:cs="Arial"/>
                <w:sz w:val="24"/>
                <w:szCs w:val="24"/>
              </w:rPr>
              <w:t>1 325 644,00</w:t>
            </w:r>
          </w:p>
        </w:tc>
      </w:tr>
      <w:tr w:rsidR="002C7821" w:rsidRPr="009707A1" w:rsidTr="002C7821">
        <w:tc>
          <w:tcPr>
            <w:tcW w:w="3261"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shd w:val="clear" w:color="auto" w:fill="FFFFFF"/>
              <w:spacing w:after="0" w:line="240" w:lineRule="auto"/>
              <w:jc w:val="both"/>
              <w:rPr>
                <w:rFonts w:ascii="Arial" w:hAnsi="Arial" w:cs="Arial"/>
                <w:sz w:val="24"/>
                <w:szCs w:val="24"/>
              </w:rPr>
            </w:pPr>
            <w:r w:rsidRPr="009707A1">
              <w:rPr>
                <w:rFonts w:ascii="Arial" w:hAnsi="Arial" w:cs="Arial"/>
                <w:sz w:val="24"/>
                <w:szCs w:val="24"/>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04</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73 1 00 С1402</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200</w:t>
            </w: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CD6E74" w:rsidP="002C7821">
            <w:pPr>
              <w:shd w:val="clear" w:color="auto" w:fill="FFFFFF"/>
              <w:spacing w:after="0" w:line="240" w:lineRule="auto"/>
              <w:jc w:val="right"/>
              <w:rPr>
                <w:rFonts w:ascii="Arial" w:hAnsi="Arial" w:cs="Arial"/>
                <w:sz w:val="24"/>
                <w:szCs w:val="24"/>
              </w:rPr>
            </w:pPr>
            <w:r w:rsidRPr="009707A1">
              <w:rPr>
                <w:rFonts w:ascii="Arial" w:hAnsi="Arial" w:cs="Arial"/>
                <w:sz w:val="24"/>
                <w:szCs w:val="24"/>
              </w:rPr>
              <w:t>196 544</w:t>
            </w:r>
            <w:r w:rsidR="002C7821" w:rsidRPr="009707A1">
              <w:rPr>
                <w:rFonts w:ascii="Arial" w:hAnsi="Arial" w:cs="Arial"/>
                <w:sz w:val="24"/>
                <w:szCs w:val="24"/>
              </w:rPr>
              <w:t>,00</w:t>
            </w:r>
          </w:p>
        </w:tc>
      </w:tr>
      <w:tr w:rsidR="002C7821" w:rsidRPr="009707A1" w:rsidTr="002C7821">
        <w:trPr>
          <w:trHeight w:val="248"/>
        </w:trPr>
        <w:tc>
          <w:tcPr>
            <w:tcW w:w="3261"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shd w:val="clear" w:color="auto" w:fill="FFFFFF"/>
              <w:spacing w:after="0" w:line="240" w:lineRule="auto"/>
              <w:jc w:val="both"/>
              <w:rPr>
                <w:rFonts w:ascii="Arial" w:hAnsi="Arial" w:cs="Arial"/>
                <w:sz w:val="24"/>
                <w:szCs w:val="24"/>
              </w:rPr>
            </w:pPr>
            <w:r w:rsidRPr="009707A1">
              <w:rPr>
                <w:rFonts w:ascii="Arial" w:hAnsi="Arial" w:cs="Arial"/>
                <w:sz w:val="24"/>
                <w:szCs w:val="24"/>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8"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04</w:t>
            </w:r>
          </w:p>
        </w:tc>
        <w:tc>
          <w:tcPr>
            <w:tcW w:w="1985"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73 1 00 С1402</w:t>
            </w:r>
          </w:p>
        </w:tc>
        <w:tc>
          <w:tcPr>
            <w:tcW w:w="850"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800</w:t>
            </w: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right"/>
              <w:rPr>
                <w:rFonts w:ascii="Arial" w:hAnsi="Arial" w:cs="Arial"/>
                <w:sz w:val="24"/>
                <w:szCs w:val="24"/>
              </w:rPr>
            </w:pPr>
            <w:r w:rsidRPr="009707A1">
              <w:rPr>
                <w:rFonts w:ascii="Arial" w:hAnsi="Arial" w:cs="Arial"/>
                <w:sz w:val="24"/>
                <w:szCs w:val="24"/>
              </w:rPr>
              <w:t>10 000,00</w:t>
            </w:r>
          </w:p>
        </w:tc>
      </w:tr>
      <w:tr w:rsidR="002C7821" w:rsidRPr="009707A1" w:rsidTr="002C7821">
        <w:trPr>
          <w:trHeight w:val="413"/>
        </w:trPr>
        <w:tc>
          <w:tcPr>
            <w:tcW w:w="3261"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shd w:val="clear" w:color="auto" w:fill="FFFFFF"/>
              <w:spacing w:after="0" w:line="240" w:lineRule="auto"/>
              <w:jc w:val="both"/>
              <w:rPr>
                <w:rFonts w:ascii="Arial" w:hAnsi="Arial" w:cs="Arial"/>
                <w:sz w:val="24"/>
                <w:szCs w:val="24"/>
              </w:rPr>
            </w:pPr>
            <w:r w:rsidRPr="009707A1">
              <w:rPr>
                <w:rFonts w:ascii="Arial" w:hAnsi="Arial" w:cs="Arial"/>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06</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right"/>
              <w:rPr>
                <w:rFonts w:ascii="Arial" w:hAnsi="Arial" w:cs="Arial"/>
                <w:sz w:val="24"/>
                <w:szCs w:val="24"/>
              </w:rPr>
            </w:pPr>
            <w:r w:rsidRPr="009707A1">
              <w:rPr>
                <w:rFonts w:ascii="Arial" w:hAnsi="Arial" w:cs="Arial"/>
                <w:sz w:val="24"/>
                <w:szCs w:val="24"/>
              </w:rPr>
              <w:t>65 200,00</w:t>
            </w:r>
          </w:p>
        </w:tc>
      </w:tr>
      <w:tr w:rsidR="002C7821" w:rsidRPr="009707A1" w:rsidTr="002C7821">
        <w:trPr>
          <w:trHeight w:val="529"/>
        </w:trPr>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both"/>
              <w:rPr>
                <w:rFonts w:ascii="Arial" w:hAnsi="Arial" w:cs="Arial"/>
                <w:sz w:val="24"/>
                <w:szCs w:val="24"/>
              </w:rPr>
            </w:pPr>
            <w:r w:rsidRPr="009707A1">
              <w:rPr>
                <w:rFonts w:ascii="Arial" w:hAnsi="Arial" w:cs="Arial"/>
                <w:sz w:val="24"/>
                <w:szCs w:val="24"/>
              </w:rPr>
              <w:t>Обеспечение функционирования местных администраций</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06</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73</w:t>
            </w:r>
          </w:p>
        </w:tc>
        <w:tc>
          <w:tcPr>
            <w:tcW w:w="850"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pStyle w:val="a3"/>
              <w:shd w:val="clear" w:color="auto" w:fill="FFFFFF"/>
              <w:jc w:val="right"/>
              <w:rPr>
                <w:rFonts w:ascii="Arial" w:hAnsi="Arial" w:cs="Arial"/>
                <w:sz w:val="24"/>
                <w:szCs w:val="24"/>
              </w:rPr>
            </w:pPr>
            <w:r w:rsidRPr="009707A1">
              <w:rPr>
                <w:rFonts w:ascii="Arial" w:hAnsi="Arial" w:cs="Arial"/>
                <w:sz w:val="24"/>
                <w:szCs w:val="24"/>
              </w:rPr>
              <w:t>16 300,00</w:t>
            </w:r>
          </w:p>
        </w:tc>
      </w:tr>
      <w:tr w:rsidR="002C7821" w:rsidRPr="009707A1" w:rsidTr="002C7821">
        <w:trPr>
          <w:trHeight w:val="401"/>
        </w:trPr>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both"/>
              <w:rPr>
                <w:rFonts w:ascii="Arial" w:hAnsi="Arial" w:cs="Arial"/>
                <w:sz w:val="24"/>
                <w:szCs w:val="24"/>
              </w:rPr>
            </w:pPr>
            <w:r w:rsidRPr="009707A1">
              <w:rPr>
                <w:rFonts w:ascii="Arial" w:hAnsi="Arial" w:cs="Arial"/>
                <w:sz w:val="24"/>
                <w:szCs w:val="24"/>
              </w:rPr>
              <w:t>Обеспечение деятельности администрации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06</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73 1 00</w:t>
            </w:r>
          </w:p>
        </w:tc>
        <w:tc>
          <w:tcPr>
            <w:tcW w:w="850"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pStyle w:val="a3"/>
              <w:shd w:val="clear" w:color="auto" w:fill="FFFFFF"/>
              <w:jc w:val="right"/>
              <w:rPr>
                <w:rFonts w:ascii="Arial" w:hAnsi="Arial" w:cs="Arial"/>
                <w:sz w:val="24"/>
                <w:szCs w:val="24"/>
              </w:rPr>
            </w:pPr>
            <w:r w:rsidRPr="009707A1">
              <w:rPr>
                <w:rFonts w:ascii="Arial" w:hAnsi="Arial" w:cs="Arial"/>
                <w:sz w:val="24"/>
                <w:szCs w:val="24"/>
              </w:rPr>
              <w:t>16 300,00</w:t>
            </w:r>
          </w:p>
        </w:tc>
      </w:tr>
      <w:tr w:rsidR="002C7821" w:rsidRPr="009707A1" w:rsidTr="002C7821">
        <w:trPr>
          <w:trHeight w:val="401"/>
        </w:trPr>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both"/>
              <w:rPr>
                <w:rFonts w:ascii="Arial" w:hAnsi="Arial" w:cs="Arial"/>
                <w:sz w:val="24"/>
                <w:szCs w:val="24"/>
              </w:rPr>
            </w:pPr>
            <w:r w:rsidRPr="009707A1">
              <w:rPr>
                <w:rFonts w:ascii="Arial" w:hAnsi="Arial" w:cs="Arial"/>
                <w:sz w:val="24"/>
                <w:szCs w:val="24"/>
              </w:rPr>
              <w:t xml:space="preserve">Организация внутреннего </w:t>
            </w:r>
            <w:r w:rsidRPr="009707A1">
              <w:rPr>
                <w:rFonts w:ascii="Arial" w:hAnsi="Arial" w:cs="Arial"/>
                <w:sz w:val="24"/>
                <w:szCs w:val="24"/>
              </w:rPr>
              <w:lastRenderedPageBreak/>
              <w:t>финансового контроля</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lastRenderedPageBreak/>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06</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73 1 00 П1485</w:t>
            </w:r>
          </w:p>
        </w:tc>
        <w:tc>
          <w:tcPr>
            <w:tcW w:w="850"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pStyle w:val="a3"/>
              <w:shd w:val="clear" w:color="auto" w:fill="FFFFFF"/>
              <w:jc w:val="right"/>
              <w:rPr>
                <w:rFonts w:ascii="Arial" w:hAnsi="Arial" w:cs="Arial"/>
                <w:sz w:val="24"/>
                <w:szCs w:val="24"/>
              </w:rPr>
            </w:pPr>
            <w:r w:rsidRPr="009707A1">
              <w:rPr>
                <w:rFonts w:ascii="Arial" w:hAnsi="Arial" w:cs="Arial"/>
                <w:sz w:val="24"/>
                <w:szCs w:val="24"/>
              </w:rPr>
              <w:t>16 300,00</w:t>
            </w:r>
          </w:p>
        </w:tc>
      </w:tr>
      <w:tr w:rsidR="002C7821" w:rsidRPr="009707A1" w:rsidTr="002C7821">
        <w:trPr>
          <w:trHeight w:val="401"/>
        </w:trPr>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both"/>
              <w:rPr>
                <w:rFonts w:ascii="Arial" w:hAnsi="Arial" w:cs="Arial"/>
                <w:sz w:val="24"/>
                <w:szCs w:val="24"/>
              </w:rPr>
            </w:pPr>
            <w:r w:rsidRPr="009707A1">
              <w:rPr>
                <w:rFonts w:ascii="Arial" w:hAnsi="Arial" w:cs="Arial"/>
                <w:sz w:val="24"/>
                <w:szCs w:val="24"/>
              </w:rPr>
              <w:lastRenderedPageBreak/>
              <w:t>Иные межбюджетные трансферты</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06</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73 1 00  П1485</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500</w:t>
            </w: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right"/>
              <w:rPr>
                <w:rFonts w:ascii="Arial" w:hAnsi="Arial" w:cs="Arial"/>
                <w:sz w:val="24"/>
                <w:szCs w:val="24"/>
              </w:rPr>
            </w:pPr>
            <w:r w:rsidRPr="009707A1">
              <w:rPr>
                <w:rFonts w:ascii="Arial" w:hAnsi="Arial" w:cs="Arial"/>
                <w:sz w:val="24"/>
                <w:szCs w:val="24"/>
              </w:rPr>
              <w:t>16 300,00</w:t>
            </w:r>
          </w:p>
        </w:tc>
      </w:tr>
      <w:tr w:rsidR="002C7821" w:rsidRPr="009707A1" w:rsidTr="002C7821">
        <w:trPr>
          <w:trHeight w:val="401"/>
        </w:trPr>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both"/>
              <w:rPr>
                <w:rFonts w:ascii="Arial" w:hAnsi="Arial" w:cs="Arial"/>
                <w:sz w:val="24"/>
                <w:szCs w:val="24"/>
              </w:rPr>
            </w:pPr>
            <w:r w:rsidRPr="009707A1">
              <w:rPr>
                <w:rFonts w:ascii="Arial" w:hAnsi="Arial" w:cs="Arial"/>
                <w:sz w:val="24"/>
                <w:szCs w:val="24"/>
              </w:rPr>
              <w:t>Обеспечение деятельности контрольно-счетных органов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06</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74</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right"/>
              <w:rPr>
                <w:rFonts w:ascii="Arial" w:hAnsi="Arial" w:cs="Arial"/>
                <w:sz w:val="24"/>
                <w:szCs w:val="24"/>
              </w:rPr>
            </w:pPr>
            <w:r w:rsidRPr="009707A1">
              <w:rPr>
                <w:rFonts w:ascii="Arial" w:hAnsi="Arial" w:cs="Arial"/>
                <w:sz w:val="24"/>
                <w:szCs w:val="24"/>
              </w:rPr>
              <w:t>48 900,00</w:t>
            </w:r>
          </w:p>
        </w:tc>
      </w:tr>
      <w:tr w:rsidR="002C7821" w:rsidRPr="009707A1" w:rsidTr="002C7821">
        <w:trPr>
          <w:trHeight w:val="401"/>
        </w:trPr>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both"/>
              <w:rPr>
                <w:rFonts w:ascii="Arial" w:hAnsi="Arial" w:cs="Arial"/>
                <w:sz w:val="24"/>
                <w:szCs w:val="24"/>
              </w:rPr>
            </w:pPr>
            <w:r w:rsidRPr="009707A1">
              <w:rPr>
                <w:rFonts w:ascii="Arial" w:hAnsi="Arial" w:cs="Arial"/>
                <w:sz w:val="24"/>
                <w:szCs w:val="24"/>
              </w:rPr>
              <w:t>Аппарат контрольно-счетного органа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06</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74 3 00</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right"/>
              <w:rPr>
                <w:rFonts w:ascii="Arial" w:hAnsi="Arial" w:cs="Arial"/>
                <w:sz w:val="24"/>
                <w:szCs w:val="24"/>
              </w:rPr>
            </w:pPr>
            <w:r w:rsidRPr="009707A1">
              <w:rPr>
                <w:rFonts w:ascii="Arial" w:hAnsi="Arial" w:cs="Arial"/>
                <w:sz w:val="24"/>
                <w:szCs w:val="24"/>
              </w:rPr>
              <w:t>48 900,00</w:t>
            </w:r>
          </w:p>
        </w:tc>
      </w:tr>
      <w:tr w:rsidR="002C7821" w:rsidRPr="009707A1" w:rsidTr="002C7821">
        <w:trPr>
          <w:trHeight w:val="401"/>
        </w:trPr>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both"/>
              <w:rPr>
                <w:rFonts w:ascii="Arial" w:hAnsi="Arial" w:cs="Arial"/>
                <w:sz w:val="24"/>
                <w:szCs w:val="24"/>
              </w:rPr>
            </w:pPr>
            <w:r w:rsidRPr="009707A1">
              <w:rPr>
                <w:rFonts w:ascii="Arial" w:hAnsi="Arial" w:cs="Arial"/>
                <w:sz w:val="24"/>
                <w:szCs w:val="24"/>
              </w:rPr>
              <w:t>Осуществление переданных полномочий в сфере внешнего муниципального финансового контроля</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06</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74 3 00 П1484</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right"/>
              <w:rPr>
                <w:rFonts w:ascii="Arial" w:hAnsi="Arial" w:cs="Arial"/>
                <w:sz w:val="24"/>
                <w:szCs w:val="24"/>
              </w:rPr>
            </w:pPr>
            <w:r w:rsidRPr="009707A1">
              <w:rPr>
                <w:rFonts w:ascii="Arial" w:hAnsi="Arial" w:cs="Arial"/>
                <w:sz w:val="24"/>
                <w:szCs w:val="24"/>
              </w:rPr>
              <w:t>48 900,00</w:t>
            </w:r>
          </w:p>
        </w:tc>
      </w:tr>
      <w:tr w:rsidR="002C7821" w:rsidRPr="009707A1" w:rsidTr="002C7821">
        <w:trPr>
          <w:trHeight w:val="401"/>
        </w:trPr>
        <w:tc>
          <w:tcPr>
            <w:tcW w:w="3261"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shd w:val="clear" w:color="auto" w:fill="FFFFFF"/>
              <w:spacing w:after="0" w:line="240" w:lineRule="auto"/>
              <w:jc w:val="both"/>
              <w:rPr>
                <w:rFonts w:ascii="Arial" w:hAnsi="Arial" w:cs="Arial"/>
                <w:sz w:val="24"/>
                <w:szCs w:val="24"/>
              </w:rPr>
            </w:pPr>
            <w:r w:rsidRPr="009707A1">
              <w:rPr>
                <w:rFonts w:ascii="Arial" w:hAnsi="Arial" w:cs="Arial"/>
                <w:sz w:val="24"/>
                <w:szCs w:val="24"/>
              </w:rPr>
              <w:t>Иные межбюджетные трансферты</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06</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74 3 00 П1484</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500</w:t>
            </w: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right"/>
              <w:rPr>
                <w:rFonts w:ascii="Arial" w:hAnsi="Arial" w:cs="Arial"/>
                <w:sz w:val="24"/>
                <w:szCs w:val="24"/>
              </w:rPr>
            </w:pPr>
            <w:r w:rsidRPr="009707A1">
              <w:rPr>
                <w:rFonts w:ascii="Arial" w:hAnsi="Arial" w:cs="Arial"/>
                <w:sz w:val="24"/>
                <w:szCs w:val="24"/>
              </w:rPr>
              <w:t>48 900,00</w:t>
            </w:r>
          </w:p>
        </w:tc>
      </w:tr>
      <w:tr w:rsidR="002C7821" w:rsidRPr="009707A1" w:rsidTr="002C7821">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both"/>
              <w:rPr>
                <w:rFonts w:ascii="Arial" w:hAnsi="Arial" w:cs="Arial"/>
                <w:sz w:val="24"/>
                <w:szCs w:val="24"/>
              </w:rPr>
            </w:pPr>
            <w:r w:rsidRPr="009707A1">
              <w:rPr>
                <w:rFonts w:ascii="Arial" w:hAnsi="Arial" w:cs="Arial"/>
                <w:sz w:val="24"/>
                <w:szCs w:val="24"/>
              </w:rPr>
              <w:t>Резервные фонды</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11</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pStyle w:val="a3"/>
              <w:shd w:val="clear" w:color="auto" w:fill="FFFFFF"/>
              <w:jc w:val="right"/>
              <w:rPr>
                <w:rFonts w:ascii="Arial" w:hAnsi="Arial" w:cs="Arial"/>
                <w:sz w:val="24"/>
                <w:szCs w:val="24"/>
              </w:rPr>
            </w:pPr>
            <w:r w:rsidRPr="009707A1">
              <w:rPr>
                <w:rFonts w:ascii="Arial" w:hAnsi="Arial" w:cs="Arial"/>
                <w:sz w:val="24"/>
                <w:szCs w:val="24"/>
              </w:rPr>
              <w:t>1 000,00</w:t>
            </w:r>
          </w:p>
        </w:tc>
      </w:tr>
      <w:tr w:rsidR="002C7821" w:rsidRPr="009707A1" w:rsidTr="002C7821">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both"/>
              <w:rPr>
                <w:rFonts w:ascii="Arial" w:hAnsi="Arial" w:cs="Arial"/>
                <w:sz w:val="24"/>
                <w:szCs w:val="24"/>
              </w:rPr>
            </w:pPr>
            <w:r w:rsidRPr="009707A1">
              <w:rPr>
                <w:rFonts w:ascii="Arial" w:hAnsi="Arial" w:cs="Arial"/>
                <w:sz w:val="24"/>
                <w:szCs w:val="24"/>
              </w:rPr>
              <w:t>Резервные фонды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11</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78</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pStyle w:val="a3"/>
              <w:shd w:val="clear" w:color="auto" w:fill="FFFFFF"/>
              <w:jc w:val="right"/>
              <w:rPr>
                <w:rFonts w:ascii="Arial" w:hAnsi="Arial" w:cs="Arial"/>
                <w:sz w:val="24"/>
                <w:szCs w:val="24"/>
              </w:rPr>
            </w:pPr>
            <w:r w:rsidRPr="009707A1">
              <w:rPr>
                <w:rFonts w:ascii="Arial" w:hAnsi="Arial" w:cs="Arial"/>
                <w:sz w:val="24"/>
                <w:szCs w:val="24"/>
              </w:rPr>
              <w:t>1 000,00</w:t>
            </w:r>
          </w:p>
        </w:tc>
      </w:tr>
      <w:tr w:rsidR="002C7821" w:rsidRPr="009707A1" w:rsidTr="002C7821">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both"/>
              <w:rPr>
                <w:rFonts w:ascii="Arial" w:hAnsi="Arial" w:cs="Arial"/>
                <w:sz w:val="24"/>
                <w:szCs w:val="24"/>
              </w:rPr>
            </w:pPr>
            <w:r w:rsidRPr="009707A1">
              <w:rPr>
                <w:rFonts w:ascii="Arial" w:hAnsi="Arial" w:cs="Arial"/>
                <w:sz w:val="24"/>
                <w:szCs w:val="24"/>
              </w:rPr>
              <w:t>Резервные фонды</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11</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78 1 00 </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pStyle w:val="a3"/>
              <w:shd w:val="clear" w:color="auto" w:fill="FFFFFF"/>
              <w:jc w:val="right"/>
              <w:rPr>
                <w:rFonts w:ascii="Arial" w:hAnsi="Arial" w:cs="Arial"/>
                <w:sz w:val="24"/>
                <w:szCs w:val="24"/>
              </w:rPr>
            </w:pPr>
            <w:r w:rsidRPr="009707A1">
              <w:rPr>
                <w:rFonts w:ascii="Arial" w:hAnsi="Arial" w:cs="Arial"/>
                <w:sz w:val="24"/>
                <w:szCs w:val="24"/>
              </w:rPr>
              <w:t>1 000,00</w:t>
            </w:r>
          </w:p>
        </w:tc>
      </w:tr>
      <w:tr w:rsidR="002C7821" w:rsidRPr="009707A1" w:rsidTr="002C7821">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both"/>
              <w:rPr>
                <w:rFonts w:ascii="Arial" w:hAnsi="Arial" w:cs="Arial"/>
                <w:sz w:val="24"/>
                <w:szCs w:val="24"/>
              </w:rPr>
            </w:pPr>
            <w:r w:rsidRPr="009707A1">
              <w:rPr>
                <w:rFonts w:ascii="Arial" w:hAnsi="Arial" w:cs="Arial"/>
                <w:sz w:val="24"/>
                <w:szCs w:val="24"/>
              </w:rPr>
              <w:t>Резервные фонды местной администрации</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11</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78 1 00  С1403</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pStyle w:val="a3"/>
              <w:shd w:val="clear" w:color="auto" w:fill="FFFFFF"/>
              <w:jc w:val="right"/>
              <w:rPr>
                <w:rFonts w:ascii="Arial" w:hAnsi="Arial" w:cs="Arial"/>
                <w:sz w:val="24"/>
                <w:szCs w:val="24"/>
              </w:rPr>
            </w:pPr>
            <w:r w:rsidRPr="009707A1">
              <w:rPr>
                <w:rFonts w:ascii="Arial" w:hAnsi="Arial" w:cs="Arial"/>
                <w:sz w:val="24"/>
                <w:szCs w:val="24"/>
              </w:rPr>
              <w:t>1 000,00</w:t>
            </w:r>
          </w:p>
        </w:tc>
      </w:tr>
      <w:tr w:rsidR="002C7821" w:rsidRPr="009707A1" w:rsidTr="002C7821">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both"/>
              <w:rPr>
                <w:rFonts w:ascii="Arial" w:hAnsi="Arial" w:cs="Arial"/>
                <w:sz w:val="24"/>
                <w:szCs w:val="24"/>
              </w:rPr>
            </w:pPr>
            <w:r w:rsidRPr="009707A1">
              <w:rPr>
                <w:rFonts w:ascii="Arial" w:hAnsi="Arial" w:cs="Arial"/>
                <w:sz w:val="24"/>
                <w:szCs w:val="24"/>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11</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78 1 00  С1403</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800</w:t>
            </w:r>
          </w:p>
        </w:tc>
        <w:tc>
          <w:tcPr>
            <w:tcW w:w="1701"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pStyle w:val="a3"/>
              <w:shd w:val="clear" w:color="auto" w:fill="FFFFFF"/>
              <w:jc w:val="right"/>
              <w:rPr>
                <w:rFonts w:ascii="Arial" w:hAnsi="Arial" w:cs="Arial"/>
                <w:sz w:val="24"/>
                <w:szCs w:val="24"/>
              </w:rPr>
            </w:pPr>
            <w:r w:rsidRPr="009707A1">
              <w:rPr>
                <w:rFonts w:ascii="Arial" w:hAnsi="Arial" w:cs="Arial"/>
                <w:sz w:val="24"/>
                <w:szCs w:val="24"/>
              </w:rPr>
              <w:t>1 000,00</w:t>
            </w:r>
          </w:p>
        </w:tc>
      </w:tr>
      <w:tr w:rsidR="002C7821" w:rsidRPr="009707A1" w:rsidTr="002C7821">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both"/>
              <w:rPr>
                <w:rFonts w:ascii="Arial" w:hAnsi="Arial" w:cs="Arial"/>
                <w:sz w:val="24"/>
                <w:szCs w:val="24"/>
              </w:rPr>
            </w:pPr>
            <w:r w:rsidRPr="009707A1">
              <w:rPr>
                <w:rFonts w:ascii="Arial" w:hAnsi="Arial" w:cs="Arial"/>
                <w:sz w:val="24"/>
                <w:szCs w:val="24"/>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13</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pStyle w:val="a3"/>
              <w:shd w:val="clear" w:color="auto" w:fill="FFFFFF"/>
              <w:jc w:val="right"/>
              <w:rPr>
                <w:rFonts w:ascii="Arial" w:hAnsi="Arial" w:cs="Arial"/>
                <w:sz w:val="24"/>
                <w:szCs w:val="24"/>
              </w:rPr>
            </w:pPr>
            <w:r w:rsidRPr="009707A1">
              <w:rPr>
                <w:rFonts w:ascii="Arial" w:hAnsi="Arial" w:cs="Arial"/>
                <w:sz w:val="24"/>
                <w:szCs w:val="24"/>
              </w:rPr>
              <w:t>10 000,00</w:t>
            </w:r>
          </w:p>
        </w:tc>
      </w:tr>
      <w:tr w:rsidR="002C7821" w:rsidRPr="009707A1" w:rsidTr="002C7821">
        <w:trPr>
          <w:trHeight w:val="551"/>
        </w:trPr>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both"/>
              <w:rPr>
                <w:rFonts w:ascii="Arial" w:hAnsi="Arial" w:cs="Arial"/>
                <w:sz w:val="24"/>
                <w:szCs w:val="24"/>
              </w:rPr>
            </w:pPr>
            <w:r w:rsidRPr="009707A1">
              <w:rPr>
                <w:rFonts w:ascii="Arial" w:hAnsi="Arial" w:cs="Arial"/>
                <w:sz w:val="24"/>
                <w:szCs w:val="24"/>
              </w:rPr>
              <w:t>Муниципальная программа «Развитие муниципальной службы муниципального образования «Гончаровский сельсовет» Суджанского района Курской области»</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13</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09</w:t>
            </w:r>
          </w:p>
        </w:tc>
        <w:tc>
          <w:tcPr>
            <w:tcW w:w="850"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pStyle w:val="a3"/>
              <w:shd w:val="clear" w:color="auto" w:fill="FFFFFF"/>
              <w:jc w:val="right"/>
              <w:rPr>
                <w:rFonts w:ascii="Arial" w:hAnsi="Arial" w:cs="Arial"/>
                <w:sz w:val="24"/>
                <w:szCs w:val="24"/>
              </w:rPr>
            </w:pPr>
            <w:r w:rsidRPr="009707A1">
              <w:rPr>
                <w:rFonts w:ascii="Arial" w:hAnsi="Arial" w:cs="Arial"/>
                <w:sz w:val="24"/>
                <w:szCs w:val="24"/>
              </w:rPr>
              <w:t>2 000,00</w:t>
            </w:r>
          </w:p>
        </w:tc>
      </w:tr>
      <w:tr w:rsidR="002C7821" w:rsidRPr="009707A1" w:rsidTr="002C7821">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both"/>
              <w:rPr>
                <w:rFonts w:ascii="Arial" w:hAnsi="Arial" w:cs="Arial"/>
                <w:sz w:val="24"/>
                <w:szCs w:val="24"/>
              </w:rPr>
            </w:pPr>
            <w:r w:rsidRPr="009707A1">
              <w:rPr>
                <w:rFonts w:ascii="Arial" w:hAnsi="Arial" w:cs="Arial"/>
                <w:sz w:val="24"/>
                <w:szCs w:val="24"/>
              </w:rPr>
              <w:t>Подпрограмма «Реализация мероприятий, направленных на развитие муниципальной службы» муниципальной программы «Развитие муниципальной службы муниципального образования «Гончаровский сельсовет» Суджанского района Курской области»</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13</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09 1</w:t>
            </w:r>
          </w:p>
        </w:tc>
        <w:tc>
          <w:tcPr>
            <w:tcW w:w="850"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pStyle w:val="a3"/>
              <w:shd w:val="clear" w:color="auto" w:fill="FFFFFF"/>
              <w:jc w:val="right"/>
              <w:rPr>
                <w:rFonts w:ascii="Arial" w:hAnsi="Arial" w:cs="Arial"/>
                <w:sz w:val="24"/>
                <w:szCs w:val="24"/>
              </w:rPr>
            </w:pPr>
            <w:r w:rsidRPr="009707A1">
              <w:rPr>
                <w:rFonts w:ascii="Arial" w:hAnsi="Arial" w:cs="Arial"/>
                <w:sz w:val="24"/>
                <w:szCs w:val="24"/>
              </w:rPr>
              <w:t>2 000,00</w:t>
            </w:r>
          </w:p>
        </w:tc>
      </w:tr>
      <w:tr w:rsidR="002C7821" w:rsidRPr="009707A1" w:rsidTr="002C7821">
        <w:trPr>
          <w:trHeight w:val="601"/>
        </w:trPr>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both"/>
              <w:rPr>
                <w:rFonts w:ascii="Arial" w:hAnsi="Arial" w:cs="Arial"/>
                <w:sz w:val="24"/>
                <w:szCs w:val="24"/>
              </w:rPr>
            </w:pPr>
            <w:r w:rsidRPr="009707A1">
              <w:rPr>
                <w:rFonts w:ascii="Arial" w:hAnsi="Arial" w:cs="Arial"/>
                <w:sz w:val="24"/>
                <w:szCs w:val="24"/>
              </w:rPr>
              <w:lastRenderedPageBreak/>
              <w:t>Основное мероприятие «Развитие кадрового потенциала»</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13</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09 1 01</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right"/>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pStyle w:val="a3"/>
              <w:shd w:val="clear" w:color="auto" w:fill="FFFFFF"/>
              <w:jc w:val="right"/>
              <w:rPr>
                <w:rFonts w:ascii="Arial" w:hAnsi="Arial" w:cs="Arial"/>
                <w:sz w:val="24"/>
                <w:szCs w:val="24"/>
              </w:rPr>
            </w:pPr>
            <w:r w:rsidRPr="009707A1">
              <w:rPr>
                <w:rFonts w:ascii="Arial" w:hAnsi="Arial" w:cs="Arial"/>
                <w:sz w:val="24"/>
                <w:szCs w:val="24"/>
              </w:rPr>
              <w:t>2 000,00</w:t>
            </w:r>
          </w:p>
        </w:tc>
      </w:tr>
      <w:tr w:rsidR="002C7821" w:rsidRPr="009707A1" w:rsidTr="002C7821">
        <w:trPr>
          <w:trHeight w:val="601"/>
        </w:trPr>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both"/>
              <w:rPr>
                <w:rFonts w:ascii="Arial" w:hAnsi="Arial" w:cs="Arial"/>
                <w:sz w:val="24"/>
                <w:szCs w:val="24"/>
              </w:rPr>
            </w:pPr>
            <w:r w:rsidRPr="009707A1">
              <w:rPr>
                <w:rFonts w:ascii="Arial" w:hAnsi="Arial" w:cs="Arial"/>
                <w:sz w:val="24"/>
                <w:szCs w:val="24"/>
              </w:rPr>
              <w:t>Мероприятия, направленные на развитие муниципальной службы</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13</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09 1 01 С1437</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right"/>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pStyle w:val="a3"/>
              <w:shd w:val="clear" w:color="auto" w:fill="FFFFFF"/>
              <w:jc w:val="right"/>
              <w:rPr>
                <w:rFonts w:ascii="Arial" w:hAnsi="Arial" w:cs="Arial"/>
                <w:sz w:val="24"/>
                <w:szCs w:val="24"/>
              </w:rPr>
            </w:pPr>
            <w:r w:rsidRPr="009707A1">
              <w:rPr>
                <w:rFonts w:ascii="Arial" w:hAnsi="Arial" w:cs="Arial"/>
                <w:sz w:val="24"/>
                <w:szCs w:val="24"/>
              </w:rPr>
              <w:t>2 000,00</w:t>
            </w:r>
          </w:p>
        </w:tc>
      </w:tr>
      <w:tr w:rsidR="002C7821" w:rsidRPr="009707A1" w:rsidTr="002C7821">
        <w:tc>
          <w:tcPr>
            <w:tcW w:w="3261"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shd w:val="clear" w:color="auto" w:fill="FFFFFF"/>
              <w:spacing w:after="0" w:line="240" w:lineRule="auto"/>
              <w:jc w:val="both"/>
              <w:rPr>
                <w:rFonts w:ascii="Arial" w:hAnsi="Arial" w:cs="Arial"/>
                <w:sz w:val="24"/>
                <w:szCs w:val="24"/>
              </w:rPr>
            </w:pPr>
            <w:r w:rsidRPr="009707A1">
              <w:rPr>
                <w:rFonts w:ascii="Arial" w:hAnsi="Arial" w:cs="Arial"/>
                <w:sz w:val="24"/>
                <w:szCs w:val="24"/>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13</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09 1 01 С1437</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200</w:t>
            </w: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pStyle w:val="a3"/>
              <w:shd w:val="clear" w:color="auto" w:fill="FFFFFF"/>
              <w:jc w:val="right"/>
              <w:rPr>
                <w:rFonts w:ascii="Arial" w:hAnsi="Arial" w:cs="Arial"/>
                <w:sz w:val="24"/>
                <w:szCs w:val="24"/>
              </w:rPr>
            </w:pPr>
            <w:r w:rsidRPr="009707A1">
              <w:rPr>
                <w:rFonts w:ascii="Arial" w:hAnsi="Arial" w:cs="Arial"/>
                <w:sz w:val="24"/>
                <w:szCs w:val="24"/>
              </w:rPr>
              <w:t>2 000,00</w:t>
            </w:r>
          </w:p>
        </w:tc>
      </w:tr>
      <w:tr w:rsidR="002C7821" w:rsidRPr="009707A1" w:rsidTr="002C7821">
        <w:tc>
          <w:tcPr>
            <w:tcW w:w="3261"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shd w:val="clear" w:color="auto" w:fill="FFFFFF"/>
              <w:spacing w:after="0" w:line="240" w:lineRule="auto"/>
              <w:jc w:val="both"/>
              <w:rPr>
                <w:rFonts w:ascii="Arial" w:hAnsi="Arial" w:cs="Arial"/>
                <w:sz w:val="24"/>
                <w:szCs w:val="24"/>
              </w:rPr>
            </w:pPr>
            <w:r w:rsidRPr="009707A1">
              <w:rPr>
                <w:rFonts w:ascii="Arial" w:hAnsi="Arial" w:cs="Arial"/>
                <w:sz w:val="24"/>
                <w:szCs w:val="24"/>
              </w:rPr>
              <w:t xml:space="preserve">Реализация государственных функций, связанных с общегосударственным  управлением </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13</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76</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pStyle w:val="a3"/>
              <w:shd w:val="clear" w:color="auto" w:fill="FFFFFF"/>
              <w:jc w:val="right"/>
              <w:rPr>
                <w:rFonts w:ascii="Arial" w:hAnsi="Arial" w:cs="Arial"/>
                <w:sz w:val="24"/>
                <w:szCs w:val="24"/>
              </w:rPr>
            </w:pPr>
            <w:r w:rsidRPr="009707A1">
              <w:rPr>
                <w:rFonts w:ascii="Arial" w:hAnsi="Arial" w:cs="Arial"/>
                <w:sz w:val="24"/>
                <w:szCs w:val="24"/>
              </w:rPr>
              <w:t>8 000,00</w:t>
            </w:r>
          </w:p>
        </w:tc>
      </w:tr>
      <w:tr w:rsidR="002C7821" w:rsidRPr="009707A1" w:rsidTr="002C7821">
        <w:tc>
          <w:tcPr>
            <w:tcW w:w="3261"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shd w:val="clear" w:color="auto" w:fill="FFFFFF"/>
              <w:spacing w:after="0" w:line="240" w:lineRule="auto"/>
              <w:jc w:val="both"/>
              <w:rPr>
                <w:rFonts w:ascii="Arial" w:hAnsi="Arial" w:cs="Arial"/>
                <w:sz w:val="24"/>
                <w:szCs w:val="24"/>
              </w:rPr>
            </w:pPr>
            <w:r w:rsidRPr="009707A1">
              <w:rPr>
                <w:rFonts w:ascii="Arial" w:hAnsi="Arial" w:cs="Arial"/>
                <w:sz w:val="24"/>
                <w:szCs w:val="24"/>
              </w:rPr>
              <w:t>Выполнение других обязательств муниципального образования «Гончаровский сельсовет» Суджанского района Курской области</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13</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76 1 00 </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pStyle w:val="a3"/>
              <w:shd w:val="clear" w:color="auto" w:fill="FFFFFF"/>
              <w:jc w:val="right"/>
              <w:rPr>
                <w:rFonts w:ascii="Arial" w:hAnsi="Arial" w:cs="Arial"/>
                <w:sz w:val="24"/>
                <w:szCs w:val="24"/>
              </w:rPr>
            </w:pPr>
            <w:r w:rsidRPr="009707A1">
              <w:rPr>
                <w:rFonts w:ascii="Arial" w:hAnsi="Arial" w:cs="Arial"/>
                <w:sz w:val="24"/>
                <w:szCs w:val="24"/>
              </w:rPr>
              <w:t>8 000,00</w:t>
            </w:r>
          </w:p>
        </w:tc>
      </w:tr>
      <w:tr w:rsidR="002C7821" w:rsidRPr="009707A1" w:rsidTr="002C7821">
        <w:tc>
          <w:tcPr>
            <w:tcW w:w="3261"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shd w:val="clear" w:color="auto" w:fill="FFFFFF"/>
              <w:spacing w:after="0" w:line="240" w:lineRule="auto"/>
              <w:jc w:val="both"/>
              <w:rPr>
                <w:rFonts w:ascii="Arial" w:hAnsi="Arial" w:cs="Arial"/>
                <w:sz w:val="24"/>
                <w:szCs w:val="24"/>
              </w:rPr>
            </w:pPr>
            <w:r w:rsidRPr="009707A1">
              <w:rPr>
                <w:rFonts w:ascii="Arial" w:hAnsi="Arial" w:cs="Arial"/>
                <w:sz w:val="24"/>
                <w:szCs w:val="24"/>
              </w:rPr>
              <w:t>Выполнение других (прочих) обязательств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13</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76 1 00 С1404</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pStyle w:val="a3"/>
              <w:shd w:val="clear" w:color="auto" w:fill="FFFFFF"/>
              <w:jc w:val="right"/>
              <w:rPr>
                <w:rFonts w:ascii="Arial" w:hAnsi="Arial" w:cs="Arial"/>
                <w:sz w:val="24"/>
                <w:szCs w:val="24"/>
              </w:rPr>
            </w:pPr>
            <w:r w:rsidRPr="009707A1">
              <w:rPr>
                <w:rFonts w:ascii="Arial" w:hAnsi="Arial" w:cs="Arial"/>
                <w:sz w:val="24"/>
                <w:szCs w:val="24"/>
              </w:rPr>
              <w:t>8 000,00</w:t>
            </w:r>
          </w:p>
        </w:tc>
      </w:tr>
      <w:tr w:rsidR="002C7821" w:rsidRPr="009707A1" w:rsidTr="002C7821">
        <w:tc>
          <w:tcPr>
            <w:tcW w:w="3261"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shd w:val="clear" w:color="auto" w:fill="FFFFFF"/>
              <w:spacing w:after="0" w:line="240" w:lineRule="auto"/>
              <w:jc w:val="both"/>
              <w:rPr>
                <w:rFonts w:ascii="Arial" w:hAnsi="Arial" w:cs="Arial"/>
                <w:sz w:val="24"/>
                <w:szCs w:val="24"/>
              </w:rPr>
            </w:pPr>
            <w:r w:rsidRPr="009707A1">
              <w:rPr>
                <w:rFonts w:ascii="Arial" w:hAnsi="Arial" w:cs="Arial"/>
                <w:sz w:val="24"/>
                <w:szCs w:val="24"/>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13</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76 1 00 С1404</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800</w:t>
            </w: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pStyle w:val="a3"/>
              <w:shd w:val="clear" w:color="auto" w:fill="FFFFFF"/>
              <w:jc w:val="right"/>
              <w:rPr>
                <w:rFonts w:ascii="Arial" w:hAnsi="Arial" w:cs="Arial"/>
                <w:sz w:val="24"/>
                <w:szCs w:val="24"/>
              </w:rPr>
            </w:pPr>
            <w:r w:rsidRPr="009707A1">
              <w:rPr>
                <w:rFonts w:ascii="Arial" w:hAnsi="Arial" w:cs="Arial"/>
                <w:sz w:val="24"/>
                <w:szCs w:val="24"/>
              </w:rPr>
              <w:t>8 000,00</w:t>
            </w:r>
          </w:p>
        </w:tc>
      </w:tr>
      <w:tr w:rsidR="002C7821" w:rsidRPr="009707A1" w:rsidTr="002C7821">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both"/>
              <w:rPr>
                <w:rFonts w:ascii="Arial" w:hAnsi="Arial" w:cs="Arial"/>
                <w:sz w:val="24"/>
                <w:szCs w:val="24"/>
              </w:rPr>
            </w:pPr>
            <w:r w:rsidRPr="009707A1">
              <w:rPr>
                <w:rFonts w:ascii="Arial" w:hAnsi="Arial" w:cs="Arial"/>
                <w:sz w:val="24"/>
                <w:szCs w:val="24"/>
              </w:rPr>
              <w:t>Национальная оборона</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02</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pStyle w:val="a3"/>
              <w:shd w:val="clear" w:color="auto" w:fill="FFFFFF"/>
              <w:jc w:val="right"/>
              <w:rPr>
                <w:rFonts w:ascii="Arial" w:hAnsi="Arial" w:cs="Arial"/>
                <w:sz w:val="24"/>
                <w:szCs w:val="24"/>
              </w:rPr>
            </w:pPr>
            <w:r w:rsidRPr="009707A1">
              <w:rPr>
                <w:rFonts w:ascii="Arial" w:hAnsi="Arial" w:cs="Arial"/>
                <w:sz w:val="24"/>
                <w:szCs w:val="24"/>
              </w:rPr>
              <w:t>138 038,00</w:t>
            </w:r>
          </w:p>
        </w:tc>
      </w:tr>
      <w:tr w:rsidR="002C7821" w:rsidRPr="009707A1" w:rsidTr="002C7821">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both"/>
              <w:rPr>
                <w:rFonts w:ascii="Arial" w:hAnsi="Arial" w:cs="Arial"/>
                <w:sz w:val="24"/>
                <w:szCs w:val="24"/>
              </w:rPr>
            </w:pPr>
            <w:r w:rsidRPr="009707A1">
              <w:rPr>
                <w:rFonts w:ascii="Arial" w:hAnsi="Arial" w:cs="Arial"/>
                <w:sz w:val="24"/>
                <w:szCs w:val="24"/>
              </w:rPr>
              <w:t>Мобилизационная и вневойсковая подготовка</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02</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pStyle w:val="a3"/>
              <w:shd w:val="clear" w:color="auto" w:fill="FFFFFF"/>
              <w:jc w:val="right"/>
              <w:rPr>
                <w:rFonts w:ascii="Arial" w:hAnsi="Arial" w:cs="Arial"/>
                <w:sz w:val="24"/>
                <w:szCs w:val="24"/>
              </w:rPr>
            </w:pPr>
            <w:r w:rsidRPr="009707A1">
              <w:rPr>
                <w:rFonts w:ascii="Arial" w:hAnsi="Arial" w:cs="Arial"/>
                <w:sz w:val="24"/>
                <w:szCs w:val="24"/>
              </w:rPr>
              <w:t>138 038,00</w:t>
            </w:r>
          </w:p>
        </w:tc>
      </w:tr>
      <w:tr w:rsidR="002C7821" w:rsidRPr="009707A1" w:rsidTr="002C7821">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both"/>
              <w:rPr>
                <w:rFonts w:ascii="Arial" w:hAnsi="Arial" w:cs="Arial"/>
                <w:sz w:val="24"/>
                <w:szCs w:val="24"/>
              </w:rPr>
            </w:pPr>
            <w:r w:rsidRPr="009707A1">
              <w:rPr>
                <w:rFonts w:ascii="Arial" w:hAnsi="Arial" w:cs="Arial"/>
                <w:sz w:val="24"/>
                <w:szCs w:val="24"/>
              </w:rPr>
              <w:t>Непрограммная деятельность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02</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77</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pStyle w:val="a3"/>
              <w:shd w:val="clear" w:color="auto" w:fill="FFFFFF"/>
              <w:jc w:val="right"/>
              <w:rPr>
                <w:rFonts w:ascii="Arial" w:hAnsi="Arial" w:cs="Arial"/>
                <w:sz w:val="24"/>
                <w:szCs w:val="24"/>
              </w:rPr>
            </w:pPr>
            <w:r w:rsidRPr="009707A1">
              <w:rPr>
                <w:rFonts w:ascii="Arial" w:hAnsi="Arial" w:cs="Arial"/>
                <w:sz w:val="24"/>
                <w:szCs w:val="24"/>
              </w:rPr>
              <w:t>138 038,00</w:t>
            </w:r>
          </w:p>
        </w:tc>
      </w:tr>
      <w:tr w:rsidR="002C7821" w:rsidRPr="009707A1" w:rsidTr="002C7821">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both"/>
              <w:rPr>
                <w:rFonts w:ascii="Arial" w:hAnsi="Arial" w:cs="Arial"/>
                <w:sz w:val="24"/>
                <w:szCs w:val="24"/>
              </w:rPr>
            </w:pPr>
            <w:r w:rsidRPr="009707A1">
              <w:rPr>
                <w:rFonts w:ascii="Arial" w:hAnsi="Arial" w:cs="Arial"/>
                <w:sz w:val="24"/>
                <w:szCs w:val="24"/>
              </w:rPr>
              <w:t xml:space="preserve">Непрограммные расходы органов местного самоуправления </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02</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77 2 00 </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pStyle w:val="a3"/>
              <w:shd w:val="clear" w:color="auto" w:fill="FFFFFF"/>
              <w:jc w:val="right"/>
              <w:rPr>
                <w:rFonts w:ascii="Arial" w:hAnsi="Arial" w:cs="Arial"/>
                <w:sz w:val="24"/>
                <w:szCs w:val="24"/>
              </w:rPr>
            </w:pPr>
            <w:r w:rsidRPr="009707A1">
              <w:rPr>
                <w:rFonts w:ascii="Arial" w:hAnsi="Arial" w:cs="Arial"/>
                <w:sz w:val="24"/>
                <w:szCs w:val="24"/>
              </w:rPr>
              <w:t>138 038,00</w:t>
            </w:r>
          </w:p>
        </w:tc>
      </w:tr>
      <w:tr w:rsidR="002C7821" w:rsidRPr="009707A1" w:rsidTr="002C7821">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both"/>
              <w:rPr>
                <w:rFonts w:ascii="Arial" w:hAnsi="Arial" w:cs="Arial"/>
                <w:sz w:val="24"/>
                <w:szCs w:val="24"/>
              </w:rPr>
            </w:pPr>
            <w:r w:rsidRPr="009707A1">
              <w:rPr>
                <w:rFonts w:ascii="Arial" w:hAnsi="Arial" w:cs="Arial"/>
                <w:sz w:val="24"/>
                <w:szCs w:val="24"/>
              </w:rPr>
              <w:t>Осуществление первичного воинского учета на территориях, где отсутствуют военные комиссариаты</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02</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77 2 00 51180</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pStyle w:val="a3"/>
              <w:shd w:val="clear" w:color="auto" w:fill="FFFFFF"/>
              <w:jc w:val="right"/>
              <w:rPr>
                <w:rFonts w:ascii="Arial" w:hAnsi="Arial" w:cs="Arial"/>
                <w:sz w:val="24"/>
                <w:szCs w:val="24"/>
              </w:rPr>
            </w:pPr>
            <w:r w:rsidRPr="009707A1">
              <w:rPr>
                <w:rFonts w:ascii="Arial" w:hAnsi="Arial" w:cs="Arial"/>
                <w:sz w:val="24"/>
                <w:szCs w:val="24"/>
              </w:rPr>
              <w:t>138 038,00</w:t>
            </w:r>
          </w:p>
        </w:tc>
      </w:tr>
      <w:tr w:rsidR="002C7821" w:rsidRPr="009707A1" w:rsidTr="002C7821">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both"/>
              <w:rPr>
                <w:rFonts w:ascii="Arial" w:hAnsi="Arial" w:cs="Arial"/>
                <w:sz w:val="24"/>
                <w:szCs w:val="24"/>
              </w:rPr>
            </w:pPr>
            <w:r w:rsidRPr="009707A1">
              <w:rPr>
                <w:rFonts w:ascii="Arial" w:hAnsi="Arial" w:cs="Arial"/>
                <w:sz w:val="24"/>
                <w:szCs w:val="24"/>
              </w:rPr>
              <w:t>Расходы на выплаты персоналу в целях обеспечения  выполнения функций</w:t>
            </w:r>
            <w:r w:rsidR="000A4995">
              <w:rPr>
                <w:rFonts w:ascii="Arial" w:hAnsi="Arial" w:cs="Arial"/>
                <w:sz w:val="24"/>
                <w:szCs w:val="24"/>
              </w:rPr>
              <w:t xml:space="preserve"> </w:t>
            </w:r>
            <w:r w:rsidRPr="009707A1">
              <w:rPr>
                <w:rFonts w:ascii="Arial" w:hAnsi="Arial" w:cs="Arial"/>
                <w:sz w:val="24"/>
                <w:szCs w:val="24"/>
              </w:rPr>
              <w:t xml:space="preserve">государственными (муниципальными) органами, казенными учреждениями, органами </w:t>
            </w:r>
            <w:r w:rsidRPr="009707A1">
              <w:rPr>
                <w:rFonts w:ascii="Arial" w:hAnsi="Arial" w:cs="Arial"/>
                <w:sz w:val="24"/>
                <w:szCs w:val="24"/>
              </w:rPr>
              <w:lastRenderedPageBreak/>
              <w:t>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lastRenderedPageBreak/>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02</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77 2 00 51180</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100</w:t>
            </w: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pStyle w:val="a3"/>
              <w:shd w:val="clear" w:color="auto" w:fill="FFFFFF"/>
              <w:jc w:val="right"/>
              <w:rPr>
                <w:rFonts w:ascii="Arial" w:hAnsi="Arial" w:cs="Arial"/>
                <w:sz w:val="24"/>
                <w:szCs w:val="24"/>
              </w:rPr>
            </w:pPr>
            <w:r w:rsidRPr="009707A1">
              <w:rPr>
                <w:rFonts w:ascii="Arial" w:hAnsi="Arial" w:cs="Arial"/>
                <w:sz w:val="24"/>
                <w:szCs w:val="24"/>
              </w:rPr>
              <w:t>133 861,00</w:t>
            </w:r>
          </w:p>
        </w:tc>
      </w:tr>
      <w:tr w:rsidR="002C7821" w:rsidRPr="009707A1" w:rsidTr="002C7821">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both"/>
              <w:rPr>
                <w:rFonts w:ascii="Arial" w:hAnsi="Arial" w:cs="Arial"/>
                <w:sz w:val="24"/>
                <w:szCs w:val="24"/>
              </w:rPr>
            </w:pPr>
            <w:r w:rsidRPr="009707A1">
              <w:rPr>
                <w:rFonts w:ascii="Arial" w:hAnsi="Arial" w:cs="Arial"/>
                <w:sz w:val="24"/>
                <w:szCs w:val="24"/>
              </w:rPr>
              <w:lastRenderedPageBreak/>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02</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77 2 0051180</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200</w:t>
            </w: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right"/>
              <w:rPr>
                <w:rFonts w:ascii="Arial" w:hAnsi="Arial" w:cs="Arial"/>
                <w:sz w:val="24"/>
                <w:szCs w:val="24"/>
              </w:rPr>
            </w:pPr>
            <w:r w:rsidRPr="009707A1">
              <w:rPr>
                <w:rFonts w:ascii="Arial" w:hAnsi="Arial" w:cs="Arial"/>
                <w:sz w:val="24"/>
                <w:szCs w:val="24"/>
              </w:rPr>
              <w:t>4 177,00</w:t>
            </w:r>
          </w:p>
        </w:tc>
      </w:tr>
      <w:tr w:rsidR="002C7821" w:rsidRPr="009707A1" w:rsidTr="002C7821">
        <w:trPr>
          <w:trHeight w:val="480"/>
        </w:trPr>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both"/>
              <w:rPr>
                <w:rFonts w:ascii="Arial" w:hAnsi="Arial" w:cs="Arial"/>
                <w:sz w:val="24"/>
                <w:szCs w:val="24"/>
              </w:rPr>
            </w:pPr>
            <w:r w:rsidRPr="009707A1">
              <w:rPr>
                <w:rFonts w:ascii="Arial" w:hAnsi="Arial" w:cs="Arial"/>
                <w:sz w:val="24"/>
                <w:szCs w:val="24"/>
              </w:rPr>
              <w:t>Национальная безопасность и правоохранительная деятельность</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pStyle w:val="a3"/>
              <w:shd w:val="clear" w:color="auto" w:fill="FFFFFF"/>
              <w:jc w:val="right"/>
              <w:rPr>
                <w:rFonts w:ascii="Arial" w:hAnsi="Arial" w:cs="Arial"/>
                <w:sz w:val="24"/>
                <w:szCs w:val="24"/>
              </w:rPr>
            </w:pPr>
            <w:r w:rsidRPr="009707A1">
              <w:rPr>
                <w:rFonts w:ascii="Arial" w:hAnsi="Arial" w:cs="Arial"/>
                <w:sz w:val="24"/>
                <w:szCs w:val="24"/>
              </w:rPr>
              <w:t>18 000,00</w:t>
            </w:r>
          </w:p>
        </w:tc>
      </w:tr>
      <w:tr w:rsidR="002C7821" w:rsidRPr="009707A1" w:rsidTr="002C7821">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both"/>
              <w:rPr>
                <w:rFonts w:ascii="Arial" w:hAnsi="Arial" w:cs="Arial"/>
                <w:sz w:val="24"/>
                <w:szCs w:val="24"/>
              </w:rPr>
            </w:pPr>
            <w:r w:rsidRPr="009707A1">
              <w:rPr>
                <w:rFonts w:ascii="Arial" w:hAnsi="Arial" w:cs="Arial"/>
                <w:sz w:val="24"/>
                <w:szCs w:val="24"/>
              </w:rPr>
              <w:t>Обеспечение пожарной безопасности</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10</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pStyle w:val="a3"/>
              <w:shd w:val="clear" w:color="auto" w:fill="FFFFFF"/>
              <w:jc w:val="right"/>
              <w:rPr>
                <w:rFonts w:ascii="Arial" w:hAnsi="Arial" w:cs="Arial"/>
                <w:sz w:val="24"/>
                <w:szCs w:val="24"/>
              </w:rPr>
            </w:pPr>
            <w:r w:rsidRPr="009707A1">
              <w:rPr>
                <w:rFonts w:ascii="Arial" w:hAnsi="Arial" w:cs="Arial"/>
                <w:sz w:val="24"/>
                <w:szCs w:val="24"/>
              </w:rPr>
              <w:t>18 000,00</w:t>
            </w:r>
          </w:p>
        </w:tc>
      </w:tr>
      <w:tr w:rsidR="002C7821" w:rsidRPr="009707A1" w:rsidTr="002C7821">
        <w:trPr>
          <w:trHeight w:val="70"/>
        </w:trPr>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4672C" w:rsidP="002C7821">
            <w:pPr>
              <w:jc w:val="both"/>
              <w:rPr>
                <w:rFonts w:ascii="Arial" w:hAnsi="Arial" w:cs="Arial"/>
                <w:sz w:val="24"/>
                <w:szCs w:val="24"/>
              </w:rPr>
            </w:pPr>
            <w:hyperlink r:id="rId14" w:history="1">
              <w:r w:rsidR="002C7821" w:rsidRPr="009707A1">
                <w:rPr>
                  <w:rStyle w:val="ae"/>
                  <w:rFonts w:ascii="Arial" w:hAnsi="Arial" w:cs="Arial"/>
                  <w:color w:val="auto"/>
                  <w:sz w:val="24"/>
                  <w:szCs w:val="24"/>
                  <w:u w:val="none"/>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муниципального образования «Гончаровский сельсовет»</w:t>
              </w:r>
            </w:hyperlink>
            <w:r w:rsidR="002C7821" w:rsidRPr="009707A1">
              <w:t xml:space="preserve"> </w:t>
            </w:r>
            <w:r w:rsidR="002C7821" w:rsidRPr="009707A1">
              <w:rPr>
                <w:rFonts w:ascii="Arial" w:hAnsi="Arial" w:cs="Arial"/>
                <w:sz w:val="24"/>
                <w:szCs w:val="24"/>
              </w:rPr>
              <w:t>Суджанского района Курской области»</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10</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13</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right"/>
              <w:rPr>
                <w:rFonts w:ascii="Arial" w:hAnsi="Arial" w:cs="Arial"/>
                <w:sz w:val="24"/>
                <w:szCs w:val="24"/>
              </w:rPr>
            </w:pPr>
            <w:r w:rsidRPr="009707A1">
              <w:rPr>
                <w:rFonts w:ascii="Arial" w:hAnsi="Arial" w:cs="Arial"/>
                <w:sz w:val="24"/>
                <w:szCs w:val="24"/>
              </w:rPr>
              <w:t>18 000,00</w:t>
            </w:r>
          </w:p>
        </w:tc>
      </w:tr>
      <w:tr w:rsidR="002C7821" w:rsidRPr="009707A1" w:rsidTr="002C7821">
        <w:trPr>
          <w:trHeight w:val="70"/>
        </w:trPr>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jc w:val="both"/>
              <w:rPr>
                <w:rFonts w:ascii="Arial" w:hAnsi="Arial" w:cs="Arial"/>
                <w:sz w:val="24"/>
                <w:szCs w:val="24"/>
              </w:rPr>
            </w:pPr>
            <w:r w:rsidRPr="009707A1">
              <w:rPr>
                <w:rFonts w:ascii="Arial" w:hAnsi="Arial" w:cs="Arial"/>
                <w:sz w:val="24"/>
                <w:szCs w:val="24"/>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муниципального образования  «Гончаровский сельсовет» Суджанского района Курской области» муниципальной программы  «Защита населения и территорий от чрезвычайных ситуаций, обеспечение пожарной безопасности и </w:t>
            </w:r>
            <w:r w:rsidRPr="009707A1">
              <w:rPr>
                <w:rFonts w:ascii="Arial" w:hAnsi="Arial" w:cs="Arial"/>
                <w:sz w:val="24"/>
                <w:szCs w:val="24"/>
              </w:rPr>
              <w:lastRenderedPageBreak/>
              <w:t>безопасности людей на водных объектах муниципального образования «Гончаровский сельсовет» Суджанского района Курской области»</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lastRenderedPageBreak/>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 xml:space="preserve">03 </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10</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13 1 </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right"/>
              <w:rPr>
                <w:rFonts w:ascii="Arial" w:hAnsi="Arial" w:cs="Arial"/>
                <w:sz w:val="24"/>
                <w:szCs w:val="24"/>
              </w:rPr>
            </w:pPr>
            <w:r w:rsidRPr="009707A1">
              <w:rPr>
                <w:rFonts w:ascii="Arial" w:hAnsi="Arial" w:cs="Arial"/>
                <w:sz w:val="24"/>
                <w:szCs w:val="24"/>
              </w:rPr>
              <w:t>18 000,00</w:t>
            </w:r>
          </w:p>
        </w:tc>
      </w:tr>
      <w:tr w:rsidR="002C7821" w:rsidRPr="009707A1" w:rsidTr="002C7821">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both"/>
              <w:rPr>
                <w:rFonts w:ascii="Arial" w:hAnsi="Arial" w:cs="Arial"/>
                <w:sz w:val="24"/>
                <w:szCs w:val="24"/>
              </w:rPr>
            </w:pPr>
            <w:r w:rsidRPr="009707A1">
              <w:rPr>
                <w:rFonts w:ascii="Arial" w:hAnsi="Arial" w:cs="Arial"/>
                <w:sz w:val="24"/>
                <w:szCs w:val="24"/>
              </w:rPr>
              <w:lastRenderedPageBreak/>
              <w:t>Основное мероприятие «Обеспечение эффективного функционирования системы обеспечения пожарной безопасности в муниципальном образовании «Гончаровский сельсовет» Суджанского района Курской области»</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10</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13 1 01 </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right"/>
              <w:rPr>
                <w:rFonts w:ascii="Arial" w:hAnsi="Arial" w:cs="Arial"/>
                <w:sz w:val="24"/>
                <w:szCs w:val="24"/>
              </w:rPr>
            </w:pPr>
            <w:r w:rsidRPr="009707A1">
              <w:rPr>
                <w:rFonts w:ascii="Arial" w:hAnsi="Arial" w:cs="Arial"/>
                <w:sz w:val="24"/>
                <w:szCs w:val="24"/>
              </w:rPr>
              <w:t>18 000,00</w:t>
            </w:r>
          </w:p>
        </w:tc>
      </w:tr>
      <w:tr w:rsidR="002C7821" w:rsidRPr="009707A1" w:rsidTr="002C7821">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both"/>
              <w:rPr>
                <w:rFonts w:ascii="Arial" w:hAnsi="Arial" w:cs="Arial"/>
                <w:sz w:val="24"/>
                <w:szCs w:val="24"/>
              </w:rPr>
            </w:pPr>
            <w:r w:rsidRPr="009707A1">
              <w:rPr>
                <w:rFonts w:ascii="Arial" w:hAnsi="Arial" w:cs="Arial"/>
                <w:sz w:val="24"/>
                <w:szCs w:val="24"/>
              </w:rPr>
              <w:t>Обеспечение первичных мер пожарной безопасности в границах населенных пунктов поселений</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10</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13 1 01 С1415</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right"/>
              <w:rPr>
                <w:rFonts w:ascii="Arial" w:hAnsi="Arial" w:cs="Arial"/>
                <w:sz w:val="24"/>
                <w:szCs w:val="24"/>
              </w:rPr>
            </w:pPr>
            <w:r w:rsidRPr="009707A1">
              <w:rPr>
                <w:rFonts w:ascii="Arial" w:hAnsi="Arial" w:cs="Arial"/>
                <w:sz w:val="24"/>
                <w:szCs w:val="24"/>
              </w:rPr>
              <w:t>18 000,00</w:t>
            </w:r>
          </w:p>
        </w:tc>
      </w:tr>
      <w:tr w:rsidR="002C7821" w:rsidRPr="009707A1" w:rsidTr="002C7821">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both"/>
              <w:rPr>
                <w:rFonts w:ascii="Arial" w:hAnsi="Arial" w:cs="Arial"/>
                <w:sz w:val="24"/>
                <w:szCs w:val="24"/>
              </w:rPr>
            </w:pPr>
            <w:r w:rsidRPr="009707A1">
              <w:rPr>
                <w:rFonts w:ascii="Arial" w:hAnsi="Arial" w:cs="Arial"/>
                <w:sz w:val="24"/>
                <w:szCs w:val="24"/>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10</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13 1 01 С1415</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200</w:t>
            </w: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right"/>
              <w:rPr>
                <w:rFonts w:ascii="Arial" w:hAnsi="Arial" w:cs="Arial"/>
                <w:sz w:val="24"/>
                <w:szCs w:val="24"/>
              </w:rPr>
            </w:pPr>
            <w:r w:rsidRPr="009707A1">
              <w:rPr>
                <w:rFonts w:ascii="Arial" w:hAnsi="Arial" w:cs="Arial"/>
                <w:sz w:val="24"/>
                <w:szCs w:val="24"/>
              </w:rPr>
              <w:t>18 000,00</w:t>
            </w:r>
          </w:p>
        </w:tc>
      </w:tr>
      <w:tr w:rsidR="002C7821" w:rsidRPr="009707A1" w:rsidTr="002C7821">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both"/>
              <w:rPr>
                <w:rFonts w:ascii="Arial" w:hAnsi="Arial" w:cs="Arial"/>
                <w:b/>
                <w:bCs/>
                <w:sz w:val="24"/>
                <w:szCs w:val="24"/>
              </w:rPr>
            </w:pPr>
            <w:r w:rsidRPr="009707A1">
              <w:rPr>
                <w:rFonts w:ascii="Arial" w:hAnsi="Arial" w:cs="Arial"/>
                <w:b/>
                <w:bCs/>
                <w:sz w:val="24"/>
                <w:szCs w:val="24"/>
              </w:rPr>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b/>
                <w:bCs/>
                <w:sz w:val="24"/>
                <w:szCs w:val="24"/>
              </w:rPr>
            </w:pPr>
            <w:r w:rsidRPr="009707A1">
              <w:rPr>
                <w:rFonts w:ascii="Arial" w:hAnsi="Arial" w:cs="Arial"/>
                <w:b/>
                <w:bCs/>
                <w:sz w:val="24"/>
                <w:szCs w:val="24"/>
              </w:rPr>
              <w:t>05</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pStyle w:val="a3"/>
              <w:shd w:val="clear" w:color="auto" w:fill="FFFFFF"/>
              <w:jc w:val="right"/>
              <w:rPr>
                <w:rFonts w:ascii="Arial" w:hAnsi="Arial" w:cs="Arial"/>
                <w:sz w:val="24"/>
                <w:szCs w:val="24"/>
              </w:rPr>
            </w:pPr>
            <w:r w:rsidRPr="009707A1">
              <w:rPr>
                <w:rFonts w:ascii="Arial" w:hAnsi="Arial" w:cs="Arial"/>
                <w:sz w:val="24"/>
                <w:szCs w:val="24"/>
              </w:rPr>
              <w:t>80 000,00</w:t>
            </w:r>
          </w:p>
        </w:tc>
      </w:tr>
      <w:tr w:rsidR="002C7821" w:rsidRPr="009707A1" w:rsidTr="002C7821">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both"/>
              <w:rPr>
                <w:rFonts w:ascii="Arial" w:hAnsi="Arial" w:cs="Arial"/>
                <w:sz w:val="24"/>
                <w:szCs w:val="24"/>
              </w:rPr>
            </w:pPr>
            <w:r w:rsidRPr="009707A1">
              <w:rPr>
                <w:rFonts w:ascii="Arial" w:hAnsi="Arial" w:cs="Arial"/>
                <w:sz w:val="24"/>
                <w:szCs w:val="24"/>
              </w:rPr>
              <w:t>Благоустройство</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05</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1985"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pStyle w:val="a3"/>
              <w:shd w:val="clear" w:color="auto" w:fill="FFFFFF"/>
              <w:jc w:val="right"/>
              <w:rPr>
                <w:rFonts w:ascii="Arial" w:hAnsi="Arial" w:cs="Arial"/>
                <w:sz w:val="24"/>
                <w:szCs w:val="24"/>
              </w:rPr>
            </w:pPr>
            <w:r w:rsidRPr="009707A1">
              <w:rPr>
                <w:rFonts w:ascii="Arial" w:hAnsi="Arial" w:cs="Arial"/>
                <w:sz w:val="24"/>
                <w:szCs w:val="24"/>
              </w:rPr>
              <w:t>80 000,00</w:t>
            </w:r>
          </w:p>
        </w:tc>
      </w:tr>
      <w:tr w:rsidR="002C7821" w:rsidRPr="009707A1" w:rsidTr="002C7821">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4672C" w:rsidP="002C7821">
            <w:pPr>
              <w:spacing w:after="0" w:line="240" w:lineRule="auto"/>
              <w:jc w:val="both"/>
              <w:rPr>
                <w:rFonts w:ascii="Arial" w:hAnsi="Arial" w:cs="Arial"/>
                <w:sz w:val="24"/>
                <w:szCs w:val="24"/>
              </w:rPr>
            </w:pPr>
            <w:hyperlink r:id="rId15" w:history="1">
              <w:r w:rsidR="002C7821" w:rsidRPr="009707A1">
                <w:rPr>
                  <w:rStyle w:val="ae"/>
                  <w:rFonts w:ascii="Arial" w:hAnsi="Arial" w:cs="Arial"/>
                  <w:color w:val="auto"/>
                  <w:sz w:val="24"/>
                  <w:szCs w:val="24"/>
                  <w:u w:val="none"/>
                </w:rPr>
                <w:t xml:space="preserve">Муниципальная программа  «Обеспечение доступным и комфортным жильем и коммунальными услугами граждан в </w:t>
              </w:r>
              <w:r w:rsidR="002C7821" w:rsidRPr="009707A1">
                <w:rPr>
                  <w:rFonts w:ascii="Arial" w:hAnsi="Arial" w:cs="Arial"/>
                  <w:sz w:val="24"/>
                  <w:szCs w:val="24"/>
                </w:rPr>
                <w:t>муниципальном образовании «Гончаровский сельсовет» Суджанского района Курской области»</w:t>
              </w:r>
            </w:hyperlink>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05</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rPr>
                <w:rFonts w:ascii="Arial" w:hAnsi="Arial" w:cs="Arial"/>
                <w:sz w:val="24"/>
                <w:szCs w:val="24"/>
              </w:rPr>
            </w:pPr>
            <w:r w:rsidRPr="009707A1">
              <w:rPr>
                <w:rFonts w:ascii="Arial" w:hAnsi="Arial" w:cs="Arial"/>
                <w:sz w:val="24"/>
                <w:szCs w:val="24"/>
              </w:rPr>
              <w:t>07</w:t>
            </w:r>
          </w:p>
        </w:tc>
        <w:tc>
          <w:tcPr>
            <w:tcW w:w="850"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right"/>
              <w:rPr>
                <w:rFonts w:ascii="Arial" w:hAnsi="Arial" w:cs="Arial"/>
                <w:sz w:val="24"/>
                <w:szCs w:val="24"/>
              </w:rPr>
            </w:pPr>
            <w:r w:rsidRPr="009707A1">
              <w:rPr>
                <w:rFonts w:ascii="Arial" w:hAnsi="Arial" w:cs="Arial"/>
                <w:sz w:val="24"/>
                <w:szCs w:val="24"/>
              </w:rPr>
              <w:t>80 000,00</w:t>
            </w:r>
          </w:p>
        </w:tc>
      </w:tr>
      <w:tr w:rsidR="002C7821" w:rsidRPr="009707A1" w:rsidTr="002C7821">
        <w:trPr>
          <w:trHeight w:val="1430"/>
        </w:trPr>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4672C" w:rsidP="002C7821">
            <w:pPr>
              <w:spacing w:after="0" w:line="240" w:lineRule="auto"/>
              <w:jc w:val="both"/>
              <w:rPr>
                <w:rFonts w:ascii="Arial" w:hAnsi="Arial" w:cs="Arial"/>
                <w:sz w:val="24"/>
                <w:szCs w:val="24"/>
              </w:rPr>
            </w:pPr>
            <w:hyperlink r:id="rId16" w:history="1">
              <w:r w:rsidR="002C7821" w:rsidRPr="009707A1">
                <w:rPr>
                  <w:rStyle w:val="ae"/>
                  <w:rFonts w:ascii="Arial" w:hAnsi="Arial" w:cs="Arial"/>
                  <w:color w:val="auto"/>
                  <w:sz w:val="24"/>
                  <w:szCs w:val="24"/>
                  <w:u w:val="none"/>
                </w:rPr>
                <w:t xml:space="preserve">Подпрограмма «Обеспечение качественными услугами ЖКХ населения </w:t>
              </w:r>
              <w:r w:rsidR="002C7821" w:rsidRPr="009707A1">
                <w:rPr>
                  <w:rFonts w:ascii="Arial" w:hAnsi="Arial" w:cs="Arial"/>
                  <w:sz w:val="24"/>
                  <w:szCs w:val="24"/>
                </w:rPr>
                <w:t>муниципального образования «Гончаровский сельсовет» Суджанского района Курской области»</w:t>
              </w:r>
              <w:r w:rsidR="002C7821" w:rsidRPr="009707A1">
                <w:rPr>
                  <w:rStyle w:val="ae"/>
                  <w:rFonts w:ascii="Arial" w:hAnsi="Arial" w:cs="Arial"/>
                  <w:color w:val="auto"/>
                  <w:sz w:val="24"/>
                  <w:szCs w:val="24"/>
                  <w:u w:val="none"/>
                </w:rPr>
                <w:t xml:space="preserve"> </w:t>
              </w:r>
              <w:r w:rsidR="002C7821" w:rsidRPr="009707A1">
                <w:rPr>
                  <w:rStyle w:val="ae"/>
                  <w:rFonts w:ascii="Arial" w:hAnsi="Arial" w:cs="Arial"/>
                  <w:color w:val="auto"/>
                  <w:sz w:val="24"/>
                  <w:szCs w:val="24"/>
                  <w:u w:val="none"/>
                </w:rPr>
                <w:lastRenderedPageBreak/>
                <w:t xml:space="preserve">муниципальной  программы «Обеспечение доступным и комфортным жильем и коммунальными услугами граждан в </w:t>
              </w:r>
              <w:r w:rsidR="002C7821" w:rsidRPr="009707A1">
                <w:rPr>
                  <w:rFonts w:ascii="Arial" w:hAnsi="Arial" w:cs="Arial"/>
                  <w:sz w:val="24"/>
                  <w:szCs w:val="24"/>
                </w:rPr>
                <w:t>муниципальном образовании «Гончаровский сельсовет» Суджанского района Курской области»</w:t>
              </w:r>
            </w:hyperlink>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lastRenderedPageBreak/>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05</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07 3</w:t>
            </w:r>
          </w:p>
        </w:tc>
        <w:tc>
          <w:tcPr>
            <w:tcW w:w="850"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right"/>
              <w:rPr>
                <w:rFonts w:ascii="Arial" w:hAnsi="Arial" w:cs="Arial"/>
                <w:sz w:val="24"/>
                <w:szCs w:val="24"/>
              </w:rPr>
            </w:pPr>
            <w:r w:rsidRPr="009707A1">
              <w:rPr>
                <w:rFonts w:ascii="Arial" w:hAnsi="Arial" w:cs="Arial"/>
                <w:sz w:val="24"/>
                <w:szCs w:val="24"/>
              </w:rPr>
              <w:t>80 000,00</w:t>
            </w:r>
          </w:p>
        </w:tc>
      </w:tr>
      <w:tr w:rsidR="002C7821" w:rsidRPr="009707A1" w:rsidTr="002C7821">
        <w:tc>
          <w:tcPr>
            <w:tcW w:w="3261"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shd w:val="clear" w:color="auto" w:fill="FFFFFF"/>
              <w:spacing w:after="0" w:line="240" w:lineRule="auto"/>
              <w:jc w:val="both"/>
              <w:rPr>
                <w:rFonts w:ascii="Arial" w:hAnsi="Arial" w:cs="Arial"/>
                <w:sz w:val="24"/>
                <w:szCs w:val="24"/>
              </w:rPr>
            </w:pPr>
            <w:r w:rsidRPr="009707A1">
              <w:rPr>
                <w:rFonts w:ascii="Arial" w:hAnsi="Arial" w:cs="Arial"/>
                <w:sz w:val="24"/>
                <w:szCs w:val="24"/>
              </w:rPr>
              <w:lastRenderedPageBreak/>
              <w:t>Основное мероприятие "Обеспечение освещения улиц населённых пунктов в муниципальном образовании «Гончаровский сельсовет» Суджанского района Курской области»</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05</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07 3 01</w:t>
            </w:r>
          </w:p>
        </w:tc>
        <w:tc>
          <w:tcPr>
            <w:tcW w:w="850"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right"/>
              <w:rPr>
                <w:rFonts w:ascii="Arial" w:hAnsi="Arial" w:cs="Arial"/>
                <w:sz w:val="24"/>
                <w:szCs w:val="24"/>
              </w:rPr>
            </w:pPr>
            <w:r w:rsidRPr="009707A1">
              <w:rPr>
                <w:rFonts w:ascii="Arial" w:hAnsi="Arial" w:cs="Arial"/>
                <w:sz w:val="24"/>
                <w:szCs w:val="24"/>
              </w:rPr>
              <w:t>80 000,00</w:t>
            </w:r>
          </w:p>
        </w:tc>
      </w:tr>
      <w:tr w:rsidR="002C7821" w:rsidRPr="009707A1" w:rsidTr="002C7821">
        <w:tc>
          <w:tcPr>
            <w:tcW w:w="3261"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shd w:val="clear" w:color="auto" w:fill="FFFFFF"/>
              <w:spacing w:after="0" w:line="240" w:lineRule="auto"/>
              <w:jc w:val="both"/>
              <w:rPr>
                <w:rFonts w:ascii="Arial" w:hAnsi="Arial" w:cs="Arial"/>
                <w:sz w:val="24"/>
                <w:szCs w:val="24"/>
              </w:rPr>
            </w:pPr>
            <w:r w:rsidRPr="009707A1">
              <w:rPr>
                <w:rFonts w:ascii="Arial" w:hAnsi="Arial" w:cs="Arial"/>
                <w:sz w:val="24"/>
                <w:szCs w:val="24"/>
              </w:rPr>
              <w:t>Мероприятия по благоустройству</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05</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 xml:space="preserve"> 07 3 01 С1433</w:t>
            </w:r>
          </w:p>
        </w:tc>
        <w:tc>
          <w:tcPr>
            <w:tcW w:w="850"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right"/>
              <w:rPr>
                <w:rFonts w:ascii="Arial" w:hAnsi="Arial" w:cs="Arial"/>
                <w:sz w:val="24"/>
                <w:szCs w:val="24"/>
              </w:rPr>
            </w:pPr>
            <w:r w:rsidRPr="009707A1">
              <w:rPr>
                <w:rFonts w:ascii="Arial" w:hAnsi="Arial" w:cs="Arial"/>
                <w:sz w:val="24"/>
                <w:szCs w:val="24"/>
              </w:rPr>
              <w:t>80 000,00</w:t>
            </w:r>
          </w:p>
        </w:tc>
      </w:tr>
      <w:tr w:rsidR="002C7821" w:rsidRPr="009707A1" w:rsidTr="002C7821">
        <w:tc>
          <w:tcPr>
            <w:tcW w:w="3261"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shd w:val="clear" w:color="auto" w:fill="FFFFFF"/>
              <w:spacing w:after="0" w:line="240" w:lineRule="auto"/>
              <w:jc w:val="both"/>
              <w:rPr>
                <w:rFonts w:ascii="Arial" w:hAnsi="Arial" w:cs="Arial"/>
                <w:sz w:val="24"/>
                <w:szCs w:val="24"/>
              </w:rPr>
            </w:pPr>
            <w:r w:rsidRPr="009707A1">
              <w:rPr>
                <w:rFonts w:ascii="Arial" w:hAnsi="Arial" w:cs="Arial"/>
                <w:sz w:val="24"/>
                <w:szCs w:val="24"/>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05</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07 3 01 С1433</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200</w:t>
            </w: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right"/>
              <w:rPr>
                <w:rFonts w:ascii="Arial" w:hAnsi="Arial" w:cs="Arial"/>
                <w:sz w:val="24"/>
                <w:szCs w:val="24"/>
              </w:rPr>
            </w:pPr>
            <w:r w:rsidRPr="009707A1">
              <w:rPr>
                <w:rFonts w:ascii="Arial" w:hAnsi="Arial" w:cs="Arial"/>
                <w:sz w:val="24"/>
                <w:szCs w:val="24"/>
              </w:rPr>
              <w:t>80 000,00</w:t>
            </w:r>
          </w:p>
        </w:tc>
      </w:tr>
      <w:tr w:rsidR="002C7821" w:rsidRPr="009707A1" w:rsidTr="002C7821">
        <w:trPr>
          <w:trHeight w:val="149"/>
        </w:trPr>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both"/>
              <w:rPr>
                <w:rFonts w:ascii="Arial" w:hAnsi="Arial" w:cs="Arial"/>
                <w:b/>
                <w:bCs/>
                <w:sz w:val="24"/>
                <w:szCs w:val="24"/>
              </w:rPr>
            </w:pPr>
            <w:r w:rsidRPr="009707A1">
              <w:rPr>
                <w:rFonts w:ascii="Arial" w:hAnsi="Arial" w:cs="Arial"/>
                <w:b/>
                <w:bCs/>
                <w:sz w:val="24"/>
                <w:szCs w:val="24"/>
              </w:rPr>
              <w:t>КУЛЬТУРА, КИНЕМАТОГРАФИЯ</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08</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pStyle w:val="a3"/>
              <w:shd w:val="clear" w:color="auto" w:fill="FFFFFF"/>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pStyle w:val="a3"/>
              <w:shd w:val="clear" w:color="auto" w:fill="FFFFFF"/>
              <w:jc w:val="right"/>
              <w:rPr>
                <w:rFonts w:ascii="Arial" w:hAnsi="Arial" w:cs="Arial"/>
                <w:sz w:val="24"/>
                <w:szCs w:val="24"/>
              </w:rPr>
            </w:pPr>
            <w:r w:rsidRPr="009707A1">
              <w:rPr>
                <w:rFonts w:ascii="Arial" w:hAnsi="Arial" w:cs="Arial"/>
                <w:sz w:val="24"/>
                <w:szCs w:val="24"/>
              </w:rPr>
              <w:t>1 077 770,00</w:t>
            </w:r>
          </w:p>
        </w:tc>
      </w:tr>
      <w:tr w:rsidR="002C7821" w:rsidRPr="009707A1" w:rsidTr="002C7821">
        <w:trPr>
          <w:trHeight w:val="215"/>
        </w:trPr>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both"/>
              <w:rPr>
                <w:rFonts w:ascii="Arial" w:hAnsi="Arial" w:cs="Arial"/>
                <w:sz w:val="24"/>
                <w:szCs w:val="24"/>
              </w:rPr>
            </w:pPr>
            <w:r w:rsidRPr="009707A1">
              <w:rPr>
                <w:rFonts w:ascii="Arial" w:hAnsi="Arial" w:cs="Arial"/>
                <w:sz w:val="24"/>
                <w:szCs w:val="24"/>
              </w:rPr>
              <w:t>Культура</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08</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pStyle w:val="a3"/>
              <w:shd w:val="clear" w:color="auto" w:fill="FFFFFF"/>
              <w:jc w:val="right"/>
              <w:rPr>
                <w:rFonts w:ascii="Arial" w:hAnsi="Arial" w:cs="Arial"/>
                <w:sz w:val="24"/>
                <w:szCs w:val="24"/>
              </w:rPr>
            </w:pPr>
            <w:r w:rsidRPr="009707A1">
              <w:rPr>
                <w:rFonts w:ascii="Arial" w:hAnsi="Arial" w:cs="Arial"/>
                <w:sz w:val="24"/>
                <w:szCs w:val="24"/>
              </w:rPr>
              <w:t>1 077 770,00</w:t>
            </w:r>
          </w:p>
        </w:tc>
      </w:tr>
      <w:tr w:rsidR="002C7821" w:rsidRPr="009707A1" w:rsidTr="002C7821">
        <w:trPr>
          <w:trHeight w:val="417"/>
        </w:trPr>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both"/>
              <w:rPr>
                <w:rFonts w:ascii="Arial" w:hAnsi="Arial" w:cs="Arial"/>
                <w:sz w:val="24"/>
                <w:szCs w:val="24"/>
              </w:rPr>
            </w:pPr>
            <w:r w:rsidRPr="009707A1">
              <w:rPr>
                <w:rFonts w:ascii="Arial" w:hAnsi="Arial" w:cs="Arial"/>
                <w:sz w:val="24"/>
                <w:szCs w:val="24"/>
              </w:rPr>
              <w:t>Муниципальная программа "Развитие культуры муниципального образования «Гончаровский сельсовет» Суджанского района Курской области»</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08</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01</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right"/>
              <w:rPr>
                <w:rFonts w:ascii="Arial" w:hAnsi="Arial" w:cs="Arial"/>
                <w:sz w:val="24"/>
                <w:szCs w:val="24"/>
              </w:rPr>
            </w:pPr>
            <w:r w:rsidRPr="009707A1">
              <w:rPr>
                <w:rFonts w:ascii="Arial" w:hAnsi="Arial" w:cs="Arial"/>
                <w:sz w:val="24"/>
                <w:szCs w:val="24"/>
              </w:rPr>
              <w:t>1 077 770,00</w:t>
            </w:r>
          </w:p>
        </w:tc>
      </w:tr>
      <w:tr w:rsidR="002C7821" w:rsidRPr="009707A1" w:rsidTr="002C7821">
        <w:trPr>
          <w:trHeight w:val="417"/>
        </w:trPr>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both"/>
              <w:rPr>
                <w:rFonts w:ascii="Arial" w:hAnsi="Arial" w:cs="Arial"/>
                <w:sz w:val="24"/>
                <w:szCs w:val="24"/>
              </w:rPr>
            </w:pPr>
            <w:r w:rsidRPr="009707A1">
              <w:rPr>
                <w:rFonts w:ascii="Arial" w:hAnsi="Arial" w:cs="Arial"/>
                <w:sz w:val="24"/>
                <w:szCs w:val="24"/>
              </w:rPr>
              <w:t>Подпрограмма «Искусство» муниципальной программы «Развитие культуры муниципального образования «Гончаровский сельсовет» Суджанского района Курской области»</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08</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01 3</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right"/>
              <w:rPr>
                <w:rFonts w:ascii="Arial" w:hAnsi="Arial" w:cs="Arial"/>
                <w:sz w:val="24"/>
                <w:szCs w:val="24"/>
              </w:rPr>
            </w:pPr>
            <w:r w:rsidRPr="009707A1">
              <w:rPr>
                <w:rFonts w:ascii="Arial" w:hAnsi="Arial" w:cs="Arial"/>
                <w:sz w:val="24"/>
                <w:szCs w:val="24"/>
              </w:rPr>
              <w:t>1 077 770,00</w:t>
            </w:r>
          </w:p>
        </w:tc>
      </w:tr>
      <w:tr w:rsidR="002C7821" w:rsidRPr="009707A1" w:rsidTr="002C7821">
        <w:trPr>
          <w:trHeight w:val="417"/>
        </w:trPr>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both"/>
              <w:rPr>
                <w:rFonts w:ascii="Arial" w:hAnsi="Arial" w:cs="Arial"/>
                <w:sz w:val="24"/>
                <w:szCs w:val="24"/>
              </w:rPr>
            </w:pPr>
            <w:r w:rsidRPr="009707A1">
              <w:rPr>
                <w:rFonts w:ascii="Arial" w:hAnsi="Arial" w:cs="Arial"/>
                <w:sz w:val="24"/>
                <w:szCs w:val="24"/>
              </w:rPr>
              <w:t>Основное мероприятие "Сохранение и развитие исполнительских искусств в муниципальном образовании «Гончаровский сельсовет» Суджанского района Курской области»</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08</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01 3 02</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right"/>
              <w:rPr>
                <w:rFonts w:ascii="Arial" w:hAnsi="Arial" w:cs="Arial"/>
                <w:sz w:val="24"/>
                <w:szCs w:val="24"/>
              </w:rPr>
            </w:pPr>
            <w:r w:rsidRPr="009707A1">
              <w:rPr>
                <w:rFonts w:ascii="Arial" w:hAnsi="Arial" w:cs="Arial"/>
                <w:sz w:val="24"/>
                <w:szCs w:val="24"/>
              </w:rPr>
              <w:t>1 077 770,00</w:t>
            </w:r>
          </w:p>
        </w:tc>
      </w:tr>
      <w:tr w:rsidR="002C7821" w:rsidRPr="009707A1" w:rsidTr="002C7821">
        <w:trPr>
          <w:trHeight w:val="417"/>
        </w:trPr>
        <w:tc>
          <w:tcPr>
            <w:tcW w:w="3261"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shd w:val="clear" w:color="auto" w:fill="FFFFFF"/>
              <w:spacing w:after="0" w:line="240" w:lineRule="auto"/>
              <w:jc w:val="both"/>
              <w:rPr>
                <w:rFonts w:ascii="Arial" w:hAnsi="Arial" w:cs="Arial"/>
                <w:i/>
                <w:iCs/>
                <w:sz w:val="24"/>
                <w:szCs w:val="24"/>
              </w:rPr>
            </w:pPr>
            <w:r w:rsidRPr="009707A1">
              <w:rPr>
                <w:rFonts w:ascii="Arial" w:hAnsi="Arial" w:cs="Arial"/>
                <w:sz w:val="24"/>
                <w:szCs w:val="24"/>
              </w:rPr>
              <w:lastRenderedPageBreak/>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08</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01 3 02 С1401</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right"/>
              <w:rPr>
                <w:rFonts w:ascii="Arial" w:hAnsi="Arial" w:cs="Arial"/>
                <w:sz w:val="24"/>
                <w:szCs w:val="24"/>
              </w:rPr>
            </w:pPr>
            <w:r w:rsidRPr="009707A1">
              <w:rPr>
                <w:rFonts w:ascii="Arial" w:hAnsi="Arial" w:cs="Arial"/>
                <w:sz w:val="24"/>
                <w:szCs w:val="24"/>
              </w:rPr>
              <w:t>1 077 770,00</w:t>
            </w:r>
          </w:p>
        </w:tc>
      </w:tr>
      <w:tr w:rsidR="002C7821" w:rsidRPr="009707A1" w:rsidTr="002C7821">
        <w:trPr>
          <w:trHeight w:val="417"/>
        </w:trPr>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both"/>
              <w:rPr>
                <w:rFonts w:ascii="Arial" w:hAnsi="Arial" w:cs="Arial"/>
                <w:sz w:val="24"/>
                <w:szCs w:val="24"/>
              </w:rPr>
            </w:pPr>
            <w:r w:rsidRPr="009707A1">
              <w:rPr>
                <w:rFonts w:ascii="Arial" w:hAnsi="Arial" w:cs="Arial"/>
                <w:sz w:val="24"/>
                <w:szCs w:val="24"/>
              </w:rPr>
              <w:t>Расходы на выплаты персоналу в целях обеспечения  выполнения функций</w:t>
            </w:r>
            <w:r w:rsidR="000A4995">
              <w:rPr>
                <w:rFonts w:ascii="Arial" w:hAnsi="Arial" w:cs="Arial"/>
                <w:sz w:val="24"/>
                <w:szCs w:val="24"/>
              </w:rPr>
              <w:t xml:space="preserve"> </w:t>
            </w:r>
            <w:r w:rsidRPr="009707A1">
              <w:rPr>
                <w:rFonts w:ascii="Arial" w:hAnsi="Arial" w:cs="Arial"/>
                <w:sz w:val="24"/>
                <w:szCs w:val="24"/>
              </w:rPr>
              <w:t>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pStyle w:val="a3"/>
              <w:shd w:val="clear" w:color="auto" w:fill="FFFFFF"/>
              <w:jc w:val="center"/>
              <w:rPr>
                <w:rFonts w:ascii="Arial" w:hAnsi="Arial" w:cs="Arial"/>
                <w:sz w:val="24"/>
                <w:szCs w:val="24"/>
              </w:rPr>
            </w:pPr>
            <w:r w:rsidRPr="009707A1">
              <w:rPr>
                <w:rFonts w:ascii="Arial" w:hAnsi="Arial" w:cs="Arial"/>
                <w:sz w:val="24"/>
                <w:szCs w:val="24"/>
              </w:rPr>
              <w:t>08</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pStyle w:val="a3"/>
              <w:shd w:val="clear" w:color="auto" w:fill="FFFFFF"/>
              <w:jc w:val="center"/>
              <w:rPr>
                <w:rFonts w:ascii="Arial" w:hAnsi="Arial" w:cs="Arial"/>
                <w:sz w:val="24"/>
                <w:szCs w:val="24"/>
              </w:rPr>
            </w:pPr>
            <w:r w:rsidRPr="009707A1">
              <w:rPr>
                <w:rFonts w:ascii="Arial" w:hAnsi="Arial" w:cs="Arial"/>
                <w:sz w:val="24"/>
                <w:szCs w:val="24"/>
              </w:rPr>
              <w:t>01</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pStyle w:val="a3"/>
              <w:shd w:val="clear" w:color="auto" w:fill="FFFFFF"/>
              <w:jc w:val="center"/>
              <w:rPr>
                <w:rFonts w:ascii="Arial" w:hAnsi="Arial" w:cs="Arial"/>
                <w:sz w:val="24"/>
                <w:szCs w:val="24"/>
              </w:rPr>
            </w:pPr>
            <w:r w:rsidRPr="009707A1">
              <w:rPr>
                <w:rFonts w:ascii="Arial" w:hAnsi="Arial" w:cs="Arial"/>
                <w:sz w:val="24"/>
                <w:szCs w:val="24"/>
              </w:rPr>
              <w:t>01 3 02 С1401</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100</w:t>
            </w: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pStyle w:val="a3"/>
              <w:shd w:val="clear" w:color="auto" w:fill="FFFFFF"/>
              <w:jc w:val="right"/>
              <w:rPr>
                <w:rFonts w:ascii="Arial" w:hAnsi="Arial" w:cs="Arial"/>
                <w:sz w:val="24"/>
                <w:szCs w:val="24"/>
              </w:rPr>
            </w:pPr>
            <w:r w:rsidRPr="009707A1">
              <w:rPr>
                <w:rFonts w:ascii="Arial" w:hAnsi="Arial" w:cs="Arial"/>
                <w:sz w:val="24"/>
                <w:szCs w:val="24"/>
              </w:rPr>
              <w:t>807 770,00</w:t>
            </w:r>
          </w:p>
        </w:tc>
      </w:tr>
      <w:tr w:rsidR="002C7821" w:rsidRPr="009707A1" w:rsidTr="002C7821">
        <w:trPr>
          <w:trHeight w:val="417"/>
        </w:trPr>
        <w:tc>
          <w:tcPr>
            <w:tcW w:w="3261"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shd w:val="clear" w:color="auto" w:fill="FFFFFF"/>
              <w:spacing w:after="0" w:line="240" w:lineRule="auto"/>
              <w:jc w:val="both"/>
              <w:rPr>
                <w:rFonts w:ascii="Arial" w:hAnsi="Arial" w:cs="Arial"/>
                <w:sz w:val="24"/>
                <w:szCs w:val="24"/>
              </w:rPr>
            </w:pPr>
            <w:r w:rsidRPr="009707A1">
              <w:rPr>
                <w:rFonts w:ascii="Arial" w:hAnsi="Arial" w:cs="Arial"/>
                <w:sz w:val="24"/>
                <w:szCs w:val="24"/>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08</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01 3 02 С1401</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200</w:t>
            </w: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right"/>
              <w:rPr>
                <w:rFonts w:ascii="Arial" w:hAnsi="Arial" w:cs="Arial"/>
                <w:sz w:val="24"/>
                <w:szCs w:val="24"/>
              </w:rPr>
            </w:pPr>
            <w:r w:rsidRPr="009707A1">
              <w:rPr>
                <w:rFonts w:ascii="Arial" w:hAnsi="Arial" w:cs="Arial"/>
                <w:sz w:val="24"/>
                <w:szCs w:val="24"/>
              </w:rPr>
              <w:t>266 000,00</w:t>
            </w:r>
          </w:p>
        </w:tc>
      </w:tr>
      <w:tr w:rsidR="002C7821" w:rsidRPr="009707A1" w:rsidTr="002C7821">
        <w:trPr>
          <w:trHeight w:val="287"/>
        </w:trPr>
        <w:tc>
          <w:tcPr>
            <w:tcW w:w="3261"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shd w:val="clear" w:color="auto" w:fill="FFFFFF"/>
              <w:spacing w:after="0" w:line="240" w:lineRule="auto"/>
              <w:jc w:val="both"/>
              <w:rPr>
                <w:rFonts w:ascii="Arial" w:hAnsi="Arial" w:cs="Arial"/>
                <w:sz w:val="24"/>
                <w:szCs w:val="24"/>
              </w:rPr>
            </w:pPr>
            <w:r w:rsidRPr="009707A1">
              <w:rPr>
                <w:rFonts w:ascii="Arial" w:hAnsi="Arial" w:cs="Arial"/>
                <w:sz w:val="24"/>
                <w:szCs w:val="24"/>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08</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01 3 02 С1401</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800</w:t>
            </w: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right"/>
              <w:rPr>
                <w:rFonts w:ascii="Arial" w:hAnsi="Arial" w:cs="Arial"/>
                <w:sz w:val="24"/>
                <w:szCs w:val="24"/>
              </w:rPr>
            </w:pPr>
            <w:r w:rsidRPr="009707A1">
              <w:rPr>
                <w:rFonts w:ascii="Arial" w:hAnsi="Arial" w:cs="Arial"/>
                <w:sz w:val="24"/>
                <w:szCs w:val="24"/>
              </w:rPr>
              <w:t>4 000,00</w:t>
            </w:r>
          </w:p>
        </w:tc>
      </w:tr>
      <w:tr w:rsidR="002C7821" w:rsidRPr="009707A1" w:rsidTr="002C7821">
        <w:trPr>
          <w:trHeight w:val="257"/>
        </w:trPr>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both"/>
              <w:rPr>
                <w:rFonts w:ascii="Arial" w:hAnsi="Arial" w:cs="Arial"/>
                <w:b/>
                <w:bCs/>
                <w:sz w:val="24"/>
                <w:szCs w:val="24"/>
              </w:rPr>
            </w:pPr>
            <w:r w:rsidRPr="009707A1">
              <w:rPr>
                <w:rFonts w:ascii="Arial" w:hAnsi="Arial" w:cs="Arial"/>
                <w:b/>
                <w:bCs/>
                <w:sz w:val="24"/>
                <w:szCs w:val="24"/>
              </w:rPr>
              <w:t>СОЦИАЛЬНАЯ ПОЛИТИКА</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10</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pStyle w:val="a3"/>
              <w:shd w:val="clear" w:color="auto" w:fill="FFFFFF"/>
              <w:jc w:val="right"/>
              <w:rPr>
                <w:rFonts w:ascii="Arial" w:hAnsi="Arial" w:cs="Arial"/>
                <w:sz w:val="24"/>
                <w:szCs w:val="24"/>
              </w:rPr>
            </w:pPr>
            <w:r w:rsidRPr="009707A1">
              <w:rPr>
                <w:rFonts w:ascii="Arial" w:hAnsi="Arial" w:cs="Arial"/>
                <w:sz w:val="24"/>
                <w:szCs w:val="24"/>
              </w:rPr>
              <w:t>204 000,00</w:t>
            </w:r>
          </w:p>
        </w:tc>
      </w:tr>
      <w:tr w:rsidR="002C7821" w:rsidRPr="009707A1" w:rsidTr="002C7821">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both"/>
              <w:rPr>
                <w:rFonts w:ascii="Arial" w:hAnsi="Arial" w:cs="Arial"/>
                <w:sz w:val="24"/>
                <w:szCs w:val="24"/>
              </w:rPr>
            </w:pPr>
            <w:r w:rsidRPr="009707A1">
              <w:rPr>
                <w:rFonts w:ascii="Arial" w:hAnsi="Arial" w:cs="Arial"/>
                <w:sz w:val="24"/>
                <w:szCs w:val="24"/>
              </w:rPr>
              <w:t>Пенсионное обеспечение</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10</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pStyle w:val="a3"/>
              <w:shd w:val="clear" w:color="auto" w:fill="FFFFFF"/>
              <w:jc w:val="right"/>
              <w:rPr>
                <w:rFonts w:ascii="Arial" w:hAnsi="Arial" w:cs="Arial"/>
                <w:sz w:val="24"/>
                <w:szCs w:val="24"/>
              </w:rPr>
            </w:pPr>
            <w:r w:rsidRPr="009707A1">
              <w:rPr>
                <w:rFonts w:ascii="Arial" w:hAnsi="Arial" w:cs="Arial"/>
                <w:sz w:val="24"/>
                <w:szCs w:val="24"/>
              </w:rPr>
              <w:t>204 000,00</w:t>
            </w:r>
          </w:p>
        </w:tc>
      </w:tr>
      <w:tr w:rsidR="002C7821" w:rsidRPr="009707A1" w:rsidTr="002C7821">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jc w:val="both"/>
              <w:rPr>
                <w:rFonts w:ascii="Arial" w:hAnsi="Arial" w:cs="Arial"/>
                <w:sz w:val="24"/>
                <w:szCs w:val="24"/>
              </w:rPr>
            </w:pPr>
            <w:r w:rsidRPr="009707A1">
              <w:rPr>
                <w:rFonts w:ascii="Arial" w:hAnsi="Arial" w:cs="Arial"/>
                <w:sz w:val="24"/>
                <w:szCs w:val="24"/>
              </w:rPr>
              <w:t>Муниципальная программа «Социальная поддержка граждан в муниципальном образовании «Гончаровский сельсовет» Суджанского района Курской области»</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10</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02</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pStyle w:val="a3"/>
              <w:shd w:val="clear" w:color="auto" w:fill="FFFFFF"/>
              <w:jc w:val="right"/>
              <w:rPr>
                <w:rFonts w:ascii="Arial" w:hAnsi="Arial" w:cs="Arial"/>
                <w:sz w:val="24"/>
                <w:szCs w:val="24"/>
              </w:rPr>
            </w:pPr>
            <w:r w:rsidRPr="009707A1">
              <w:rPr>
                <w:rFonts w:ascii="Arial" w:hAnsi="Arial" w:cs="Arial"/>
                <w:sz w:val="24"/>
                <w:szCs w:val="24"/>
              </w:rPr>
              <w:t>204 000,00</w:t>
            </w:r>
          </w:p>
        </w:tc>
      </w:tr>
      <w:tr w:rsidR="002C7821" w:rsidRPr="009707A1" w:rsidTr="002C7821">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jc w:val="both"/>
              <w:rPr>
                <w:rFonts w:ascii="Arial" w:hAnsi="Arial" w:cs="Arial"/>
                <w:sz w:val="24"/>
                <w:szCs w:val="24"/>
              </w:rPr>
            </w:pPr>
            <w:r w:rsidRPr="009707A1">
              <w:rPr>
                <w:rFonts w:ascii="Arial" w:hAnsi="Arial" w:cs="Arial"/>
                <w:sz w:val="24"/>
                <w:szCs w:val="24"/>
              </w:rPr>
              <w:t>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«Гончаровский сельсовет» Суджанского района Курской области»</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 xml:space="preserve">10 </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02 2</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pStyle w:val="a3"/>
              <w:shd w:val="clear" w:color="auto" w:fill="FFFFFF"/>
              <w:jc w:val="right"/>
              <w:rPr>
                <w:rFonts w:ascii="Arial" w:hAnsi="Arial" w:cs="Arial"/>
                <w:sz w:val="24"/>
                <w:szCs w:val="24"/>
              </w:rPr>
            </w:pPr>
            <w:r w:rsidRPr="009707A1">
              <w:rPr>
                <w:rFonts w:ascii="Arial" w:hAnsi="Arial" w:cs="Arial"/>
                <w:sz w:val="24"/>
                <w:szCs w:val="24"/>
              </w:rPr>
              <w:t>204 000,00</w:t>
            </w:r>
          </w:p>
        </w:tc>
      </w:tr>
      <w:tr w:rsidR="002C7821" w:rsidRPr="009707A1" w:rsidTr="002C7821">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jc w:val="both"/>
              <w:rPr>
                <w:rFonts w:ascii="Arial" w:hAnsi="Arial" w:cs="Arial"/>
                <w:sz w:val="24"/>
                <w:szCs w:val="24"/>
              </w:rPr>
            </w:pPr>
            <w:r w:rsidRPr="009707A1">
              <w:rPr>
                <w:rFonts w:ascii="Arial" w:hAnsi="Arial" w:cs="Arial"/>
                <w:sz w:val="24"/>
                <w:szCs w:val="24"/>
              </w:rPr>
              <w:t xml:space="preserve">Основное мероприятие "Предоставление выплат пенсий за выслугу лет, </w:t>
            </w:r>
            <w:r w:rsidRPr="009707A1">
              <w:rPr>
                <w:rFonts w:ascii="Arial" w:hAnsi="Arial" w:cs="Arial"/>
                <w:sz w:val="24"/>
                <w:szCs w:val="24"/>
              </w:rPr>
              <w:lastRenderedPageBreak/>
              <w:t>доплат к пенсиям муниципальных служащих муниципального образования «Гончаровский сельсовет» Суджанского района Курской области»</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lastRenderedPageBreak/>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10</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02 2 01</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pStyle w:val="a3"/>
              <w:shd w:val="clear" w:color="auto" w:fill="FFFFFF"/>
              <w:jc w:val="right"/>
              <w:rPr>
                <w:rFonts w:ascii="Arial" w:hAnsi="Arial" w:cs="Arial"/>
                <w:sz w:val="24"/>
                <w:szCs w:val="24"/>
              </w:rPr>
            </w:pPr>
            <w:r w:rsidRPr="009707A1">
              <w:rPr>
                <w:rFonts w:ascii="Arial" w:hAnsi="Arial" w:cs="Arial"/>
                <w:sz w:val="24"/>
                <w:szCs w:val="24"/>
              </w:rPr>
              <w:t>204 000,00</w:t>
            </w:r>
          </w:p>
        </w:tc>
      </w:tr>
      <w:tr w:rsidR="002C7821" w:rsidRPr="009707A1" w:rsidTr="002C7821">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both"/>
              <w:rPr>
                <w:rFonts w:ascii="Arial" w:hAnsi="Arial" w:cs="Arial"/>
                <w:sz w:val="24"/>
                <w:szCs w:val="24"/>
              </w:rPr>
            </w:pPr>
            <w:r w:rsidRPr="009707A1">
              <w:rPr>
                <w:rFonts w:ascii="Arial" w:hAnsi="Arial" w:cs="Arial"/>
                <w:sz w:val="24"/>
                <w:szCs w:val="24"/>
                <w:lang w:eastAsia="en-US"/>
              </w:rPr>
              <w:lastRenderedPageBreak/>
              <w:t>Выплата пенсий за выслугу лет и доплат к пенсиям  муниципальным служащим</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10</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pStyle w:val="a3"/>
              <w:shd w:val="clear" w:color="auto" w:fill="FFFFFF"/>
              <w:jc w:val="center"/>
              <w:rPr>
                <w:rFonts w:ascii="Arial" w:hAnsi="Arial" w:cs="Arial"/>
                <w:sz w:val="24"/>
                <w:szCs w:val="24"/>
              </w:rPr>
            </w:pPr>
            <w:r w:rsidRPr="009707A1">
              <w:rPr>
                <w:rFonts w:ascii="Arial" w:hAnsi="Arial" w:cs="Arial"/>
                <w:sz w:val="24"/>
                <w:szCs w:val="24"/>
              </w:rPr>
              <w:t>02 2 01 С1445</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pStyle w:val="a3"/>
              <w:shd w:val="clear" w:color="auto" w:fill="FFFFFF"/>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pStyle w:val="a3"/>
              <w:shd w:val="clear" w:color="auto" w:fill="FFFFFF"/>
              <w:jc w:val="right"/>
              <w:rPr>
                <w:rFonts w:ascii="Arial" w:hAnsi="Arial" w:cs="Arial"/>
                <w:sz w:val="24"/>
                <w:szCs w:val="24"/>
              </w:rPr>
            </w:pPr>
            <w:r w:rsidRPr="009707A1">
              <w:rPr>
                <w:rFonts w:ascii="Arial" w:hAnsi="Arial" w:cs="Arial"/>
                <w:sz w:val="24"/>
                <w:szCs w:val="24"/>
              </w:rPr>
              <w:t>204 000,00</w:t>
            </w:r>
          </w:p>
        </w:tc>
      </w:tr>
      <w:tr w:rsidR="002C7821" w:rsidRPr="009707A1" w:rsidTr="002C7821">
        <w:trPr>
          <w:trHeight w:val="357"/>
        </w:trPr>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both"/>
              <w:rPr>
                <w:rFonts w:ascii="Arial" w:hAnsi="Arial" w:cs="Arial"/>
                <w:sz w:val="24"/>
                <w:szCs w:val="24"/>
              </w:rPr>
            </w:pPr>
            <w:r w:rsidRPr="009707A1">
              <w:rPr>
                <w:rFonts w:ascii="Arial" w:hAnsi="Arial" w:cs="Arial"/>
                <w:sz w:val="24"/>
                <w:szCs w:val="24"/>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10</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pStyle w:val="a3"/>
              <w:shd w:val="clear" w:color="auto" w:fill="FFFFFF"/>
              <w:jc w:val="center"/>
              <w:rPr>
                <w:rFonts w:ascii="Arial" w:hAnsi="Arial" w:cs="Arial"/>
                <w:sz w:val="24"/>
                <w:szCs w:val="24"/>
              </w:rPr>
            </w:pPr>
            <w:r w:rsidRPr="009707A1">
              <w:rPr>
                <w:rFonts w:ascii="Arial" w:hAnsi="Arial" w:cs="Arial"/>
                <w:sz w:val="24"/>
                <w:szCs w:val="24"/>
              </w:rPr>
              <w:t>02 2 01 С1445</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pStyle w:val="a3"/>
              <w:shd w:val="clear" w:color="auto" w:fill="FFFFFF"/>
              <w:jc w:val="center"/>
              <w:rPr>
                <w:rFonts w:ascii="Arial" w:hAnsi="Arial" w:cs="Arial"/>
                <w:sz w:val="24"/>
                <w:szCs w:val="24"/>
              </w:rPr>
            </w:pPr>
            <w:r w:rsidRPr="009707A1">
              <w:rPr>
                <w:rFonts w:ascii="Arial" w:hAnsi="Arial" w:cs="Arial"/>
                <w:sz w:val="24"/>
                <w:szCs w:val="24"/>
              </w:rPr>
              <w:t>300</w:t>
            </w: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pStyle w:val="a3"/>
              <w:shd w:val="clear" w:color="auto" w:fill="FFFFFF"/>
              <w:jc w:val="right"/>
              <w:rPr>
                <w:rFonts w:ascii="Arial" w:hAnsi="Arial" w:cs="Arial"/>
                <w:sz w:val="24"/>
                <w:szCs w:val="24"/>
              </w:rPr>
            </w:pPr>
            <w:r w:rsidRPr="009707A1">
              <w:rPr>
                <w:rFonts w:ascii="Arial" w:hAnsi="Arial" w:cs="Arial"/>
                <w:sz w:val="24"/>
                <w:szCs w:val="24"/>
              </w:rPr>
              <w:t>204 000,00</w:t>
            </w:r>
          </w:p>
        </w:tc>
      </w:tr>
      <w:tr w:rsidR="002C7821" w:rsidRPr="009707A1" w:rsidTr="002C7821">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both"/>
              <w:rPr>
                <w:rFonts w:ascii="Arial" w:hAnsi="Arial" w:cs="Arial"/>
                <w:sz w:val="24"/>
                <w:szCs w:val="24"/>
              </w:rPr>
            </w:pPr>
            <w:r w:rsidRPr="009707A1">
              <w:rPr>
                <w:rFonts w:ascii="Arial" w:hAnsi="Arial" w:cs="Arial"/>
                <w:sz w:val="24"/>
                <w:szCs w:val="24"/>
              </w:rPr>
              <w:t>ФИЗИЧЕСКАЯ КУЛЬТУРА И СПОРТ</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r w:rsidRPr="009707A1">
              <w:rPr>
                <w:rFonts w:ascii="Arial" w:hAnsi="Arial" w:cs="Arial"/>
                <w:sz w:val="24"/>
                <w:szCs w:val="24"/>
              </w:rPr>
              <w:t>11</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C7821" w:rsidRPr="009707A1" w:rsidRDefault="002C7821" w:rsidP="002C782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pStyle w:val="a3"/>
              <w:shd w:val="clear" w:color="auto" w:fill="FFFFFF"/>
              <w:jc w:val="right"/>
              <w:rPr>
                <w:rFonts w:ascii="Arial" w:hAnsi="Arial" w:cs="Arial"/>
                <w:sz w:val="24"/>
                <w:szCs w:val="24"/>
              </w:rPr>
            </w:pPr>
            <w:r w:rsidRPr="009707A1">
              <w:rPr>
                <w:rFonts w:ascii="Arial" w:hAnsi="Arial" w:cs="Arial"/>
                <w:sz w:val="24"/>
                <w:szCs w:val="24"/>
              </w:rPr>
              <w:t>5 000,00</w:t>
            </w:r>
          </w:p>
        </w:tc>
      </w:tr>
      <w:tr w:rsidR="002C7821" w:rsidRPr="009707A1" w:rsidTr="002C7821">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both"/>
              <w:rPr>
                <w:rFonts w:ascii="Arial" w:hAnsi="Arial" w:cs="Arial"/>
                <w:i/>
                <w:iCs/>
                <w:sz w:val="24"/>
                <w:szCs w:val="24"/>
              </w:rPr>
            </w:pPr>
            <w:r w:rsidRPr="009707A1">
              <w:rPr>
                <w:rFonts w:ascii="Arial" w:hAnsi="Arial" w:cs="Arial"/>
                <w:i/>
                <w:iCs/>
                <w:sz w:val="24"/>
                <w:szCs w:val="24"/>
              </w:rPr>
              <w:t>Физическая культура</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rPr>
                <w:rFonts w:ascii="Arial" w:hAnsi="Arial" w:cs="Arial"/>
                <w:sz w:val="24"/>
                <w:szCs w:val="24"/>
              </w:rPr>
            </w:pPr>
            <w:r w:rsidRPr="009707A1">
              <w:rPr>
                <w:rFonts w:ascii="Arial" w:hAnsi="Arial" w:cs="Arial"/>
                <w:sz w:val="24"/>
                <w:szCs w:val="24"/>
              </w:rPr>
              <w:t>11</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rPr>
                <w:rFonts w:ascii="Arial" w:hAnsi="Arial" w:cs="Arial"/>
                <w:sz w:val="24"/>
                <w:szCs w:val="24"/>
              </w:rPr>
            </w:pPr>
            <w:r w:rsidRPr="009707A1">
              <w:rPr>
                <w:rFonts w:ascii="Arial" w:hAnsi="Arial" w:cs="Arial"/>
                <w:sz w:val="24"/>
                <w:szCs w:val="24"/>
              </w:rPr>
              <w:t>01</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both"/>
              <w:rPr>
                <w:rFonts w:cs="Times New Roman"/>
                <w:sz w:val="24"/>
                <w:szCs w:val="24"/>
              </w:rPr>
            </w:pPr>
            <w:r w:rsidRPr="009707A1">
              <w:rPr>
                <w:rFonts w:cs="Times New Roman"/>
              </w:rPr>
              <w:t> </w:t>
            </w: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pStyle w:val="a3"/>
              <w:shd w:val="clear" w:color="auto" w:fill="FFFFFF"/>
              <w:jc w:val="right"/>
              <w:rPr>
                <w:rFonts w:ascii="Arial" w:hAnsi="Arial" w:cs="Arial"/>
                <w:sz w:val="24"/>
                <w:szCs w:val="24"/>
              </w:rPr>
            </w:pPr>
            <w:r w:rsidRPr="009707A1">
              <w:rPr>
                <w:rFonts w:ascii="Arial" w:hAnsi="Arial" w:cs="Arial"/>
                <w:sz w:val="24"/>
                <w:szCs w:val="24"/>
              </w:rPr>
              <w:t>5 000,00</w:t>
            </w:r>
          </w:p>
        </w:tc>
      </w:tr>
      <w:tr w:rsidR="002C7821" w:rsidRPr="009707A1" w:rsidTr="002C7821">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jc w:val="both"/>
              <w:rPr>
                <w:rFonts w:ascii="Arial" w:hAnsi="Arial" w:cs="Arial"/>
                <w:sz w:val="24"/>
                <w:szCs w:val="24"/>
              </w:rPr>
            </w:pPr>
            <w:r w:rsidRPr="009707A1">
              <w:rPr>
                <w:rFonts w:ascii="Arial" w:hAnsi="Arial" w:cs="Arial"/>
                <w:sz w:val="24"/>
                <w:szCs w:val="24"/>
              </w:rPr>
              <w:t>Муниципальная программа "Повышение эффективности работы с молодёжью, организация отдыха и оздоровления детей, молодёжи, развитие физической культуры и спорта муниципального образования «Гончаровский сельсовет» Суджанского района Курской области»</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rPr>
                <w:rFonts w:ascii="Arial" w:hAnsi="Arial" w:cs="Arial"/>
                <w:sz w:val="24"/>
                <w:szCs w:val="24"/>
              </w:rPr>
            </w:pPr>
            <w:r w:rsidRPr="009707A1">
              <w:rPr>
                <w:rFonts w:ascii="Arial" w:hAnsi="Arial" w:cs="Arial"/>
                <w:sz w:val="24"/>
                <w:szCs w:val="24"/>
              </w:rPr>
              <w:t>11</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rPr>
                <w:rFonts w:ascii="Arial" w:hAnsi="Arial" w:cs="Arial"/>
                <w:sz w:val="24"/>
                <w:szCs w:val="24"/>
              </w:rPr>
            </w:pPr>
            <w:r w:rsidRPr="009707A1">
              <w:rPr>
                <w:rFonts w:ascii="Arial" w:hAnsi="Arial" w:cs="Arial"/>
                <w:sz w:val="24"/>
                <w:szCs w:val="24"/>
              </w:rPr>
              <w:t>01</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rPr>
                <w:rFonts w:ascii="Arial" w:hAnsi="Arial" w:cs="Arial"/>
                <w:sz w:val="24"/>
                <w:szCs w:val="24"/>
              </w:rPr>
            </w:pPr>
            <w:r w:rsidRPr="009707A1">
              <w:rPr>
                <w:rFonts w:ascii="Arial" w:hAnsi="Arial" w:cs="Arial"/>
                <w:sz w:val="24"/>
                <w:szCs w:val="24"/>
              </w:rPr>
              <w:t xml:space="preserve"> 08</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both"/>
              <w:rPr>
                <w:rFonts w:cs="Times New Roman"/>
                <w:sz w:val="24"/>
                <w:szCs w:val="24"/>
              </w:rPr>
            </w:pPr>
            <w:r w:rsidRPr="009707A1">
              <w:rPr>
                <w:rFonts w:cs="Times New Roman"/>
              </w:rPr>
              <w:t> </w:t>
            </w: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right"/>
              <w:rPr>
                <w:rFonts w:ascii="Arial" w:hAnsi="Arial" w:cs="Arial"/>
                <w:sz w:val="24"/>
                <w:szCs w:val="24"/>
              </w:rPr>
            </w:pPr>
            <w:r w:rsidRPr="009707A1">
              <w:rPr>
                <w:rFonts w:ascii="Arial" w:hAnsi="Arial" w:cs="Arial"/>
                <w:sz w:val="24"/>
                <w:szCs w:val="24"/>
              </w:rPr>
              <w:t>5 000,00</w:t>
            </w:r>
          </w:p>
        </w:tc>
      </w:tr>
      <w:tr w:rsidR="002C7821" w:rsidRPr="009707A1" w:rsidTr="002C7821">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jc w:val="both"/>
              <w:rPr>
                <w:rFonts w:ascii="Arial" w:hAnsi="Arial" w:cs="Arial"/>
                <w:sz w:val="24"/>
                <w:szCs w:val="24"/>
              </w:rPr>
            </w:pPr>
            <w:r w:rsidRPr="009707A1">
              <w:rPr>
                <w:rFonts w:ascii="Arial" w:hAnsi="Arial" w:cs="Arial"/>
                <w:sz w:val="24"/>
                <w:szCs w:val="24"/>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муниципального образования </w:t>
            </w:r>
            <w:r w:rsidRPr="009707A1">
              <w:rPr>
                <w:rFonts w:ascii="Arial" w:hAnsi="Arial" w:cs="Arial"/>
                <w:sz w:val="24"/>
                <w:szCs w:val="24"/>
              </w:rPr>
              <w:lastRenderedPageBreak/>
              <w:t>«Гончаровский сельсовет» Суджанского района Курской области»</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lastRenderedPageBreak/>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rPr>
                <w:rFonts w:ascii="Arial" w:hAnsi="Arial" w:cs="Arial"/>
                <w:sz w:val="24"/>
                <w:szCs w:val="24"/>
              </w:rPr>
            </w:pPr>
            <w:r w:rsidRPr="009707A1">
              <w:rPr>
                <w:rFonts w:ascii="Arial" w:hAnsi="Arial" w:cs="Arial"/>
                <w:sz w:val="24"/>
                <w:szCs w:val="24"/>
              </w:rPr>
              <w:t>11</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rPr>
                <w:rFonts w:ascii="Arial" w:hAnsi="Arial" w:cs="Arial"/>
                <w:sz w:val="24"/>
                <w:szCs w:val="24"/>
              </w:rPr>
            </w:pPr>
            <w:r w:rsidRPr="009707A1">
              <w:rPr>
                <w:rFonts w:ascii="Arial" w:hAnsi="Arial" w:cs="Arial"/>
                <w:sz w:val="24"/>
                <w:szCs w:val="24"/>
              </w:rPr>
              <w:t>01</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rPr>
                <w:rFonts w:ascii="Arial" w:hAnsi="Arial" w:cs="Arial"/>
                <w:sz w:val="24"/>
                <w:szCs w:val="24"/>
              </w:rPr>
            </w:pPr>
            <w:r w:rsidRPr="009707A1">
              <w:rPr>
                <w:rFonts w:ascii="Arial" w:hAnsi="Arial" w:cs="Arial"/>
                <w:sz w:val="24"/>
                <w:szCs w:val="24"/>
              </w:rPr>
              <w:t xml:space="preserve"> 08 3</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both"/>
              <w:rPr>
                <w:rFonts w:cs="Times New Roman"/>
                <w:sz w:val="24"/>
                <w:szCs w:val="24"/>
              </w:rPr>
            </w:pPr>
            <w:r w:rsidRPr="009707A1">
              <w:rPr>
                <w:rFonts w:cs="Times New Roman"/>
              </w:rPr>
              <w:t> </w:t>
            </w: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right"/>
              <w:rPr>
                <w:rFonts w:ascii="Arial" w:hAnsi="Arial" w:cs="Arial"/>
                <w:sz w:val="24"/>
                <w:szCs w:val="24"/>
              </w:rPr>
            </w:pPr>
            <w:r w:rsidRPr="009707A1">
              <w:rPr>
                <w:rFonts w:ascii="Arial" w:hAnsi="Arial" w:cs="Arial"/>
                <w:sz w:val="24"/>
                <w:szCs w:val="24"/>
              </w:rPr>
              <w:t>5 000,00</w:t>
            </w:r>
          </w:p>
        </w:tc>
      </w:tr>
      <w:tr w:rsidR="002C7821" w:rsidRPr="009707A1" w:rsidTr="002C7821">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jc w:val="both"/>
              <w:rPr>
                <w:rFonts w:ascii="Arial" w:hAnsi="Arial" w:cs="Arial"/>
                <w:sz w:val="24"/>
                <w:szCs w:val="24"/>
              </w:rPr>
            </w:pPr>
            <w:r w:rsidRPr="009707A1">
              <w:rPr>
                <w:rFonts w:ascii="Arial" w:hAnsi="Arial" w:cs="Arial"/>
                <w:sz w:val="24"/>
                <w:szCs w:val="24"/>
              </w:rPr>
              <w:lastRenderedPageBreak/>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проведение физкультурных мероприятий и спортивных мероприятий"</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rPr>
                <w:rFonts w:ascii="Arial" w:hAnsi="Arial" w:cs="Arial"/>
                <w:sz w:val="24"/>
                <w:szCs w:val="24"/>
              </w:rPr>
            </w:pPr>
            <w:r w:rsidRPr="009707A1">
              <w:rPr>
                <w:rFonts w:ascii="Arial" w:hAnsi="Arial" w:cs="Arial"/>
                <w:sz w:val="24"/>
                <w:szCs w:val="24"/>
              </w:rPr>
              <w:t>11</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rPr>
                <w:rFonts w:ascii="Arial" w:hAnsi="Arial" w:cs="Arial"/>
                <w:sz w:val="24"/>
                <w:szCs w:val="24"/>
              </w:rPr>
            </w:pPr>
            <w:r w:rsidRPr="009707A1">
              <w:rPr>
                <w:rFonts w:ascii="Arial" w:hAnsi="Arial" w:cs="Arial"/>
                <w:sz w:val="24"/>
                <w:szCs w:val="24"/>
              </w:rPr>
              <w:t>01</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rPr>
                <w:rFonts w:ascii="Arial" w:hAnsi="Arial" w:cs="Arial"/>
                <w:sz w:val="24"/>
                <w:szCs w:val="24"/>
              </w:rPr>
            </w:pPr>
            <w:r w:rsidRPr="009707A1">
              <w:rPr>
                <w:rFonts w:ascii="Arial" w:hAnsi="Arial" w:cs="Arial"/>
                <w:sz w:val="24"/>
                <w:szCs w:val="24"/>
              </w:rPr>
              <w:t xml:space="preserve"> 08 3 01</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both"/>
              <w:rPr>
                <w:rFonts w:cs="Times New Roman"/>
              </w:rPr>
            </w:pP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right"/>
              <w:rPr>
                <w:rFonts w:ascii="Arial" w:hAnsi="Arial" w:cs="Arial"/>
                <w:sz w:val="24"/>
                <w:szCs w:val="24"/>
              </w:rPr>
            </w:pPr>
            <w:r w:rsidRPr="009707A1">
              <w:rPr>
                <w:rFonts w:ascii="Arial" w:hAnsi="Arial" w:cs="Arial"/>
                <w:sz w:val="24"/>
                <w:szCs w:val="24"/>
              </w:rPr>
              <w:t>5 000,00</w:t>
            </w:r>
          </w:p>
        </w:tc>
      </w:tr>
      <w:tr w:rsidR="002C7821" w:rsidRPr="009707A1" w:rsidTr="002C7821">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both"/>
              <w:rPr>
                <w:rFonts w:ascii="Arial" w:hAnsi="Arial" w:cs="Arial"/>
                <w:sz w:val="24"/>
                <w:szCs w:val="24"/>
              </w:rPr>
            </w:pPr>
            <w:r w:rsidRPr="009707A1">
              <w:rPr>
                <w:rFonts w:ascii="Arial" w:hAnsi="Arial" w:cs="Arial"/>
                <w:sz w:val="24"/>
                <w:szCs w:val="24"/>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rPr>
                <w:rFonts w:ascii="Arial" w:hAnsi="Arial" w:cs="Arial"/>
                <w:sz w:val="24"/>
                <w:szCs w:val="24"/>
              </w:rPr>
            </w:pPr>
            <w:r w:rsidRPr="009707A1">
              <w:rPr>
                <w:rFonts w:ascii="Arial" w:hAnsi="Arial" w:cs="Arial"/>
                <w:sz w:val="24"/>
                <w:szCs w:val="24"/>
              </w:rPr>
              <w:t>11</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rPr>
                <w:rFonts w:ascii="Arial" w:hAnsi="Arial" w:cs="Arial"/>
                <w:sz w:val="24"/>
                <w:szCs w:val="24"/>
              </w:rPr>
            </w:pPr>
            <w:r w:rsidRPr="009707A1">
              <w:rPr>
                <w:rFonts w:ascii="Arial" w:hAnsi="Arial" w:cs="Arial"/>
                <w:sz w:val="24"/>
                <w:szCs w:val="24"/>
              </w:rPr>
              <w:t>01</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rPr>
                <w:rFonts w:ascii="Arial" w:hAnsi="Arial" w:cs="Arial"/>
                <w:sz w:val="24"/>
                <w:szCs w:val="24"/>
              </w:rPr>
            </w:pPr>
            <w:r w:rsidRPr="009707A1">
              <w:rPr>
                <w:rFonts w:ascii="Arial" w:hAnsi="Arial" w:cs="Arial"/>
                <w:sz w:val="24"/>
                <w:szCs w:val="24"/>
              </w:rPr>
              <w:t>08 3  01 С1406</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right"/>
              <w:rPr>
                <w:rFonts w:ascii="Arial" w:hAnsi="Arial" w:cs="Arial"/>
                <w:sz w:val="24"/>
                <w:szCs w:val="24"/>
              </w:rPr>
            </w:pPr>
            <w:r w:rsidRPr="009707A1">
              <w:rPr>
                <w:rFonts w:ascii="Arial" w:hAnsi="Arial" w:cs="Arial"/>
                <w:sz w:val="24"/>
                <w:szCs w:val="24"/>
              </w:rPr>
              <w:t>5 000,00</w:t>
            </w:r>
          </w:p>
        </w:tc>
      </w:tr>
      <w:tr w:rsidR="002C7821" w:rsidRPr="009707A1" w:rsidTr="002C7821">
        <w:tc>
          <w:tcPr>
            <w:tcW w:w="326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both"/>
              <w:rPr>
                <w:rFonts w:ascii="Arial" w:hAnsi="Arial" w:cs="Arial"/>
                <w:sz w:val="24"/>
                <w:szCs w:val="24"/>
              </w:rPr>
            </w:pPr>
            <w:r w:rsidRPr="009707A1">
              <w:rPr>
                <w:rFonts w:ascii="Arial" w:hAnsi="Arial" w:cs="Arial"/>
                <w:sz w:val="24"/>
                <w:szCs w:val="24"/>
              </w:rPr>
              <w:t>Закупка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pPr>
            <w:r w:rsidRPr="009707A1">
              <w:rPr>
                <w:rFonts w:ascii="Arial" w:hAnsi="Arial" w:cs="Arial"/>
                <w:sz w:val="24"/>
                <w:szCs w:val="24"/>
              </w:rPr>
              <w:t>001</w:t>
            </w:r>
          </w:p>
        </w:tc>
        <w:tc>
          <w:tcPr>
            <w:tcW w:w="85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rPr>
                <w:rFonts w:ascii="Arial" w:hAnsi="Arial" w:cs="Arial"/>
                <w:sz w:val="24"/>
                <w:szCs w:val="24"/>
              </w:rPr>
            </w:pPr>
            <w:r w:rsidRPr="009707A1">
              <w:rPr>
                <w:rFonts w:ascii="Arial" w:hAnsi="Arial" w:cs="Arial"/>
                <w:sz w:val="24"/>
                <w:szCs w:val="24"/>
              </w:rPr>
              <w:t>11</w:t>
            </w:r>
          </w:p>
        </w:tc>
        <w:tc>
          <w:tcPr>
            <w:tcW w:w="708"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rPr>
                <w:rFonts w:ascii="Arial" w:hAnsi="Arial" w:cs="Arial"/>
                <w:sz w:val="24"/>
                <w:szCs w:val="24"/>
              </w:rPr>
            </w:pPr>
            <w:r w:rsidRPr="009707A1">
              <w:rPr>
                <w:rFonts w:ascii="Arial" w:hAnsi="Arial" w:cs="Arial"/>
                <w:sz w:val="24"/>
                <w:szCs w:val="24"/>
              </w:rPr>
              <w:t>01</w:t>
            </w:r>
          </w:p>
        </w:tc>
        <w:tc>
          <w:tcPr>
            <w:tcW w:w="1985"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rPr>
                <w:rFonts w:ascii="Arial" w:hAnsi="Arial" w:cs="Arial"/>
                <w:sz w:val="24"/>
                <w:szCs w:val="24"/>
              </w:rPr>
            </w:pPr>
            <w:r w:rsidRPr="009707A1">
              <w:rPr>
                <w:rFonts w:ascii="Arial" w:hAnsi="Arial" w:cs="Arial"/>
                <w:sz w:val="24"/>
                <w:szCs w:val="24"/>
              </w:rPr>
              <w:t>08 3  01 С1406</w:t>
            </w:r>
          </w:p>
        </w:tc>
        <w:tc>
          <w:tcPr>
            <w:tcW w:w="850"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pacing w:after="0" w:line="240" w:lineRule="auto"/>
              <w:jc w:val="center"/>
              <w:rPr>
                <w:rFonts w:ascii="Arial" w:hAnsi="Arial" w:cs="Arial"/>
                <w:sz w:val="24"/>
                <w:szCs w:val="24"/>
              </w:rPr>
            </w:pPr>
            <w:r w:rsidRPr="009707A1">
              <w:rPr>
                <w:rFonts w:ascii="Arial" w:hAnsi="Arial" w:cs="Arial"/>
                <w:sz w:val="24"/>
                <w:szCs w:val="24"/>
              </w:rPr>
              <w:t>200</w:t>
            </w:r>
          </w:p>
        </w:tc>
        <w:tc>
          <w:tcPr>
            <w:tcW w:w="1701" w:type="dxa"/>
            <w:tcBorders>
              <w:top w:val="single" w:sz="4" w:space="0" w:color="auto"/>
              <w:left w:val="single" w:sz="4" w:space="0" w:color="auto"/>
              <w:bottom w:val="single" w:sz="4" w:space="0" w:color="auto"/>
              <w:right w:val="single" w:sz="4" w:space="0" w:color="auto"/>
            </w:tcBorders>
            <w:vAlign w:val="bottom"/>
          </w:tcPr>
          <w:p w:rsidR="002C7821" w:rsidRPr="009707A1" w:rsidRDefault="002C7821" w:rsidP="002C7821">
            <w:pPr>
              <w:shd w:val="clear" w:color="auto" w:fill="FFFFFF"/>
              <w:spacing w:after="0" w:line="240" w:lineRule="auto"/>
              <w:jc w:val="right"/>
              <w:rPr>
                <w:rFonts w:ascii="Arial" w:hAnsi="Arial" w:cs="Arial"/>
                <w:sz w:val="24"/>
                <w:szCs w:val="24"/>
              </w:rPr>
            </w:pPr>
            <w:r w:rsidRPr="009707A1">
              <w:rPr>
                <w:rFonts w:ascii="Arial" w:hAnsi="Arial" w:cs="Arial"/>
                <w:sz w:val="24"/>
                <w:szCs w:val="24"/>
              </w:rPr>
              <w:t>5 000,00</w:t>
            </w:r>
          </w:p>
        </w:tc>
      </w:tr>
    </w:tbl>
    <w:p w:rsidR="007428C2" w:rsidRPr="009707A1" w:rsidRDefault="007428C2" w:rsidP="007428C2">
      <w:pPr>
        <w:shd w:val="clear" w:color="auto" w:fill="FFFFFF"/>
        <w:spacing w:after="0" w:line="240" w:lineRule="auto"/>
        <w:rPr>
          <w:rFonts w:ascii="Arial" w:hAnsi="Arial" w:cs="Arial"/>
          <w:sz w:val="24"/>
          <w:szCs w:val="24"/>
        </w:rPr>
      </w:pPr>
    </w:p>
    <w:p w:rsidR="007428C2" w:rsidRPr="009707A1" w:rsidRDefault="007428C2" w:rsidP="007428C2">
      <w:pPr>
        <w:shd w:val="clear" w:color="auto" w:fill="FFFFFF"/>
        <w:spacing w:after="0" w:line="240" w:lineRule="auto"/>
        <w:rPr>
          <w:rFonts w:ascii="Arial" w:hAnsi="Arial" w:cs="Arial"/>
          <w:sz w:val="24"/>
          <w:szCs w:val="24"/>
        </w:rPr>
      </w:pPr>
    </w:p>
    <w:p w:rsidR="007428C2" w:rsidRPr="009707A1" w:rsidRDefault="007428C2" w:rsidP="007428C2">
      <w:pPr>
        <w:shd w:val="clear" w:color="auto" w:fill="FFFFFF"/>
        <w:spacing w:after="0" w:line="240" w:lineRule="auto"/>
        <w:rPr>
          <w:rFonts w:ascii="Arial" w:hAnsi="Arial" w:cs="Arial"/>
          <w:sz w:val="24"/>
          <w:szCs w:val="24"/>
        </w:rPr>
      </w:pPr>
    </w:p>
    <w:p w:rsidR="002C7821" w:rsidRPr="009707A1" w:rsidRDefault="002C7821" w:rsidP="007428C2">
      <w:pPr>
        <w:shd w:val="clear" w:color="auto" w:fill="FFFFFF"/>
        <w:spacing w:after="0" w:line="240" w:lineRule="auto"/>
        <w:rPr>
          <w:rFonts w:ascii="Arial" w:hAnsi="Arial" w:cs="Arial"/>
          <w:sz w:val="24"/>
          <w:szCs w:val="24"/>
        </w:rPr>
      </w:pPr>
    </w:p>
    <w:p w:rsidR="002C7821" w:rsidRPr="009707A1" w:rsidRDefault="002C7821" w:rsidP="007428C2">
      <w:pPr>
        <w:shd w:val="clear" w:color="auto" w:fill="FFFFFF"/>
        <w:spacing w:after="0" w:line="240" w:lineRule="auto"/>
        <w:rPr>
          <w:rFonts w:ascii="Arial" w:hAnsi="Arial" w:cs="Arial"/>
          <w:sz w:val="24"/>
          <w:szCs w:val="24"/>
        </w:rPr>
      </w:pPr>
    </w:p>
    <w:p w:rsidR="002C7821" w:rsidRPr="009707A1" w:rsidRDefault="002C7821" w:rsidP="007428C2">
      <w:pPr>
        <w:shd w:val="clear" w:color="auto" w:fill="FFFFFF"/>
        <w:spacing w:after="0" w:line="240" w:lineRule="auto"/>
        <w:rPr>
          <w:rFonts w:ascii="Arial" w:hAnsi="Arial" w:cs="Arial"/>
          <w:sz w:val="24"/>
          <w:szCs w:val="24"/>
        </w:rPr>
      </w:pPr>
    </w:p>
    <w:p w:rsidR="002C7821" w:rsidRPr="009707A1" w:rsidRDefault="002C7821" w:rsidP="007428C2">
      <w:pPr>
        <w:shd w:val="clear" w:color="auto" w:fill="FFFFFF"/>
        <w:spacing w:after="0" w:line="240" w:lineRule="auto"/>
        <w:rPr>
          <w:rFonts w:ascii="Arial" w:hAnsi="Arial" w:cs="Arial"/>
          <w:sz w:val="24"/>
          <w:szCs w:val="24"/>
        </w:rPr>
      </w:pPr>
    </w:p>
    <w:p w:rsidR="002C7821" w:rsidRPr="009707A1" w:rsidRDefault="002C7821" w:rsidP="007428C2">
      <w:pPr>
        <w:shd w:val="clear" w:color="auto" w:fill="FFFFFF"/>
        <w:spacing w:after="0" w:line="240" w:lineRule="auto"/>
        <w:rPr>
          <w:rFonts w:ascii="Arial" w:hAnsi="Arial" w:cs="Arial"/>
          <w:sz w:val="24"/>
          <w:szCs w:val="24"/>
        </w:rPr>
      </w:pPr>
    </w:p>
    <w:p w:rsidR="002C7821" w:rsidRPr="009707A1" w:rsidRDefault="002C7821" w:rsidP="007428C2">
      <w:pPr>
        <w:shd w:val="clear" w:color="auto" w:fill="FFFFFF"/>
        <w:spacing w:after="0" w:line="240" w:lineRule="auto"/>
        <w:rPr>
          <w:rFonts w:ascii="Arial" w:hAnsi="Arial" w:cs="Arial"/>
          <w:sz w:val="24"/>
          <w:szCs w:val="24"/>
        </w:rPr>
      </w:pPr>
    </w:p>
    <w:p w:rsidR="002C7821" w:rsidRPr="009707A1" w:rsidRDefault="002C7821" w:rsidP="007428C2">
      <w:pPr>
        <w:shd w:val="clear" w:color="auto" w:fill="FFFFFF"/>
        <w:spacing w:after="0" w:line="240" w:lineRule="auto"/>
        <w:rPr>
          <w:rFonts w:ascii="Arial" w:hAnsi="Arial" w:cs="Arial"/>
          <w:sz w:val="24"/>
          <w:szCs w:val="24"/>
        </w:rPr>
      </w:pPr>
    </w:p>
    <w:p w:rsidR="002C7821" w:rsidRPr="009707A1" w:rsidRDefault="002C7821" w:rsidP="007428C2">
      <w:pPr>
        <w:shd w:val="clear" w:color="auto" w:fill="FFFFFF"/>
        <w:spacing w:after="0" w:line="240" w:lineRule="auto"/>
        <w:rPr>
          <w:rFonts w:ascii="Arial" w:hAnsi="Arial" w:cs="Arial"/>
          <w:sz w:val="24"/>
          <w:szCs w:val="24"/>
        </w:rPr>
      </w:pPr>
    </w:p>
    <w:p w:rsidR="002C7821" w:rsidRPr="009707A1" w:rsidRDefault="002C7821" w:rsidP="007428C2">
      <w:pPr>
        <w:shd w:val="clear" w:color="auto" w:fill="FFFFFF"/>
        <w:spacing w:after="0" w:line="240" w:lineRule="auto"/>
        <w:rPr>
          <w:rFonts w:ascii="Arial" w:hAnsi="Arial" w:cs="Arial"/>
          <w:sz w:val="24"/>
          <w:szCs w:val="24"/>
        </w:rPr>
      </w:pPr>
    </w:p>
    <w:p w:rsidR="002C7821" w:rsidRPr="009707A1" w:rsidRDefault="002C7821" w:rsidP="007428C2">
      <w:pPr>
        <w:shd w:val="clear" w:color="auto" w:fill="FFFFFF"/>
        <w:spacing w:after="0" w:line="240" w:lineRule="auto"/>
        <w:rPr>
          <w:rFonts w:ascii="Arial" w:hAnsi="Arial" w:cs="Arial"/>
          <w:sz w:val="24"/>
          <w:szCs w:val="24"/>
        </w:rPr>
      </w:pPr>
    </w:p>
    <w:p w:rsidR="002C7821" w:rsidRPr="009707A1" w:rsidRDefault="002C7821" w:rsidP="007428C2">
      <w:pPr>
        <w:shd w:val="clear" w:color="auto" w:fill="FFFFFF"/>
        <w:spacing w:after="0" w:line="240" w:lineRule="auto"/>
        <w:rPr>
          <w:rFonts w:ascii="Arial" w:hAnsi="Arial" w:cs="Arial"/>
          <w:sz w:val="24"/>
          <w:szCs w:val="24"/>
        </w:rPr>
      </w:pPr>
    </w:p>
    <w:p w:rsidR="002C7821" w:rsidRPr="009707A1" w:rsidRDefault="002C7821" w:rsidP="007428C2">
      <w:pPr>
        <w:shd w:val="clear" w:color="auto" w:fill="FFFFFF"/>
        <w:spacing w:after="0" w:line="240" w:lineRule="auto"/>
        <w:rPr>
          <w:rFonts w:ascii="Arial" w:hAnsi="Arial" w:cs="Arial"/>
          <w:sz w:val="24"/>
          <w:szCs w:val="24"/>
        </w:rPr>
      </w:pPr>
    </w:p>
    <w:p w:rsidR="002C7821" w:rsidRPr="009707A1" w:rsidRDefault="002C7821" w:rsidP="007428C2">
      <w:pPr>
        <w:shd w:val="clear" w:color="auto" w:fill="FFFFFF"/>
        <w:spacing w:after="0" w:line="240" w:lineRule="auto"/>
        <w:rPr>
          <w:rFonts w:ascii="Arial" w:hAnsi="Arial" w:cs="Arial"/>
          <w:sz w:val="24"/>
          <w:szCs w:val="24"/>
        </w:rPr>
      </w:pPr>
    </w:p>
    <w:p w:rsidR="002C7821" w:rsidRPr="009707A1" w:rsidRDefault="002C7821" w:rsidP="007428C2">
      <w:pPr>
        <w:shd w:val="clear" w:color="auto" w:fill="FFFFFF"/>
        <w:spacing w:after="0" w:line="240" w:lineRule="auto"/>
        <w:rPr>
          <w:rFonts w:ascii="Arial" w:hAnsi="Arial" w:cs="Arial"/>
          <w:sz w:val="24"/>
          <w:szCs w:val="24"/>
        </w:rPr>
      </w:pPr>
    </w:p>
    <w:p w:rsidR="002C7821" w:rsidRPr="009707A1" w:rsidRDefault="002C7821" w:rsidP="007428C2">
      <w:pPr>
        <w:shd w:val="clear" w:color="auto" w:fill="FFFFFF"/>
        <w:spacing w:after="0" w:line="240" w:lineRule="auto"/>
        <w:rPr>
          <w:rFonts w:ascii="Arial" w:hAnsi="Arial" w:cs="Arial"/>
          <w:sz w:val="24"/>
          <w:szCs w:val="24"/>
        </w:rPr>
      </w:pPr>
    </w:p>
    <w:p w:rsidR="002C7821" w:rsidRPr="009707A1" w:rsidRDefault="002C7821" w:rsidP="007428C2">
      <w:pPr>
        <w:shd w:val="clear" w:color="auto" w:fill="FFFFFF"/>
        <w:spacing w:after="0" w:line="240" w:lineRule="auto"/>
        <w:rPr>
          <w:rFonts w:ascii="Arial" w:hAnsi="Arial" w:cs="Arial"/>
          <w:sz w:val="24"/>
          <w:szCs w:val="24"/>
        </w:rPr>
      </w:pPr>
    </w:p>
    <w:p w:rsidR="002C7821" w:rsidRPr="009707A1" w:rsidRDefault="002C7821" w:rsidP="007428C2">
      <w:pPr>
        <w:shd w:val="clear" w:color="auto" w:fill="FFFFFF"/>
        <w:spacing w:after="0" w:line="240" w:lineRule="auto"/>
        <w:rPr>
          <w:rFonts w:ascii="Arial" w:hAnsi="Arial" w:cs="Arial"/>
          <w:sz w:val="24"/>
          <w:szCs w:val="24"/>
        </w:rPr>
      </w:pPr>
    </w:p>
    <w:p w:rsidR="002C7821" w:rsidRPr="009707A1" w:rsidRDefault="002C7821" w:rsidP="007428C2">
      <w:pPr>
        <w:shd w:val="clear" w:color="auto" w:fill="FFFFFF"/>
        <w:spacing w:after="0" w:line="240" w:lineRule="auto"/>
        <w:rPr>
          <w:rFonts w:ascii="Arial" w:hAnsi="Arial" w:cs="Arial"/>
          <w:sz w:val="24"/>
          <w:szCs w:val="24"/>
        </w:rPr>
      </w:pPr>
    </w:p>
    <w:p w:rsidR="002C7821" w:rsidRPr="009707A1" w:rsidRDefault="002C7821" w:rsidP="007428C2">
      <w:pPr>
        <w:shd w:val="clear" w:color="auto" w:fill="FFFFFF"/>
        <w:spacing w:after="0" w:line="240" w:lineRule="auto"/>
        <w:rPr>
          <w:rFonts w:ascii="Arial" w:hAnsi="Arial" w:cs="Arial"/>
          <w:sz w:val="24"/>
          <w:szCs w:val="24"/>
        </w:rPr>
      </w:pPr>
    </w:p>
    <w:p w:rsidR="002C7821" w:rsidRPr="009707A1" w:rsidRDefault="002C7821" w:rsidP="007428C2">
      <w:pPr>
        <w:shd w:val="clear" w:color="auto" w:fill="FFFFFF"/>
        <w:spacing w:after="0" w:line="240" w:lineRule="auto"/>
        <w:rPr>
          <w:rFonts w:ascii="Arial" w:hAnsi="Arial" w:cs="Arial"/>
          <w:sz w:val="24"/>
          <w:szCs w:val="24"/>
        </w:rPr>
      </w:pPr>
    </w:p>
    <w:p w:rsidR="002C7821" w:rsidRPr="009707A1" w:rsidRDefault="002C7821" w:rsidP="002C7821">
      <w:pPr>
        <w:shd w:val="clear" w:color="auto" w:fill="FFFFFF"/>
        <w:spacing w:after="0" w:line="240" w:lineRule="auto"/>
        <w:jc w:val="right"/>
        <w:rPr>
          <w:rFonts w:ascii="Arial" w:hAnsi="Arial" w:cs="Arial"/>
          <w:sz w:val="24"/>
          <w:szCs w:val="24"/>
        </w:rPr>
      </w:pPr>
      <w:r w:rsidRPr="009707A1">
        <w:rPr>
          <w:rFonts w:ascii="Arial" w:hAnsi="Arial" w:cs="Arial"/>
          <w:sz w:val="24"/>
          <w:szCs w:val="24"/>
        </w:rPr>
        <w:t>Приложение №10</w:t>
      </w:r>
    </w:p>
    <w:p w:rsidR="002C7821" w:rsidRPr="009707A1" w:rsidRDefault="002C7821" w:rsidP="002C7821">
      <w:pPr>
        <w:pStyle w:val="a3"/>
        <w:shd w:val="clear" w:color="auto" w:fill="FFFFFF"/>
        <w:jc w:val="right"/>
        <w:rPr>
          <w:rFonts w:ascii="Arial" w:hAnsi="Arial" w:cs="Arial"/>
          <w:sz w:val="24"/>
          <w:szCs w:val="24"/>
        </w:rPr>
      </w:pPr>
      <w:r w:rsidRPr="009707A1">
        <w:rPr>
          <w:rFonts w:ascii="Arial" w:hAnsi="Arial" w:cs="Arial"/>
          <w:sz w:val="24"/>
          <w:szCs w:val="24"/>
        </w:rPr>
        <w:t>к проекту решения Собрания депутатов</w:t>
      </w:r>
      <w:r w:rsidR="000A4995">
        <w:rPr>
          <w:rFonts w:ascii="Arial" w:hAnsi="Arial" w:cs="Arial"/>
          <w:sz w:val="24"/>
          <w:szCs w:val="24"/>
        </w:rPr>
        <w:t xml:space="preserve"> </w:t>
      </w:r>
      <w:r w:rsidRPr="009707A1">
        <w:rPr>
          <w:rFonts w:ascii="Arial" w:hAnsi="Arial" w:cs="Arial"/>
          <w:sz w:val="24"/>
          <w:szCs w:val="24"/>
        </w:rPr>
        <w:t xml:space="preserve"> </w:t>
      </w:r>
    </w:p>
    <w:p w:rsidR="002C7821" w:rsidRPr="009707A1" w:rsidRDefault="002C7821" w:rsidP="002C7821">
      <w:pPr>
        <w:pStyle w:val="a3"/>
        <w:shd w:val="clear" w:color="auto" w:fill="FFFFFF"/>
        <w:jc w:val="right"/>
        <w:rPr>
          <w:rFonts w:ascii="Arial" w:hAnsi="Arial" w:cs="Arial"/>
          <w:sz w:val="24"/>
          <w:szCs w:val="24"/>
        </w:rPr>
      </w:pPr>
      <w:r w:rsidRPr="009707A1">
        <w:rPr>
          <w:rFonts w:ascii="Arial" w:hAnsi="Arial" w:cs="Arial"/>
          <w:sz w:val="24"/>
          <w:szCs w:val="24"/>
        </w:rPr>
        <w:t xml:space="preserve">муниципального образования «Гончаровский  </w:t>
      </w:r>
    </w:p>
    <w:p w:rsidR="002C7821" w:rsidRPr="009707A1" w:rsidRDefault="000A4995" w:rsidP="002C7821">
      <w:pPr>
        <w:shd w:val="clear" w:color="auto" w:fill="FFFFFF"/>
        <w:tabs>
          <w:tab w:val="left" w:pos="9921"/>
        </w:tabs>
        <w:spacing w:after="0" w:line="240" w:lineRule="auto"/>
        <w:jc w:val="right"/>
        <w:rPr>
          <w:rFonts w:ascii="Arial" w:hAnsi="Arial" w:cs="Arial"/>
          <w:sz w:val="24"/>
          <w:szCs w:val="24"/>
        </w:rPr>
      </w:pPr>
      <w:r>
        <w:rPr>
          <w:rFonts w:ascii="Arial" w:hAnsi="Arial" w:cs="Arial"/>
          <w:sz w:val="24"/>
          <w:szCs w:val="24"/>
        </w:rPr>
        <w:t xml:space="preserve">  </w:t>
      </w:r>
      <w:r w:rsidR="002C7821" w:rsidRPr="009707A1">
        <w:rPr>
          <w:rFonts w:ascii="Arial" w:hAnsi="Arial" w:cs="Arial"/>
          <w:sz w:val="24"/>
          <w:szCs w:val="24"/>
        </w:rPr>
        <w:t xml:space="preserve"> сельсовет» Суджанского района  Курской области</w:t>
      </w:r>
      <w:r w:rsidR="009F1459">
        <w:rPr>
          <w:rFonts w:ascii="Arial" w:hAnsi="Arial" w:cs="Arial"/>
          <w:sz w:val="24"/>
          <w:szCs w:val="24"/>
        </w:rPr>
        <w:t xml:space="preserve">                                              </w:t>
      </w:r>
      <w:r w:rsidR="002C7821" w:rsidRPr="009707A1">
        <w:rPr>
          <w:rFonts w:ascii="Arial" w:hAnsi="Arial" w:cs="Arial"/>
          <w:sz w:val="24"/>
          <w:szCs w:val="24"/>
        </w:rPr>
        <w:t>от «___» декабря 2016 года №___</w:t>
      </w:r>
      <w:r w:rsidR="009F1459">
        <w:rPr>
          <w:rFonts w:ascii="Arial" w:hAnsi="Arial" w:cs="Arial"/>
          <w:sz w:val="24"/>
          <w:szCs w:val="24"/>
        </w:rPr>
        <w:t xml:space="preserve">                          </w:t>
      </w:r>
      <w:r>
        <w:rPr>
          <w:rFonts w:ascii="Arial" w:hAnsi="Arial" w:cs="Arial"/>
          <w:sz w:val="24"/>
          <w:szCs w:val="24"/>
        </w:rPr>
        <w:t xml:space="preserve"> </w:t>
      </w:r>
      <w:r w:rsidR="002C7821" w:rsidRPr="009707A1">
        <w:rPr>
          <w:rFonts w:ascii="Arial" w:hAnsi="Arial" w:cs="Arial"/>
          <w:sz w:val="24"/>
          <w:szCs w:val="24"/>
        </w:rPr>
        <w:t xml:space="preserve"> «  О местном бюджете на 2017 год</w:t>
      </w:r>
    </w:p>
    <w:p w:rsidR="002C7821" w:rsidRPr="009707A1" w:rsidRDefault="002C7821" w:rsidP="002C7821">
      <w:pPr>
        <w:shd w:val="clear" w:color="auto" w:fill="FFFFFF"/>
        <w:tabs>
          <w:tab w:val="left" w:pos="9921"/>
        </w:tabs>
        <w:spacing w:after="0" w:line="240" w:lineRule="auto"/>
        <w:jc w:val="right"/>
        <w:rPr>
          <w:rFonts w:ascii="Arial" w:hAnsi="Arial" w:cs="Arial"/>
          <w:sz w:val="24"/>
          <w:szCs w:val="24"/>
        </w:rPr>
      </w:pPr>
      <w:r w:rsidRPr="009707A1">
        <w:rPr>
          <w:rFonts w:ascii="Arial" w:hAnsi="Arial" w:cs="Arial"/>
          <w:sz w:val="24"/>
          <w:szCs w:val="24"/>
        </w:rPr>
        <w:t xml:space="preserve"> и на плановый период 2018 и 2019 годов»</w:t>
      </w:r>
      <w:r w:rsidR="009F1459">
        <w:rPr>
          <w:rFonts w:ascii="Arial" w:hAnsi="Arial" w:cs="Arial"/>
          <w:sz w:val="24"/>
          <w:szCs w:val="24"/>
        </w:rPr>
        <w:t xml:space="preserve">                          </w:t>
      </w:r>
    </w:p>
    <w:p w:rsidR="002C7821" w:rsidRPr="009707A1" w:rsidRDefault="002C7821" w:rsidP="002C7821">
      <w:pPr>
        <w:pStyle w:val="a3"/>
        <w:shd w:val="clear" w:color="auto" w:fill="FFFFFF"/>
        <w:jc w:val="center"/>
        <w:rPr>
          <w:rFonts w:ascii="Arial" w:hAnsi="Arial" w:cs="Arial"/>
          <w:b/>
          <w:bCs/>
          <w:sz w:val="24"/>
          <w:szCs w:val="24"/>
        </w:rPr>
      </w:pPr>
    </w:p>
    <w:p w:rsidR="002C7821" w:rsidRPr="009707A1" w:rsidRDefault="002C7821" w:rsidP="002C7821">
      <w:pPr>
        <w:pStyle w:val="a3"/>
        <w:shd w:val="clear" w:color="auto" w:fill="FFFFFF"/>
        <w:jc w:val="center"/>
        <w:rPr>
          <w:rFonts w:ascii="Arial" w:hAnsi="Arial" w:cs="Arial"/>
          <w:sz w:val="24"/>
          <w:szCs w:val="24"/>
        </w:rPr>
      </w:pPr>
      <w:r w:rsidRPr="009707A1">
        <w:rPr>
          <w:rFonts w:ascii="Arial" w:hAnsi="Arial" w:cs="Arial"/>
          <w:sz w:val="24"/>
          <w:szCs w:val="24"/>
        </w:rPr>
        <w:t xml:space="preserve">Ведомственная структура расходов муниципального образования </w:t>
      </w:r>
    </w:p>
    <w:p w:rsidR="002C7821" w:rsidRPr="009707A1" w:rsidRDefault="002C7821" w:rsidP="002C7821">
      <w:pPr>
        <w:pStyle w:val="a3"/>
        <w:shd w:val="clear" w:color="auto" w:fill="FFFFFF"/>
        <w:jc w:val="center"/>
        <w:rPr>
          <w:rFonts w:ascii="Arial" w:hAnsi="Arial" w:cs="Arial"/>
          <w:sz w:val="24"/>
          <w:szCs w:val="24"/>
        </w:rPr>
      </w:pPr>
      <w:r w:rsidRPr="009707A1">
        <w:rPr>
          <w:rFonts w:ascii="Arial" w:hAnsi="Arial" w:cs="Arial"/>
          <w:sz w:val="24"/>
          <w:szCs w:val="24"/>
        </w:rPr>
        <w:t>«Гончаровский сельсовет» на плановый период 2018 и 2019 годов</w:t>
      </w:r>
    </w:p>
    <w:p w:rsidR="002C7821" w:rsidRPr="009707A1" w:rsidRDefault="002C7821" w:rsidP="002C7821">
      <w:pPr>
        <w:pStyle w:val="a3"/>
        <w:shd w:val="clear" w:color="auto" w:fill="FFFFFF"/>
        <w:jc w:val="right"/>
        <w:rPr>
          <w:rFonts w:ascii="Arial" w:hAnsi="Arial" w:cs="Arial"/>
          <w:sz w:val="24"/>
          <w:szCs w:val="24"/>
        </w:rPr>
      </w:pPr>
      <w:r w:rsidRPr="009707A1">
        <w:rPr>
          <w:rFonts w:ascii="Arial" w:hAnsi="Arial" w:cs="Arial"/>
          <w:sz w:val="24"/>
          <w:szCs w:val="24"/>
        </w:rPr>
        <w:t>(рублей)</w:t>
      </w:r>
    </w:p>
    <w:p w:rsidR="002C7821" w:rsidRPr="009707A1" w:rsidRDefault="002C7821" w:rsidP="007428C2">
      <w:pPr>
        <w:shd w:val="clear" w:color="auto" w:fill="FFFFFF"/>
        <w:spacing w:after="0" w:line="240" w:lineRule="auto"/>
        <w:rPr>
          <w:rFonts w:ascii="Arial" w:hAnsi="Arial" w:cs="Arial"/>
          <w:sz w:val="24"/>
          <w:szCs w:val="24"/>
        </w:rPr>
      </w:pPr>
    </w:p>
    <w:tbl>
      <w:tblPr>
        <w:tblW w:w="10915" w:type="dxa"/>
        <w:tblInd w:w="-1026" w:type="dxa"/>
        <w:tblLayout w:type="fixed"/>
        <w:tblLook w:val="01E0"/>
      </w:tblPr>
      <w:tblGrid>
        <w:gridCol w:w="2410"/>
        <w:gridCol w:w="851"/>
        <w:gridCol w:w="708"/>
        <w:gridCol w:w="709"/>
        <w:gridCol w:w="2126"/>
        <w:gridCol w:w="709"/>
        <w:gridCol w:w="1701"/>
        <w:gridCol w:w="1701"/>
      </w:tblGrid>
      <w:tr w:rsidR="003C50D0" w:rsidRPr="009707A1" w:rsidTr="00C51EBF">
        <w:trPr>
          <w:trHeight w:val="547"/>
        </w:trPr>
        <w:tc>
          <w:tcPr>
            <w:tcW w:w="2410"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pStyle w:val="a3"/>
              <w:shd w:val="clear" w:color="auto" w:fill="FFFFFF"/>
              <w:spacing w:line="276" w:lineRule="auto"/>
              <w:jc w:val="center"/>
              <w:rPr>
                <w:rFonts w:ascii="Arial" w:hAnsi="Arial" w:cs="Arial"/>
                <w:sz w:val="24"/>
                <w:szCs w:val="24"/>
              </w:rPr>
            </w:pPr>
            <w:r w:rsidRPr="009707A1">
              <w:rPr>
                <w:rFonts w:ascii="Arial" w:hAnsi="Arial" w:cs="Arial"/>
                <w:sz w:val="24"/>
                <w:szCs w:val="24"/>
              </w:rPr>
              <w:t>Наименование</w:t>
            </w:r>
          </w:p>
        </w:tc>
        <w:tc>
          <w:tcPr>
            <w:tcW w:w="851"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3C50D0">
            <w:pPr>
              <w:spacing w:after="0" w:line="240" w:lineRule="auto"/>
              <w:jc w:val="center"/>
              <w:rPr>
                <w:rFonts w:ascii="Arial" w:hAnsi="Arial" w:cs="Arial"/>
                <w:sz w:val="24"/>
                <w:szCs w:val="24"/>
              </w:rPr>
            </w:pPr>
            <w:r w:rsidRPr="009707A1">
              <w:rPr>
                <w:rFonts w:ascii="Arial" w:hAnsi="Arial" w:cs="Arial"/>
                <w:sz w:val="24"/>
                <w:szCs w:val="24"/>
              </w:rPr>
              <w:t>ГРБС</w:t>
            </w:r>
          </w:p>
        </w:tc>
        <w:tc>
          <w:tcPr>
            <w:tcW w:w="708"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pStyle w:val="a3"/>
              <w:shd w:val="clear" w:color="auto" w:fill="FFFFFF"/>
              <w:spacing w:line="276" w:lineRule="auto"/>
              <w:jc w:val="center"/>
              <w:rPr>
                <w:rFonts w:ascii="Arial" w:hAnsi="Arial" w:cs="Arial"/>
                <w:sz w:val="24"/>
                <w:szCs w:val="24"/>
              </w:rPr>
            </w:pPr>
            <w:r w:rsidRPr="009707A1">
              <w:rPr>
                <w:rFonts w:ascii="Arial" w:hAnsi="Arial" w:cs="Arial"/>
                <w:sz w:val="24"/>
                <w:szCs w:val="24"/>
              </w:rPr>
              <w:t>Рз</w:t>
            </w:r>
          </w:p>
        </w:tc>
        <w:tc>
          <w:tcPr>
            <w:tcW w:w="709"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pStyle w:val="a3"/>
              <w:shd w:val="clear" w:color="auto" w:fill="FFFFFF"/>
              <w:spacing w:line="276" w:lineRule="auto"/>
              <w:jc w:val="center"/>
              <w:rPr>
                <w:rFonts w:ascii="Arial" w:hAnsi="Arial" w:cs="Arial"/>
                <w:sz w:val="24"/>
                <w:szCs w:val="24"/>
              </w:rPr>
            </w:pPr>
            <w:r w:rsidRPr="009707A1">
              <w:rPr>
                <w:rFonts w:ascii="Arial" w:hAnsi="Arial" w:cs="Arial"/>
                <w:sz w:val="24"/>
                <w:szCs w:val="24"/>
              </w:rPr>
              <w:t>ПР</w:t>
            </w:r>
          </w:p>
        </w:tc>
        <w:tc>
          <w:tcPr>
            <w:tcW w:w="2126"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pStyle w:val="a3"/>
              <w:shd w:val="clear" w:color="auto" w:fill="FFFFFF"/>
              <w:spacing w:line="276" w:lineRule="auto"/>
              <w:jc w:val="center"/>
              <w:rPr>
                <w:rFonts w:ascii="Arial" w:hAnsi="Arial" w:cs="Arial"/>
                <w:sz w:val="24"/>
                <w:szCs w:val="24"/>
              </w:rPr>
            </w:pPr>
            <w:r w:rsidRPr="009707A1">
              <w:rPr>
                <w:rFonts w:ascii="Arial" w:hAnsi="Arial" w:cs="Arial"/>
                <w:sz w:val="24"/>
                <w:szCs w:val="24"/>
              </w:rPr>
              <w:t>ЦСР</w:t>
            </w:r>
          </w:p>
        </w:tc>
        <w:tc>
          <w:tcPr>
            <w:tcW w:w="709"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pStyle w:val="a3"/>
              <w:shd w:val="clear" w:color="auto" w:fill="FFFFFF"/>
              <w:spacing w:line="276" w:lineRule="auto"/>
              <w:jc w:val="center"/>
              <w:rPr>
                <w:rFonts w:ascii="Arial" w:hAnsi="Arial" w:cs="Arial"/>
                <w:sz w:val="24"/>
                <w:szCs w:val="24"/>
              </w:rPr>
            </w:pPr>
            <w:r w:rsidRPr="009707A1">
              <w:rPr>
                <w:rFonts w:ascii="Arial" w:hAnsi="Arial" w:cs="Arial"/>
                <w:sz w:val="24"/>
                <w:szCs w:val="24"/>
              </w:rPr>
              <w:t>ВР</w:t>
            </w:r>
          </w:p>
        </w:tc>
        <w:tc>
          <w:tcPr>
            <w:tcW w:w="1701"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pStyle w:val="a3"/>
              <w:shd w:val="clear" w:color="auto" w:fill="FFFFFF"/>
              <w:spacing w:line="276" w:lineRule="auto"/>
              <w:jc w:val="center"/>
              <w:rPr>
                <w:rFonts w:ascii="Arial" w:hAnsi="Arial" w:cs="Arial"/>
                <w:sz w:val="24"/>
                <w:szCs w:val="24"/>
              </w:rPr>
            </w:pPr>
            <w:r w:rsidRPr="009707A1">
              <w:rPr>
                <w:rFonts w:ascii="Arial" w:hAnsi="Arial" w:cs="Arial"/>
                <w:sz w:val="24"/>
                <w:szCs w:val="24"/>
              </w:rPr>
              <w:t>Итого расходы на 2018 год</w:t>
            </w:r>
          </w:p>
        </w:tc>
        <w:tc>
          <w:tcPr>
            <w:tcW w:w="1701" w:type="dxa"/>
            <w:tcBorders>
              <w:top w:val="single" w:sz="4" w:space="0" w:color="auto"/>
              <w:left w:val="single" w:sz="4" w:space="0" w:color="auto"/>
              <w:bottom w:val="single" w:sz="4" w:space="0" w:color="auto"/>
              <w:right w:val="single" w:sz="4" w:space="0" w:color="auto"/>
            </w:tcBorders>
          </w:tcPr>
          <w:p w:rsidR="003C50D0" w:rsidRPr="009707A1" w:rsidRDefault="003C50D0" w:rsidP="00FE7AA1">
            <w:pPr>
              <w:pStyle w:val="a3"/>
              <w:shd w:val="clear" w:color="auto" w:fill="FFFFFF"/>
              <w:spacing w:line="276" w:lineRule="auto"/>
              <w:jc w:val="center"/>
              <w:rPr>
                <w:rFonts w:ascii="Arial" w:hAnsi="Arial" w:cs="Arial"/>
                <w:sz w:val="24"/>
                <w:szCs w:val="24"/>
              </w:rPr>
            </w:pPr>
            <w:r w:rsidRPr="009707A1">
              <w:rPr>
                <w:rFonts w:ascii="Arial" w:hAnsi="Arial" w:cs="Arial"/>
                <w:sz w:val="24"/>
                <w:szCs w:val="24"/>
              </w:rPr>
              <w:t>Итого расходы на 2019 год</w:t>
            </w:r>
          </w:p>
        </w:tc>
      </w:tr>
      <w:tr w:rsidR="003C50D0" w:rsidRPr="009707A1" w:rsidTr="00C51EBF">
        <w:tc>
          <w:tcPr>
            <w:tcW w:w="2410"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Всего</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3 383 751,00 </w:t>
            </w:r>
          </w:p>
        </w:tc>
        <w:tc>
          <w:tcPr>
            <w:tcW w:w="1701" w:type="dxa"/>
            <w:tcBorders>
              <w:top w:val="single" w:sz="4" w:space="0" w:color="auto"/>
              <w:left w:val="single" w:sz="4" w:space="0" w:color="auto"/>
              <w:bottom w:val="single" w:sz="4" w:space="0" w:color="auto"/>
              <w:right w:val="single" w:sz="4" w:space="0" w:color="auto"/>
            </w:tcBorders>
          </w:tcPr>
          <w:p w:rsidR="003C50D0" w:rsidRPr="009707A1" w:rsidRDefault="003C50D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3 417 156,00</w:t>
            </w:r>
          </w:p>
        </w:tc>
      </w:tr>
      <w:tr w:rsidR="003C50D0" w:rsidRPr="009707A1" w:rsidTr="00C51EBF">
        <w:tc>
          <w:tcPr>
            <w:tcW w:w="2410"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 xml:space="preserve">Условно утвержденные расходы </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F2210" w:rsidRPr="009707A1" w:rsidRDefault="005F2210" w:rsidP="00FE7AA1">
            <w:pPr>
              <w:shd w:val="clear" w:color="auto" w:fill="FFFFFF"/>
              <w:spacing w:after="0" w:line="240" w:lineRule="auto"/>
              <w:jc w:val="center"/>
              <w:rPr>
                <w:rFonts w:ascii="Arial" w:hAnsi="Arial" w:cs="Arial"/>
                <w:sz w:val="24"/>
                <w:szCs w:val="24"/>
              </w:rPr>
            </w:pPr>
          </w:p>
          <w:p w:rsidR="005F2210" w:rsidRPr="009707A1" w:rsidRDefault="005F2210" w:rsidP="00FE7AA1">
            <w:pPr>
              <w:shd w:val="clear" w:color="auto" w:fill="FFFFFF"/>
              <w:spacing w:after="0" w:line="240" w:lineRule="auto"/>
              <w:jc w:val="center"/>
              <w:rPr>
                <w:rFonts w:ascii="Arial" w:hAnsi="Arial" w:cs="Arial"/>
                <w:sz w:val="24"/>
                <w:szCs w:val="24"/>
              </w:rPr>
            </w:pPr>
          </w:p>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84 594,00</w:t>
            </w:r>
          </w:p>
        </w:tc>
        <w:tc>
          <w:tcPr>
            <w:tcW w:w="1701" w:type="dxa"/>
            <w:tcBorders>
              <w:top w:val="single" w:sz="4" w:space="0" w:color="auto"/>
              <w:left w:val="single" w:sz="4" w:space="0" w:color="auto"/>
              <w:bottom w:val="single" w:sz="4" w:space="0" w:color="auto"/>
              <w:right w:val="single" w:sz="4" w:space="0" w:color="auto"/>
            </w:tcBorders>
            <w:vAlign w:val="center"/>
          </w:tcPr>
          <w:p w:rsidR="005F2210" w:rsidRPr="009707A1" w:rsidRDefault="005F2210" w:rsidP="00FE7AA1">
            <w:pPr>
              <w:shd w:val="clear" w:color="auto" w:fill="FFFFFF"/>
              <w:spacing w:after="0" w:line="240" w:lineRule="auto"/>
              <w:jc w:val="center"/>
              <w:rPr>
                <w:rFonts w:ascii="Arial" w:hAnsi="Arial" w:cs="Arial"/>
                <w:sz w:val="24"/>
                <w:szCs w:val="24"/>
              </w:rPr>
            </w:pPr>
          </w:p>
          <w:p w:rsidR="005F2210" w:rsidRPr="009707A1" w:rsidRDefault="005F2210" w:rsidP="00FE7AA1">
            <w:pPr>
              <w:shd w:val="clear" w:color="auto" w:fill="FFFFFF"/>
              <w:spacing w:after="0" w:line="240" w:lineRule="auto"/>
              <w:jc w:val="center"/>
              <w:rPr>
                <w:rFonts w:ascii="Arial" w:hAnsi="Arial" w:cs="Arial"/>
                <w:sz w:val="24"/>
                <w:szCs w:val="24"/>
              </w:rPr>
            </w:pPr>
          </w:p>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170 858,00</w:t>
            </w:r>
          </w:p>
        </w:tc>
      </w:tr>
      <w:tr w:rsidR="003C50D0" w:rsidRPr="009707A1" w:rsidTr="00C51EBF">
        <w:trPr>
          <w:trHeight w:val="319"/>
        </w:trPr>
        <w:tc>
          <w:tcPr>
            <w:tcW w:w="2410"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Общегосударственные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F2210" w:rsidRPr="009707A1" w:rsidRDefault="005F221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2 186 300,00</w:t>
            </w:r>
          </w:p>
        </w:tc>
        <w:tc>
          <w:tcPr>
            <w:tcW w:w="1701" w:type="dxa"/>
            <w:tcBorders>
              <w:top w:val="single" w:sz="4" w:space="0" w:color="auto"/>
              <w:left w:val="single" w:sz="4" w:space="0" w:color="auto"/>
              <w:bottom w:val="single" w:sz="4" w:space="0" w:color="auto"/>
              <w:right w:val="single" w:sz="4" w:space="0" w:color="auto"/>
            </w:tcBorders>
          </w:tcPr>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2 186 300,00</w:t>
            </w:r>
          </w:p>
        </w:tc>
      </w:tr>
      <w:tr w:rsidR="003C50D0" w:rsidRPr="009707A1" w:rsidTr="00C51EBF">
        <w:tc>
          <w:tcPr>
            <w:tcW w:w="2410"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02</w:t>
            </w:r>
          </w:p>
        </w:tc>
        <w:tc>
          <w:tcPr>
            <w:tcW w:w="2126"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687 456,00</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687 456,00</w:t>
            </w:r>
          </w:p>
        </w:tc>
      </w:tr>
      <w:tr w:rsidR="003C50D0" w:rsidRPr="009707A1" w:rsidTr="00C51EBF">
        <w:trPr>
          <w:trHeight w:val="503"/>
        </w:trPr>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Обеспечение функционирования Главы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02</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71 </w:t>
            </w:r>
          </w:p>
        </w:tc>
        <w:tc>
          <w:tcPr>
            <w:tcW w:w="709"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pStyle w:val="a3"/>
              <w:shd w:val="clear" w:color="auto" w:fill="FFFFFF"/>
              <w:jc w:val="center"/>
              <w:rPr>
                <w:rFonts w:ascii="Arial" w:hAnsi="Arial" w:cs="Arial"/>
                <w:sz w:val="24"/>
                <w:szCs w:val="24"/>
              </w:rPr>
            </w:pPr>
          </w:p>
          <w:p w:rsidR="003C50D0" w:rsidRPr="009707A1" w:rsidRDefault="003C50D0" w:rsidP="00FE7AA1">
            <w:pPr>
              <w:pStyle w:val="a3"/>
              <w:shd w:val="clear" w:color="auto" w:fill="FFFFFF"/>
              <w:jc w:val="center"/>
              <w:rPr>
                <w:rFonts w:ascii="Arial" w:hAnsi="Arial" w:cs="Arial"/>
                <w:sz w:val="24"/>
                <w:szCs w:val="24"/>
              </w:rPr>
            </w:pPr>
          </w:p>
          <w:p w:rsidR="003C50D0" w:rsidRPr="009707A1" w:rsidRDefault="003C50D0" w:rsidP="00FE7AA1">
            <w:pPr>
              <w:pStyle w:val="a3"/>
              <w:shd w:val="clear" w:color="auto" w:fill="FFFFFF"/>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687 456,00</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687 456,00</w:t>
            </w:r>
          </w:p>
        </w:tc>
      </w:tr>
      <w:tr w:rsidR="003C50D0" w:rsidRPr="009707A1" w:rsidTr="00C51EBF">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Глава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02</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71 1 00 </w:t>
            </w:r>
          </w:p>
        </w:tc>
        <w:tc>
          <w:tcPr>
            <w:tcW w:w="709"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687 456,00</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687 456,00</w:t>
            </w:r>
          </w:p>
        </w:tc>
      </w:tr>
      <w:tr w:rsidR="003C50D0" w:rsidRPr="009707A1" w:rsidTr="00C51EBF">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Обеспечение деятельности и выполнение функций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02</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71 1 00 С1402</w:t>
            </w:r>
          </w:p>
        </w:tc>
        <w:tc>
          <w:tcPr>
            <w:tcW w:w="709"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pStyle w:val="a3"/>
              <w:shd w:val="clear" w:color="auto" w:fill="FFFFFF"/>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687 456,00</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687 456,00</w:t>
            </w:r>
          </w:p>
        </w:tc>
      </w:tr>
      <w:tr w:rsidR="003C50D0" w:rsidRPr="009707A1" w:rsidTr="00C51EBF">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Расходы на выплаты персоналу в целях обеспечения  выполнения функций</w:t>
            </w:r>
            <w:r w:rsidR="000A4995">
              <w:rPr>
                <w:rFonts w:ascii="Arial" w:hAnsi="Arial" w:cs="Arial"/>
                <w:sz w:val="24"/>
                <w:szCs w:val="24"/>
              </w:rPr>
              <w:t xml:space="preserve"> </w:t>
            </w:r>
            <w:r w:rsidRPr="009707A1">
              <w:rPr>
                <w:rFonts w:ascii="Arial" w:hAnsi="Arial" w:cs="Arial"/>
                <w:sz w:val="24"/>
                <w:szCs w:val="24"/>
              </w:rPr>
              <w:t xml:space="preserve">государственными </w:t>
            </w:r>
            <w:r w:rsidRPr="009707A1">
              <w:rPr>
                <w:rFonts w:ascii="Arial" w:hAnsi="Arial" w:cs="Arial"/>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lastRenderedPageBreak/>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02</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71 1 00 С1402</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100</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687 456,00</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687 456,00</w:t>
            </w:r>
          </w:p>
        </w:tc>
      </w:tr>
      <w:tr w:rsidR="003C50D0" w:rsidRPr="009707A1" w:rsidTr="00C51EBF">
        <w:trPr>
          <w:trHeight w:val="841"/>
        </w:trPr>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04</w:t>
            </w:r>
          </w:p>
        </w:tc>
        <w:tc>
          <w:tcPr>
            <w:tcW w:w="2126"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1 431 644,00</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1 431 644,00</w:t>
            </w:r>
          </w:p>
        </w:tc>
      </w:tr>
      <w:tr w:rsidR="003C50D0" w:rsidRPr="009707A1" w:rsidTr="00C51EBF">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Обеспечение функционирования местных администраций</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04</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73</w:t>
            </w:r>
          </w:p>
        </w:tc>
        <w:tc>
          <w:tcPr>
            <w:tcW w:w="709"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pStyle w:val="a3"/>
              <w:shd w:val="clear" w:color="auto" w:fill="FFFFFF"/>
              <w:jc w:val="center"/>
              <w:rPr>
                <w:rFonts w:ascii="Arial" w:hAnsi="Arial" w:cs="Arial"/>
                <w:sz w:val="24"/>
                <w:szCs w:val="24"/>
              </w:rPr>
            </w:pPr>
          </w:p>
          <w:p w:rsidR="003C50D0" w:rsidRPr="009707A1" w:rsidRDefault="003C50D0" w:rsidP="00FE7AA1">
            <w:pPr>
              <w:pStyle w:val="a3"/>
              <w:shd w:val="clear" w:color="auto" w:fill="FFFFFF"/>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1 431 644,00</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1 431 644,00</w:t>
            </w:r>
          </w:p>
        </w:tc>
      </w:tr>
      <w:tr w:rsidR="003C50D0" w:rsidRPr="009707A1" w:rsidTr="00C51EBF">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Обеспечение деятельности администрации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04</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73 1 00 </w:t>
            </w:r>
          </w:p>
        </w:tc>
        <w:tc>
          <w:tcPr>
            <w:tcW w:w="709"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1 431 644,00</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1 431 644,00</w:t>
            </w:r>
          </w:p>
        </w:tc>
      </w:tr>
      <w:tr w:rsidR="003C50D0" w:rsidRPr="009707A1" w:rsidTr="00C51EBF">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Обеспечение деятельности и выполнение функций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04</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73 1 00 С1402</w:t>
            </w:r>
          </w:p>
        </w:tc>
        <w:tc>
          <w:tcPr>
            <w:tcW w:w="709"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pStyle w:val="a3"/>
              <w:shd w:val="clear" w:color="auto" w:fill="FFFFFF"/>
              <w:jc w:val="center"/>
              <w:rPr>
                <w:rFonts w:ascii="Arial" w:hAnsi="Arial" w:cs="Arial"/>
                <w:sz w:val="24"/>
                <w:szCs w:val="24"/>
              </w:rPr>
            </w:pPr>
          </w:p>
          <w:p w:rsidR="003C50D0" w:rsidRPr="009707A1" w:rsidRDefault="003C50D0" w:rsidP="00FE7AA1">
            <w:pPr>
              <w:pStyle w:val="a3"/>
              <w:shd w:val="clear" w:color="auto" w:fill="FFFFFF"/>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1 431 644,00</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1 431 644,00</w:t>
            </w:r>
          </w:p>
        </w:tc>
      </w:tr>
      <w:tr w:rsidR="003C50D0" w:rsidRPr="009707A1" w:rsidTr="00C51EBF">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Расходы на выплаты персоналу в целях обеспечения  выполнения функций</w:t>
            </w:r>
            <w:r w:rsidR="000A4995">
              <w:rPr>
                <w:rFonts w:ascii="Arial" w:hAnsi="Arial" w:cs="Arial"/>
                <w:sz w:val="24"/>
                <w:szCs w:val="24"/>
              </w:rPr>
              <w:t xml:space="preserve"> </w:t>
            </w:r>
            <w:r w:rsidRPr="009707A1">
              <w:rPr>
                <w:rFonts w:ascii="Arial" w:hAnsi="Arial" w:cs="Arial"/>
                <w:sz w:val="24"/>
                <w:szCs w:val="24"/>
              </w:rPr>
              <w:t xml:space="preserve">государственными (муниципальными) органами, казенными учреждениями, органами управления государственными внебюджетными </w:t>
            </w:r>
            <w:r w:rsidRPr="009707A1">
              <w:rPr>
                <w:rFonts w:ascii="Arial" w:hAnsi="Arial" w:cs="Arial"/>
                <w:sz w:val="24"/>
                <w:szCs w:val="24"/>
              </w:rPr>
              <w:lastRenderedPageBreak/>
              <w:t>фондами</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lastRenderedPageBreak/>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04</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73 1 00 С1402</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100</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1 325 644,00</w:t>
            </w:r>
          </w:p>
        </w:tc>
        <w:tc>
          <w:tcPr>
            <w:tcW w:w="1701" w:type="dxa"/>
            <w:tcBorders>
              <w:top w:val="single" w:sz="4" w:space="0" w:color="auto"/>
              <w:left w:val="single" w:sz="4" w:space="0" w:color="auto"/>
              <w:bottom w:val="single" w:sz="4" w:space="0" w:color="auto"/>
              <w:right w:val="single" w:sz="4" w:space="0" w:color="auto"/>
            </w:tcBorders>
          </w:tcPr>
          <w:p w:rsidR="003C50D0" w:rsidRPr="009707A1" w:rsidRDefault="003C50D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p>
          <w:p w:rsidR="005F2210" w:rsidRPr="009707A1" w:rsidRDefault="005F2210" w:rsidP="00FE7AA1">
            <w:pPr>
              <w:pStyle w:val="a3"/>
              <w:shd w:val="clear" w:color="auto" w:fill="FFFFFF"/>
              <w:jc w:val="right"/>
              <w:rPr>
                <w:rFonts w:ascii="Arial" w:hAnsi="Arial" w:cs="Arial"/>
                <w:sz w:val="24"/>
                <w:szCs w:val="24"/>
              </w:rPr>
            </w:pPr>
          </w:p>
          <w:p w:rsidR="005F2210" w:rsidRPr="009707A1" w:rsidRDefault="005F2210" w:rsidP="00FE7AA1">
            <w:pPr>
              <w:pStyle w:val="a3"/>
              <w:shd w:val="clear" w:color="auto" w:fill="FFFFFF"/>
              <w:jc w:val="right"/>
              <w:rPr>
                <w:rFonts w:ascii="Arial" w:hAnsi="Arial" w:cs="Arial"/>
                <w:sz w:val="24"/>
                <w:szCs w:val="24"/>
              </w:rPr>
            </w:pPr>
          </w:p>
          <w:p w:rsidR="005F2210" w:rsidRPr="009707A1" w:rsidRDefault="005F2210" w:rsidP="00FE7AA1">
            <w:pPr>
              <w:pStyle w:val="a3"/>
              <w:shd w:val="clear" w:color="auto" w:fill="FFFFFF"/>
              <w:jc w:val="right"/>
              <w:rPr>
                <w:rFonts w:ascii="Arial" w:hAnsi="Arial" w:cs="Arial"/>
                <w:sz w:val="24"/>
                <w:szCs w:val="24"/>
              </w:rPr>
            </w:pPr>
          </w:p>
          <w:p w:rsidR="005F2210" w:rsidRPr="009707A1" w:rsidRDefault="005F221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1 325 644,00</w:t>
            </w:r>
          </w:p>
        </w:tc>
      </w:tr>
      <w:tr w:rsidR="003C50D0" w:rsidRPr="009707A1" w:rsidTr="00C51EBF">
        <w:tc>
          <w:tcPr>
            <w:tcW w:w="2410"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lastRenderedPageBreak/>
              <w:t>Закупка товаров, работ и услуг для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04</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73 1 00 С1402</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200</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96 000,00</w:t>
            </w:r>
          </w:p>
        </w:tc>
        <w:tc>
          <w:tcPr>
            <w:tcW w:w="1701" w:type="dxa"/>
            <w:tcBorders>
              <w:top w:val="single" w:sz="4" w:space="0" w:color="auto"/>
              <w:left w:val="single" w:sz="4" w:space="0" w:color="auto"/>
              <w:bottom w:val="single" w:sz="4" w:space="0" w:color="auto"/>
              <w:right w:val="single" w:sz="4" w:space="0" w:color="auto"/>
            </w:tcBorders>
          </w:tcPr>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5F2210" w:rsidRPr="009707A1" w:rsidRDefault="005F221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96 000,00</w:t>
            </w:r>
          </w:p>
        </w:tc>
      </w:tr>
      <w:tr w:rsidR="003C50D0" w:rsidRPr="009707A1" w:rsidTr="00C51EBF">
        <w:trPr>
          <w:trHeight w:val="248"/>
        </w:trPr>
        <w:tc>
          <w:tcPr>
            <w:tcW w:w="2410"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04</w:t>
            </w:r>
          </w:p>
        </w:tc>
        <w:tc>
          <w:tcPr>
            <w:tcW w:w="2126"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73 1 00 С1402</w:t>
            </w:r>
          </w:p>
        </w:tc>
        <w:tc>
          <w:tcPr>
            <w:tcW w:w="709"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800</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10 000,00</w:t>
            </w:r>
          </w:p>
        </w:tc>
        <w:tc>
          <w:tcPr>
            <w:tcW w:w="1701" w:type="dxa"/>
            <w:tcBorders>
              <w:top w:val="single" w:sz="4" w:space="0" w:color="auto"/>
              <w:left w:val="single" w:sz="4" w:space="0" w:color="auto"/>
              <w:bottom w:val="single" w:sz="4" w:space="0" w:color="auto"/>
              <w:right w:val="single" w:sz="4" w:space="0" w:color="auto"/>
            </w:tcBorders>
          </w:tcPr>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10 000,00</w:t>
            </w:r>
          </w:p>
        </w:tc>
      </w:tr>
      <w:tr w:rsidR="003C50D0" w:rsidRPr="009707A1" w:rsidTr="00C51EBF">
        <w:trPr>
          <w:trHeight w:val="413"/>
        </w:trPr>
        <w:tc>
          <w:tcPr>
            <w:tcW w:w="2410"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06</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65 200,00</w:t>
            </w:r>
          </w:p>
        </w:tc>
        <w:tc>
          <w:tcPr>
            <w:tcW w:w="1701" w:type="dxa"/>
            <w:tcBorders>
              <w:top w:val="single" w:sz="4" w:space="0" w:color="auto"/>
              <w:left w:val="single" w:sz="4" w:space="0" w:color="auto"/>
              <w:bottom w:val="single" w:sz="4" w:space="0" w:color="auto"/>
              <w:right w:val="single" w:sz="4" w:space="0" w:color="auto"/>
            </w:tcBorders>
          </w:tcPr>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5F2210" w:rsidRPr="009707A1" w:rsidRDefault="005F2210" w:rsidP="00FE7AA1">
            <w:pPr>
              <w:shd w:val="clear" w:color="auto" w:fill="FFFFFF"/>
              <w:spacing w:after="0" w:line="240" w:lineRule="auto"/>
              <w:jc w:val="right"/>
              <w:rPr>
                <w:rFonts w:ascii="Arial" w:hAnsi="Arial" w:cs="Arial"/>
                <w:sz w:val="24"/>
                <w:szCs w:val="24"/>
              </w:rPr>
            </w:pPr>
          </w:p>
          <w:p w:rsidR="005F2210" w:rsidRPr="009707A1" w:rsidRDefault="005F221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5F2210" w:rsidRPr="009707A1" w:rsidRDefault="005F2210" w:rsidP="00FE7AA1">
            <w:pPr>
              <w:shd w:val="clear" w:color="auto" w:fill="FFFFFF"/>
              <w:spacing w:after="0" w:line="240" w:lineRule="auto"/>
              <w:jc w:val="right"/>
              <w:rPr>
                <w:rFonts w:ascii="Arial" w:hAnsi="Arial" w:cs="Arial"/>
                <w:sz w:val="24"/>
                <w:szCs w:val="24"/>
              </w:rPr>
            </w:pPr>
          </w:p>
          <w:p w:rsidR="005F2210" w:rsidRPr="009707A1" w:rsidRDefault="005F2210" w:rsidP="00FE7AA1">
            <w:pPr>
              <w:shd w:val="clear" w:color="auto" w:fill="FFFFFF"/>
              <w:spacing w:after="0" w:line="240" w:lineRule="auto"/>
              <w:jc w:val="right"/>
              <w:rPr>
                <w:rFonts w:ascii="Arial" w:hAnsi="Arial" w:cs="Arial"/>
                <w:sz w:val="24"/>
                <w:szCs w:val="24"/>
              </w:rPr>
            </w:pPr>
          </w:p>
          <w:p w:rsidR="003C50D0" w:rsidRPr="009707A1" w:rsidRDefault="005F221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65 200,00</w:t>
            </w:r>
          </w:p>
        </w:tc>
      </w:tr>
      <w:tr w:rsidR="003C50D0" w:rsidRPr="009707A1" w:rsidTr="00C51EBF">
        <w:trPr>
          <w:trHeight w:val="529"/>
        </w:trPr>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pacing w:after="0" w:line="240" w:lineRule="auto"/>
              <w:jc w:val="both"/>
              <w:rPr>
                <w:rFonts w:ascii="Arial" w:hAnsi="Arial" w:cs="Arial"/>
                <w:sz w:val="24"/>
                <w:szCs w:val="24"/>
              </w:rPr>
            </w:pPr>
            <w:r w:rsidRPr="009707A1">
              <w:rPr>
                <w:rFonts w:ascii="Arial" w:hAnsi="Arial" w:cs="Arial"/>
                <w:sz w:val="24"/>
                <w:szCs w:val="24"/>
              </w:rPr>
              <w:t>Обеспечение функционирования местных администраций</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06</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73</w:t>
            </w:r>
          </w:p>
        </w:tc>
        <w:tc>
          <w:tcPr>
            <w:tcW w:w="709"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16 300,00</w:t>
            </w:r>
          </w:p>
        </w:tc>
        <w:tc>
          <w:tcPr>
            <w:tcW w:w="1701" w:type="dxa"/>
            <w:tcBorders>
              <w:top w:val="single" w:sz="4" w:space="0" w:color="auto"/>
              <w:left w:val="single" w:sz="4" w:space="0" w:color="auto"/>
              <w:bottom w:val="single" w:sz="4" w:space="0" w:color="auto"/>
              <w:right w:val="single" w:sz="4" w:space="0" w:color="auto"/>
            </w:tcBorders>
          </w:tcPr>
          <w:p w:rsidR="003C50D0" w:rsidRPr="009707A1" w:rsidRDefault="003C50D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16 300,00</w:t>
            </w:r>
          </w:p>
        </w:tc>
      </w:tr>
      <w:tr w:rsidR="003C50D0" w:rsidRPr="009707A1" w:rsidTr="00C51EBF">
        <w:trPr>
          <w:trHeight w:val="401"/>
        </w:trPr>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pacing w:after="0" w:line="240" w:lineRule="auto"/>
              <w:jc w:val="both"/>
              <w:rPr>
                <w:rFonts w:ascii="Arial" w:hAnsi="Arial" w:cs="Arial"/>
                <w:sz w:val="24"/>
                <w:szCs w:val="24"/>
              </w:rPr>
            </w:pPr>
            <w:r w:rsidRPr="009707A1">
              <w:rPr>
                <w:rFonts w:ascii="Arial" w:hAnsi="Arial" w:cs="Arial"/>
                <w:sz w:val="24"/>
                <w:szCs w:val="24"/>
              </w:rPr>
              <w:t>Обеспечение деятельности администрации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06</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73 1 00</w:t>
            </w:r>
          </w:p>
        </w:tc>
        <w:tc>
          <w:tcPr>
            <w:tcW w:w="709"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16 300,00</w:t>
            </w:r>
          </w:p>
        </w:tc>
        <w:tc>
          <w:tcPr>
            <w:tcW w:w="1701" w:type="dxa"/>
            <w:tcBorders>
              <w:top w:val="single" w:sz="4" w:space="0" w:color="auto"/>
              <w:left w:val="single" w:sz="4" w:space="0" w:color="auto"/>
              <w:bottom w:val="single" w:sz="4" w:space="0" w:color="auto"/>
              <w:right w:val="single" w:sz="4" w:space="0" w:color="auto"/>
            </w:tcBorders>
          </w:tcPr>
          <w:p w:rsidR="003C50D0" w:rsidRPr="009707A1" w:rsidRDefault="003C50D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16 300,00</w:t>
            </w:r>
          </w:p>
        </w:tc>
      </w:tr>
      <w:tr w:rsidR="003C50D0" w:rsidRPr="009707A1" w:rsidTr="00C51EBF">
        <w:trPr>
          <w:trHeight w:val="401"/>
        </w:trPr>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pacing w:after="0" w:line="240" w:lineRule="auto"/>
              <w:jc w:val="both"/>
              <w:rPr>
                <w:rFonts w:ascii="Arial" w:hAnsi="Arial" w:cs="Arial"/>
                <w:sz w:val="24"/>
                <w:szCs w:val="24"/>
              </w:rPr>
            </w:pPr>
            <w:r w:rsidRPr="009707A1">
              <w:rPr>
                <w:rFonts w:ascii="Arial" w:hAnsi="Arial" w:cs="Arial"/>
                <w:sz w:val="24"/>
                <w:szCs w:val="24"/>
              </w:rPr>
              <w:t>Организация внутреннего финансового контроля</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06</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73 1 00 П1485</w:t>
            </w:r>
          </w:p>
        </w:tc>
        <w:tc>
          <w:tcPr>
            <w:tcW w:w="709"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16 300,00</w:t>
            </w:r>
          </w:p>
        </w:tc>
        <w:tc>
          <w:tcPr>
            <w:tcW w:w="1701" w:type="dxa"/>
            <w:tcBorders>
              <w:top w:val="single" w:sz="4" w:space="0" w:color="auto"/>
              <w:left w:val="single" w:sz="4" w:space="0" w:color="auto"/>
              <w:bottom w:val="single" w:sz="4" w:space="0" w:color="auto"/>
              <w:right w:val="single" w:sz="4" w:space="0" w:color="auto"/>
            </w:tcBorders>
          </w:tcPr>
          <w:p w:rsidR="003C50D0" w:rsidRPr="009707A1" w:rsidRDefault="003C50D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16 300,00</w:t>
            </w:r>
          </w:p>
        </w:tc>
      </w:tr>
      <w:tr w:rsidR="003C50D0" w:rsidRPr="009707A1" w:rsidTr="00C51EBF">
        <w:trPr>
          <w:trHeight w:val="401"/>
        </w:trPr>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pacing w:after="0" w:line="240" w:lineRule="auto"/>
              <w:jc w:val="both"/>
              <w:rPr>
                <w:rFonts w:ascii="Arial" w:hAnsi="Arial" w:cs="Arial"/>
                <w:sz w:val="24"/>
                <w:szCs w:val="24"/>
              </w:rPr>
            </w:pPr>
            <w:r w:rsidRPr="009707A1">
              <w:rPr>
                <w:rFonts w:ascii="Arial" w:hAnsi="Arial" w:cs="Arial"/>
                <w:sz w:val="24"/>
                <w:szCs w:val="24"/>
              </w:rPr>
              <w:t>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06</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73 1 00  П1485</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500</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16 300,00</w:t>
            </w:r>
          </w:p>
        </w:tc>
        <w:tc>
          <w:tcPr>
            <w:tcW w:w="1701" w:type="dxa"/>
            <w:tcBorders>
              <w:top w:val="single" w:sz="4" w:space="0" w:color="auto"/>
              <w:left w:val="single" w:sz="4" w:space="0" w:color="auto"/>
              <w:bottom w:val="single" w:sz="4" w:space="0" w:color="auto"/>
              <w:right w:val="single" w:sz="4" w:space="0" w:color="auto"/>
            </w:tcBorders>
          </w:tcPr>
          <w:p w:rsidR="003C50D0" w:rsidRPr="009707A1" w:rsidRDefault="003C50D0" w:rsidP="00FE7AA1">
            <w:pPr>
              <w:shd w:val="clear" w:color="auto" w:fill="FFFFFF"/>
              <w:spacing w:after="0" w:line="240" w:lineRule="auto"/>
              <w:jc w:val="right"/>
              <w:rPr>
                <w:rFonts w:ascii="Arial" w:hAnsi="Arial" w:cs="Arial"/>
                <w:sz w:val="24"/>
                <w:szCs w:val="24"/>
              </w:rPr>
            </w:pPr>
          </w:p>
          <w:p w:rsidR="005F2210" w:rsidRPr="009707A1" w:rsidRDefault="005F221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16 300,00</w:t>
            </w:r>
          </w:p>
        </w:tc>
      </w:tr>
      <w:tr w:rsidR="003C50D0" w:rsidRPr="009707A1" w:rsidTr="00C51EBF">
        <w:trPr>
          <w:trHeight w:val="401"/>
        </w:trPr>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pacing w:after="0" w:line="240" w:lineRule="auto"/>
              <w:jc w:val="both"/>
              <w:rPr>
                <w:rFonts w:ascii="Arial" w:hAnsi="Arial" w:cs="Arial"/>
                <w:sz w:val="24"/>
                <w:szCs w:val="24"/>
              </w:rPr>
            </w:pPr>
            <w:r w:rsidRPr="009707A1">
              <w:rPr>
                <w:rFonts w:ascii="Arial" w:hAnsi="Arial" w:cs="Arial"/>
                <w:sz w:val="24"/>
                <w:szCs w:val="24"/>
              </w:rPr>
              <w:t>Обеспечение деятельности контрольно-счетных органов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06</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74</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48 900,00</w:t>
            </w:r>
          </w:p>
        </w:tc>
        <w:tc>
          <w:tcPr>
            <w:tcW w:w="1701" w:type="dxa"/>
            <w:tcBorders>
              <w:top w:val="single" w:sz="4" w:space="0" w:color="auto"/>
              <w:left w:val="single" w:sz="4" w:space="0" w:color="auto"/>
              <w:bottom w:val="single" w:sz="4" w:space="0" w:color="auto"/>
              <w:right w:val="single" w:sz="4" w:space="0" w:color="auto"/>
            </w:tcBorders>
          </w:tcPr>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48 900,00</w:t>
            </w:r>
          </w:p>
        </w:tc>
      </w:tr>
      <w:tr w:rsidR="003C50D0" w:rsidRPr="009707A1" w:rsidTr="00C51EBF">
        <w:trPr>
          <w:trHeight w:val="401"/>
        </w:trPr>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pacing w:after="0" w:line="240" w:lineRule="auto"/>
              <w:jc w:val="both"/>
              <w:rPr>
                <w:rFonts w:ascii="Arial" w:hAnsi="Arial" w:cs="Arial"/>
                <w:sz w:val="24"/>
                <w:szCs w:val="24"/>
              </w:rPr>
            </w:pPr>
            <w:r w:rsidRPr="009707A1">
              <w:rPr>
                <w:rFonts w:ascii="Arial" w:hAnsi="Arial" w:cs="Arial"/>
                <w:sz w:val="24"/>
                <w:szCs w:val="24"/>
              </w:rPr>
              <w:t>Аппарат контрольно-счетного органа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06</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74 3 00</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48 900,00</w:t>
            </w:r>
          </w:p>
        </w:tc>
        <w:tc>
          <w:tcPr>
            <w:tcW w:w="1701" w:type="dxa"/>
            <w:tcBorders>
              <w:top w:val="single" w:sz="4" w:space="0" w:color="auto"/>
              <w:left w:val="single" w:sz="4" w:space="0" w:color="auto"/>
              <w:bottom w:val="single" w:sz="4" w:space="0" w:color="auto"/>
              <w:right w:val="single" w:sz="4" w:space="0" w:color="auto"/>
            </w:tcBorders>
          </w:tcPr>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5F2210" w:rsidRPr="009707A1" w:rsidRDefault="005F221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48 900,00</w:t>
            </w:r>
          </w:p>
        </w:tc>
      </w:tr>
      <w:tr w:rsidR="003C50D0" w:rsidRPr="009707A1" w:rsidTr="00C51EBF">
        <w:trPr>
          <w:trHeight w:val="401"/>
        </w:trPr>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pacing w:after="0" w:line="240" w:lineRule="auto"/>
              <w:jc w:val="both"/>
              <w:rPr>
                <w:rFonts w:ascii="Arial" w:hAnsi="Arial" w:cs="Arial"/>
                <w:sz w:val="24"/>
                <w:szCs w:val="24"/>
              </w:rPr>
            </w:pPr>
            <w:r w:rsidRPr="009707A1">
              <w:rPr>
                <w:rFonts w:ascii="Arial" w:hAnsi="Arial" w:cs="Arial"/>
                <w:sz w:val="24"/>
                <w:szCs w:val="24"/>
              </w:rPr>
              <w:t xml:space="preserve">Осуществление переданных полномочий в сфере внешнего муниципального финансового </w:t>
            </w:r>
            <w:r w:rsidRPr="009707A1">
              <w:rPr>
                <w:rFonts w:ascii="Arial" w:hAnsi="Arial" w:cs="Arial"/>
                <w:sz w:val="24"/>
                <w:szCs w:val="24"/>
              </w:rPr>
              <w:lastRenderedPageBreak/>
              <w:t>контроля</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lastRenderedPageBreak/>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06</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74 3 00 П1484</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48 900,00</w:t>
            </w:r>
          </w:p>
        </w:tc>
        <w:tc>
          <w:tcPr>
            <w:tcW w:w="1701" w:type="dxa"/>
            <w:tcBorders>
              <w:top w:val="single" w:sz="4" w:space="0" w:color="auto"/>
              <w:left w:val="single" w:sz="4" w:space="0" w:color="auto"/>
              <w:bottom w:val="single" w:sz="4" w:space="0" w:color="auto"/>
              <w:right w:val="single" w:sz="4" w:space="0" w:color="auto"/>
            </w:tcBorders>
          </w:tcPr>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48 900,00</w:t>
            </w:r>
          </w:p>
        </w:tc>
      </w:tr>
      <w:tr w:rsidR="003C50D0" w:rsidRPr="009707A1" w:rsidTr="00C51EBF">
        <w:trPr>
          <w:trHeight w:val="401"/>
        </w:trPr>
        <w:tc>
          <w:tcPr>
            <w:tcW w:w="2410"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lastRenderedPageBreak/>
              <w:t>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06</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74 3 00 П1484</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500</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48 900,00</w:t>
            </w:r>
          </w:p>
        </w:tc>
        <w:tc>
          <w:tcPr>
            <w:tcW w:w="1701" w:type="dxa"/>
            <w:tcBorders>
              <w:top w:val="single" w:sz="4" w:space="0" w:color="auto"/>
              <w:left w:val="single" w:sz="4" w:space="0" w:color="auto"/>
              <w:bottom w:val="single" w:sz="4" w:space="0" w:color="auto"/>
              <w:right w:val="single" w:sz="4" w:space="0" w:color="auto"/>
            </w:tcBorders>
          </w:tcPr>
          <w:p w:rsidR="003C50D0" w:rsidRPr="009707A1" w:rsidRDefault="003C50D0" w:rsidP="00FE7AA1">
            <w:pPr>
              <w:shd w:val="clear" w:color="auto" w:fill="FFFFFF"/>
              <w:spacing w:after="0" w:line="240" w:lineRule="auto"/>
              <w:jc w:val="right"/>
              <w:rPr>
                <w:rFonts w:ascii="Arial" w:hAnsi="Arial" w:cs="Arial"/>
                <w:sz w:val="24"/>
                <w:szCs w:val="24"/>
              </w:rPr>
            </w:pPr>
          </w:p>
          <w:p w:rsidR="005F2210" w:rsidRPr="009707A1" w:rsidRDefault="005F221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48 900,00</w:t>
            </w:r>
          </w:p>
        </w:tc>
      </w:tr>
      <w:tr w:rsidR="003C50D0" w:rsidRPr="009707A1" w:rsidTr="00C51EBF">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Резервные фонды</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11</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1 000,00</w:t>
            </w:r>
          </w:p>
        </w:tc>
        <w:tc>
          <w:tcPr>
            <w:tcW w:w="1701" w:type="dxa"/>
            <w:tcBorders>
              <w:top w:val="single" w:sz="4" w:space="0" w:color="auto"/>
              <w:left w:val="single" w:sz="4" w:space="0" w:color="auto"/>
              <w:bottom w:val="single" w:sz="4" w:space="0" w:color="auto"/>
              <w:right w:val="single" w:sz="4" w:space="0" w:color="auto"/>
            </w:tcBorders>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1 000,00</w:t>
            </w:r>
          </w:p>
        </w:tc>
      </w:tr>
      <w:tr w:rsidR="003C50D0" w:rsidRPr="009707A1" w:rsidTr="00C51EBF">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Резервные фонды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11</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78</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1 000,00</w:t>
            </w:r>
          </w:p>
        </w:tc>
        <w:tc>
          <w:tcPr>
            <w:tcW w:w="1701" w:type="dxa"/>
            <w:tcBorders>
              <w:top w:val="single" w:sz="4" w:space="0" w:color="auto"/>
              <w:left w:val="single" w:sz="4" w:space="0" w:color="auto"/>
              <w:bottom w:val="single" w:sz="4" w:space="0" w:color="auto"/>
              <w:right w:val="single" w:sz="4" w:space="0" w:color="auto"/>
            </w:tcBorders>
          </w:tcPr>
          <w:p w:rsidR="003C50D0" w:rsidRPr="009707A1" w:rsidRDefault="003C50D0" w:rsidP="00FE7AA1">
            <w:pPr>
              <w:pStyle w:val="a3"/>
              <w:shd w:val="clear" w:color="auto" w:fill="FFFFFF"/>
              <w:jc w:val="right"/>
              <w:rPr>
                <w:rFonts w:ascii="Arial" w:hAnsi="Arial" w:cs="Arial"/>
                <w:sz w:val="24"/>
                <w:szCs w:val="24"/>
              </w:rPr>
            </w:pPr>
          </w:p>
          <w:p w:rsidR="005F2210" w:rsidRPr="009707A1" w:rsidRDefault="005F221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1000,00</w:t>
            </w:r>
          </w:p>
        </w:tc>
      </w:tr>
      <w:tr w:rsidR="003C50D0" w:rsidRPr="009707A1" w:rsidTr="00C51EBF">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Резервные фонды</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11</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78 1 00 </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1 000,00</w:t>
            </w:r>
          </w:p>
        </w:tc>
        <w:tc>
          <w:tcPr>
            <w:tcW w:w="1701" w:type="dxa"/>
            <w:tcBorders>
              <w:top w:val="single" w:sz="4" w:space="0" w:color="auto"/>
              <w:left w:val="single" w:sz="4" w:space="0" w:color="auto"/>
              <w:bottom w:val="single" w:sz="4" w:space="0" w:color="auto"/>
              <w:right w:val="single" w:sz="4" w:space="0" w:color="auto"/>
            </w:tcBorders>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1 000,00</w:t>
            </w:r>
          </w:p>
        </w:tc>
      </w:tr>
      <w:tr w:rsidR="003C50D0" w:rsidRPr="009707A1" w:rsidTr="00C51EBF">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Резервные фонды местной администрации</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11</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78 1 00  С1403</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1 000,00</w:t>
            </w:r>
          </w:p>
        </w:tc>
        <w:tc>
          <w:tcPr>
            <w:tcW w:w="1701" w:type="dxa"/>
            <w:tcBorders>
              <w:top w:val="single" w:sz="4" w:space="0" w:color="auto"/>
              <w:left w:val="single" w:sz="4" w:space="0" w:color="auto"/>
              <w:bottom w:val="single" w:sz="4" w:space="0" w:color="auto"/>
              <w:right w:val="single" w:sz="4" w:space="0" w:color="auto"/>
            </w:tcBorders>
          </w:tcPr>
          <w:p w:rsidR="003C50D0" w:rsidRPr="009707A1" w:rsidRDefault="003C50D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1 000,00</w:t>
            </w:r>
          </w:p>
        </w:tc>
      </w:tr>
      <w:tr w:rsidR="003C50D0" w:rsidRPr="009707A1" w:rsidTr="00C51EBF">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11</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78 1 00  С1403</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800</w:t>
            </w:r>
          </w:p>
        </w:tc>
        <w:tc>
          <w:tcPr>
            <w:tcW w:w="1701"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1 000,00</w:t>
            </w:r>
          </w:p>
        </w:tc>
        <w:tc>
          <w:tcPr>
            <w:tcW w:w="1701" w:type="dxa"/>
            <w:tcBorders>
              <w:top w:val="single" w:sz="4" w:space="0" w:color="auto"/>
              <w:left w:val="single" w:sz="4" w:space="0" w:color="auto"/>
              <w:bottom w:val="single" w:sz="4" w:space="0" w:color="auto"/>
              <w:right w:val="single" w:sz="4" w:space="0" w:color="auto"/>
            </w:tcBorders>
          </w:tcPr>
          <w:p w:rsidR="003C50D0" w:rsidRPr="009707A1" w:rsidRDefault="003C50D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1 000,00</w:t>
            </w:r>
          </w:p>
        </w:tc>
      </w:tr>
      <w:tr w:rsidR="003C50D0" w:rsidRPr="009707A1" w:rsidTr="00C51EBF">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Другие общегосударственные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13</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1 000,00</w:t>
            </w:r>
          </w:p>
        </w:tc>
        <w:tc>
          <w:tcPr>
            <w:tcW w:w="1701" w:type="dxa"/>
            <w:tcBorders>
              <w:top w:val="single" w:sz="4" w:space="0" w:color="auto"/>
              <w:left w:val="single" w:sz="4" w:space="0" w:color="auto"/>
              <w:bottom w:val="single" w:sz="4" w:space="0" w:color="auto"/>
              <w:right w:val="single" w:sz="4" w:space="0" w:color="auto"/>
            </w:tcBorders>
          </w:tcPr>
          <w:p w:rsidR="003C50D0" w:rsidRPr="009707A1" w:rsidRDefault="003C50D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1 000,00</w:t>
            </w:r>
          </w:p>
        </w:tc>
      </w:tr>
      <w:tr w:rsidR="003C50D0" w:rsidRPr="009707A1" w:rsidTr="00C51EBF">
        <w:trPr>
          <w:trHeight w:val="551"/>
        </w:trPr>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pacing w:after="0" w:line="240" w:lineRule="auto"/>
              <w:jc w:val="both"/>
              <w:rPr>
                <w:rFonts w:ascii="Arial" w:hAnsi="Arial" w:cs="Arial"/>
                <w:sz w:val="24"/>
                <w:szCs w:val="24"/>
              </w:rPr>
            </w:pPr>
            <w:r w:rsidRPr="009707A1">
              <w:rPr>
                <w:rFonts w:ascii="Arial" w:hAnsi="Arial" w:cs="Arial"/>
                <w:sz w:val="24"/>
                <w:szCs w:val="24"/>
              </w:rPr>
              <w:t>Муниципальная программа «Развитие муниципальной службы муниципального образования «Гончаровский сельсовет» Суджанского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13</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09</w:t>
            </w:r>
          </w:p>
        </w:tc>
        <w:tc>
          <w:tcPr>
            <w:tcW w:w="709"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500,00</w:t>
            </w:r>
          </w:p>
        </w:tc>
        <w:tc>
          <w:tcPr>
            <w:tcW w:w="1701" w:type="dxa"/>
            <w:tcBorders>
              <w:top w:val="single" w:sz="4" w:space="0" w:color="auto"/>
              <w:left w:val="single" w:sz="4" w:space="0" w:color="auto"/>
              <w:bottom w:val="single" w:sz="4" w:space="0" w:color="auto"/>
              <w:right w:val="single" w:sz="4" w:space="0" w:color="auto"/>
            </w:tcBorders>
          </w:tcPr>
          <w:p w:rsidR="003C50D0" w:rsidRPr="009707A1" w:rsidRDefault="003C50D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p>
          <w:p w:rsidR="005F2210" w:rsidRPr="009707A1" w:rsidRDefault="005F2210" w:rsidP="00FE7AA1">
            <w:pPr>
              <w:pStyle w:val="a3"/>
              <w:shd w:val="clear" w:color="auto" w:fill="FFFFFF"/>
              <w:jc w:val="right"/>
              <w:rPr>
                <w:rFonts w:ascii="Arial" w:hAnsi="Arial" w:cs="Arial"/>
                <w:sz w:val="24"/>
                <w:szCs w:val="24"/>
              </w:rPr>
            </w:pPr>
          </w:p>
          <w:p w:rsidR="005F2210" w:rsidRPr="009707A1" w:rsidRDefault="005F2210" w:rsidP="00FE7AA1">
            <w:pPr>
              <w:pStyle w:val="a3"/>
              <w:shd w:val="clear" w:color="auto" w:fill="FFFFFF"/>
              <w:jc w:val="right"/>
              <w:rPr>
                <w:rFonts w:ascii="Arial" w:hAnsi="Arial" w:cs="Arial"/>
                <w:sz w:val="24"/>
                <w:szCs w:val="24"/>
              </w:rPr>
            </w:pPr>
          </w:p>
          <w:p w:rsidR="005F2210" w:rsidRPr="009707A1" w:rsidRDefault="005F2210" w:rsidP="00FE7AA1">
            <w:pPr>
              <w:pStyle w:val="a3"/>
              <w:shd w:val="clear" w:color="auto" w:fill="FFFFFF"/>
              <w:jc w:val="right"/>
              <w:rPr>
                <w:rFonts w:ascii="Arial" w:hAnsi="Arial" w:cs="Arial"/>
                <w:sz w:val="24"/>
                <w:szCs w:val="24"/>
              </w:rPr>
            </w:pPr>
          </w:p>
          <w:p w:rsidR="005F2210" w:rsidRPr="009707A1" w:rsidRDefault="005F221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p>
          <w:p w:rsidR="005F2210" w:rsidRPr="009707A1" w:rsidRDefault="005F221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p>
          <w:p w:rsidR="003C50D0" w:rsidRPr="009707A1" w:rsidRDefault="005F2210" w:rsidP="00FE7AA1">
            <w:pPr>
              <w:pStyle w:val="a3"/>
              <w:shd w:val="clear" w:color="auto" w:fill="FFFFFF"/>
              <w:jc w:val="right"/>
              <w:rPr>
                <w:rFonts w:ascii="Arial" w:hAnsi="Arial" w:cs="Arial"/>
                <w:sz w:val="24"/>
                <w:szCs w:val="24"/>
              </w:rPr>
            </w:pPr>
            <w:r w:rsidRPr="009707A1">
              <w:rPr>
                <w:rFonts w:ascii="Arial" w:hAnsi="Arial" w:cs="Arial"/>
                <w:sz w:val="24"/>
                <w:szCs w:val="24"/>
              </w:rPr>
              <w:t>500,00</w:t>
            </w:r>
          </w:p>
        </w:tc>
      </w:tr>
      <w:tr w:rsidR="003C50D0" w:rsidRPr="009707A1" w:rsidTr="00C51EBF">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pacing w:after="0" w:line="240" w:lineRule="auto"/>
              <w:jc w:val="both"/>
              <w:rPr>
                <w:rFonts w:ascii="Arial" w:hAnsi="Arial" w:cs="Arial"/>
                <w:sz w:val="24"/>
                <w:szCs w:val="24"/>
              </w:rPr>
            </w:pPr>
            <w:r w:rsidRPr="009707A1">
              <w:rPr>
                <w:rFonts w:ascii="Arial" w:hAnsi="Arial" w:cs="Arial"/>
                <w:sz w:val="24"/>
                <w:szCs w:val="24"/>
              </w:rPr>
              <w:t>Подпрограмма «Реализация мероприятий, направленных на развитие муниципальной службы» муниципальной программы «Развитие муниципальной службы муниципального образования «Гончаровский сельсовет» Суджанского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13</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09 1</w:t>
            </w:r>
          </w:p>
        </w:tc>
        <w:tc>
          <w:tcPr>
            <w:tcW w:w="709"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500,00</w:t>
            </w:r>
          </w:p>
        </w:tc>
        <w:tc>
          <w:tcPr>
            <w:tcW w:w="1701" w:type="dxa"/>
            <w:tcBorders>
              <w:top w:val="single" w:sz="4" w:space="0" w:color="auto"/>
              <w:left w:val="single" w:sz="4" w:space="0" w:color="auto"/>
              <w:bottom w:val="single" w:sz="4" w:space="0" w:color="auto"/>
              <w:right w:val="single" w:sz="4" w:space="0" w:color="auto"/>
            </w:tcBorders>
          </w:tcPr>
          <w:p w:rsidR="003C50D0" w:rsidRPr="009707A1" w:rsidRDefault="003C50D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p>
          <w:p w:rsidR="005F2210" w:rsidRPr="009707A1" w:rsidRDefault="005F2210" w:rsidP="00FE7AA1">
            <w:pPr>
              <w:pStyle w:val="a3"/>
              <w:shd w:val="clear" w:color="auto" w:fill="FFFFFF"/>
              <w:jc w:val="right"/>
              <w:rPr>
                <w:rFonts w:ascii="Arial" w:hAnsi="Arial" w:cs="Arial"/>
                <w:sz w:val="24"/>
                <w:szCs w:val="24"/>
              </w:rPr>
            </w:pPr>
          </w:p>
          <w:p w:rsidR="005F2210" w:rsidRPr="009707A1" w:rsidRDefault="005F221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500,00</w:t>
            </w:r>
          </w:p>
        </w:tc>
      </w:tr>
      <w:tr w:rsidR="003C50D0" w:rsidRPr="009707A1" w:rsidTr="00C51EBF">
        <w:trPr>
          <w:trHeight w:val="601"/>
        </w:trPr>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pacing w:after="0" w:line="240" w:lineRule="auto"/>
              <w:jc w:val="both"/>
              <w:rPr>
                <w:rFonts w:ascii="Arial" w:hAnsi="Arial" w:cs="Arial"/>
                <w:sz w:val="24"/>
                <w:szCs w:val="24"/>
              </w:rPr>
            </w:pPr>
            <w:r w:rsidRPr="009707A1">
              <w:rPr>
                <w:rFonts w:ascii="Arial" w:hAnsi="Arial" w:cs="Arial"/>
                <w:sz w:val="24"/>
                <w:szCs w:val="24"/>
              </w:rPr>
              <w:t xml:space="preserve">Основное мероприятие «Развитие </w:t>
            </w:r>
            <w:r w:rsidRPr="009707A1">
              <w:rPr>
                <w:rFonts w:ascii="Arial" w:hAnsi="Arial" w:cs="Arial"/>
                <w:sz w:val="24"/>
                <w:szCs w:val="24"/>
              </w:rPr>
              <w:lastRenderedPageBreak/>
              <w:t>кадрового потенциала»</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lastRenderedPageBreak/>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13</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09 1 01</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right"/>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500,00</w:t>
            </w:r>
          </w:p>
        </w:tc>
        <w:tc>
          <w:tcPr>
            <w:tcW w:w="1701" w:type="dxa"/>
            <w:tcBorders>
              <w:top w:val="single" w:sz="4" w:space="0" w:color="auto"/>
              <w:left w:val="single" w:sz="4" w:space="0" w:color="auto"/>
              <w:bottom w:val="single" w:sz="4" w:space="0" w:color="auto"/>
              <w:right w:val="single" w:sz="4" w:space="0" w:color="auto"/>
            </w:tcBorders>
          </w:tcPr>
          <w:p w:rsidR="003C50D0" w:rsidRPr="009707A1" w:rsidRDefault="003C50D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p>
          <w:p w:rsidR="003C50D0" w:rsidRPr="009707A1" w:rsidRDefault="005F2210" w:rsidP="00FE7AA1">
            <w:pPr>
              <w:pStyle w:val="a3"/>
              <w:shd w:val="clear" w:color="auto" w:fill="FFFFFF"/>
              <w:jc w:val="right"/>
              <w:rPr>
                <w:rFonts w:ascii="Arial" w:hAnsi="Arial" w:cs="Arial"/>
                <w:sz w:val="24"/>
                <w:szCs w:val="24"/>
              </w:rPr>
            </w:pPr>
            <w:r w:rsidRPr="009707A1">
              <w:rPr>
                <w:rFonts w:ascii="Arial" w:hAnsi="Arial" w:cs="Arial"/>
                <w:sz w:val="24"/>
                <w:szCs w:val="24"/>
              </w:rPr>
              <w:t>500,00</w:t>
            </w:r>
          </w:p>
          <w:p w:rsidR="003C50D0" w:rsidRPr="009707A1" w:rsidRDefault="003C50D0" w:rsidP="00FE7AA1">
            <w:pPr>
              <w:pStyle w:val="a3"/>
              <w:shd w:val="clear" w:color="auto" w:fill="FFFFFF"/>
              <w:jc w:val="right"/>
              <w:rPr>
                <w:rFonts w:ascii="Arial" w:hAnsi="Arial" w:cs="Arial"/>
                <w:sz w:val="24"/>
                <w:szCs w:val="24"/>
              </w:rPr>
            </w:pPr>
          </w:p>
        </w:tc>
      </w:tr>
      <w:tr w:rsidR="003C50D0" w:rsidRPr="009707A1" w:rsidTr="00C51EBF">
        <w:trPr>
          <w:trHeight w:val="601"/>
        </w:trPr>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pacing w:after="0" w:line="240" w:lineRule="auto"/>
              <w:jc w:val="both"/>
              <w:rPr>
                <w:rFonts w:ascii="Arial" w:hAnsi="Arial" w:cs="Arial"/>
                <w:sz w:val="24"/>
                <w:szCs w:val="24"/>
              </w:rPr>
            </w:pPr>
            <w:r w:rsidRPr="009707A1">
              <w:rPr>
                <w:rFonts w:ascii="Arial" w:hAnsi="Arial" w:cs="Arial"/>
                <w:sz w:val="24"/>
                <w:szCs w:val="24"/>
              </w:rPr>
              <w:lastRenderedPageBreak/>
              <w:t>Мероприятия, направленные на развитие муниципальной службы</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13</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09 1 01 С1437</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right"/>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500,00</w:t>
            </w:r>
          </w:p>
        </w:tc>
        <w:tc>
          <w:tcPr>
            <w:tcW w:w="1701" w:type="dxa"/>
            <w:tcBorders>
              <w:top w:val="single" w:sz="4" w:space="0" w:color="auto"/>
              <w:left w:val="single" w:sz="4" w:space="0" w:color="auto"/>
              <w:bottom w:val="single" w:sz="4" w:space="0" w:color="auto"/>
              <w:right w:val="single" w:sz="4" w:space="0" w:color="auto"/>
            </w:tcBorders>
          </w:tcPr>
          <w:p w:rsidR="003C50D0" w:rsidRPr="009707A1" w:rsidRDefault="003C50D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500,00</w:t>
            </w:r>
          </w:p>
        </w:tc>
      </w:tr>
      <w:tr w:rsidR="003C50D0" w:rsidRPr="009707A1" w:rsidTr="00C51EBF">
        <w:tc>
          <w:tcPr>
            <w:tcW w:w="2410"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Закупка товаров, работ и услуг для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13</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09 1 01 С1437</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200</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500,00</w:t>
            </w:r>
          </w:p>
        </w:tc>
        <w:tc>
          <w:tcPr>
            <w:tcW w:w="1701" w:type="dxa"/>
            <w:tcBorders>
              <w:top w:val="single" w:sz="4" w:space="0" w:color="auto"/>
              <w:left w:val="single" w:sz="4" w:space="0" w:color="auto"/>
              <w:bottom w:val="single" w:sz="4" w:space="0" w:color="auto"/>
              <w:right w:val="single" w:sz="4" w:space="0" w:color="auto"/>
            </w:tcBorders>
          </w:tcPr>
          <w:p w:rsidR="003C50D0" w:rsidRPr="009707A1" w:rsidRDefault="003C50D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p>
          <w:p w:rsidR="005F2210" w:rsidRPr="009707A1" w:rsidRDefault="005F221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500,00</w:t>
            </w:r>
          </w:p>
        </w:tc>
      </w:tr>
      <w:tr w:rsidR="003C50D0" w:rsidRPr="009707A1" w:rsidTr="00C51EBF">
        <w:tc>
          <w:tcPr>
            <w:tcW w:w="2410"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 xml:space="preserve">Реализация государственных функций, связанных с общегосударственным  управлением </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13</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76</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500,00</w:t>
            </w:r>
          </w:p>
        </w:tc>
        <w:tc>
          <w:tcPr>
            <w:tcW w:w="1701" w:type="dxa"/>
            <w:tcBorders>
              <w:top w:val="single" w:sz="4" w:space="0" w:color="auto"/>
              <w:left w:val="single" w:sz="4" w:space="0" w:color="auto"/>
              <w:bottom w:val="single" w:sz="4" w:space="0" w:color="auto"/>
              <w:right w:val="single" w:sz="4" w:space="0" w:color="auto"/>
            </w:tcBorders>
          </w:tcPr>
          <w:p w:rsidR="003C50D0" w:rsidRPr="009707A1" w:rsidRDefault="003C50D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p>
          <w:p w:rsidR="005F2210" w:rsidRPr="009707A1" w:rsidRDefault="005F221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500,00</w:t>
            </w:r>
          </w:p>
        </w:tc>
      </w:tr>
      <w:tr w:rsidR="003C50D0" w:rsidRPr="009707A1" w:rsidTr="00C51EBF">
        <w:tc>
          <w:tcPr>
            <w:tcW w:w="2410"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Выполнение других обязательств муниципального образования «Гончаровский сельсовет» Суджанского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13</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76 1 00 </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500,00</w:t>
            </w:r>
          </w:p>
        </w:tc>
        <w:tc>
          <w:tcPr>
            <w:tcW w:w="1701" w:type="dxa"/>
            <w:tcBorders>
              <w:top w:val="single" w:sz="4" w:space="0" w:color="auto"/>
              <w:left w:val="single" w:sz="4" w:space="0" w:color="auto"/>
              <w:bottom w:val="single" w:sz="4" w:space="0" w:color="auto"/>
              <w:right w:val="single" w:sz="4" w:space="0" w:color="auto"/>
            </w:tcBorders>
          </w:tcPr>
          <w:p w:rsidR="003C50D0" w:rsidRPr="009707A1" w:rsidRDefault="003C50D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p>
          <w:p w:rsidR="005F2210" w:rsidRPr="009707A1" w:rsidRDefault="005F2210" w:rsidP="00FE7AA1">
            <w:pPr>
              <w:pStyle w:val="a3"/>
              <w:shd w:val="clear" w:color="auto" w:fill="FFFFFF"/>
              <w:jc w:val="right"/>
              <w:rPr>
                <w:rFonts w:ascii="Arial" w:hAnsi="Arial" w:cs="Arial"/>
                <w:sz w:val="24"/>
                <w:szCs w:val="24"/>
              </w:rPr>
            </w:pPr>
          </w:p>
          <w:p w:rsidR="005F2210" w:rsidRPr="009707A1" w:rsidRDefault="005F221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500,00</w:t>
            </w:r>
          </w:p>
        </w:tc>
      </w:tr>
      <w:tr w:rsidR="003C50D0" w:rsidRPr="009707A1" w:rsidTr="00C51EBF">
        <w:tc>
          <w:tcPr>
            <w:tcW w:w="2410"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Выполнение других (прочих) обязательств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13</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76 1 00 С1404</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500,00</w:t>
            </w:r>
          </w:p>
        </w:tc>
        <w:tc>
          <w:tcPr>
            <w:tcW w:w="1701" w:type="dxa"/>
            <w:tcBorders>
              <w:top w:val="single" w:sz="4" w:space="0" w:color="auto"/>
              <w:left w:val="single" w:sz="4" w:space="0" w:color="auto"/>
              <w:bottom w:val="single" w:sz="4" w:space="0" w:color="auto"/>
              <w:right w:val="single" w:sz="4" w:space="0" w:color="auto"/>
            </w:tcBorders>
          </w:tcPr>
          <w:p w:rsidR="003C50D0" w:rsidRPr="009707A1" w:rsidRDefault="003C50D0" w:rsidP="00FE7AA1">
            <w:pPr>
              <w:pStyle w:val="a3"/>
              <w:shd w:val="clear" w:color="auto" w:fill="FFFFFF"/>
              <w:jc w:val="right"/>
              <w:rPr>
                <w:rFonts w:ascii="Arial" w:hAnsi="Arial" w:cs="Arial"/>
                <w:sz w:val="24"/>
                <w:szCs w:val="24"/>
              </w:rPr>
            </w:pPr>
          </w:p>
          <w:p w:rsidR="005F2210" w:rsidRPr="009707A1" w:rsidRDefault="005F221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p>
          <w:p w:rsidR="005F2210" w:rsidRPr="009707A1" w:rsidRDefault="005F2210" w:rsidP="00FE7AA1">
            <w:pPr>
              <w:pStyle w:val="a3"/>
              <w:shd w:val="clear" w:color="auto" w:fill="FFFFFF"/>
              <w:jc w:val="right"/>
              <w:rPr>
                <w:rFonts w:ascii="Arial" w:hAnsi="Arial" w:cs="Arial"/>
                <w:sz w:val="24"/>
                <w:szCs w:val="24"/>
              </w:rPr>
            </w:pPr>
          </w:p>
          <w:p w:rsidR="003C50D0" w:rsidRPr="009707A1" w:rsidRDefault="005F2210" w:rsidP="00FE7AA1">
            <w:pPr>
              <w:pStyle w:val="a3"/>
              <w:shd w:val="clear" w:color="auto" w:fill="FFFFFF"/>
              <w:jc w:val="right"/>
              <w:rPr>
                <w:rFonts w:ascii="Arial" w:hAnsi="Arial" w:cs="Arial"/>
                <w:sz w:val="24"/>
                <w:szCs w:val="24"/>
              </w:rPr>
            </w:pPr>
            <w:r w:rsidRPr="009707A1">
              <w:rPr>
                <w:rFonts w:ascii="Arial" w:hAnsi="Arial" w:cs="Arial"/>
                <w:sz w:val="24"/>
                <w:szCs w:val="24"/>
              </w:rPr>
              <w:t>500,00</w:t>
            </w:r>
          </w:p>
        </w:tc>
      </w:tr>
      <w:tr w:rsidR="003C50D0" w:rsidRPr="009707A1" w:rsidTr="00C51EBF">
        <w:tc>
          <w:tcPr>
            <w:tcW w:w="2410"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13</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76 1 00 С1404</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800</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500,00</w:t>
            </w:r>
          </w:p>
        </w:tc>
        <w:tc>
          <w:tcPr>
            <w:tcW w:w="1701" w:type="dxa"/>
            <w:tcBorders>
              <w:top w:val="single" w:sz="4" w:space="0" w:color="auto"/>
              <w:left w:val="single" w:sz="4" w:space="0" w:color="auto"/>
              <w:bottom w:val="single" w:sz="4" w:space="0" w:color="auto"/>
              <w:right w:val="single" w:sz="4" w:space="0" w:color="auto"/>
            </w:tcBorders>
          </w:tcPr>
          <w:p w:rsidR="003C50D0" w:rsidRPr="009707A1" w:rsidRDefault="003C50D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500,00</w:t>
            </w:r>
          </w:p>
        </w:tc>
      </w:tr>
      <w:tr w:rsidR="003C50D0" w:rsidRPr="009707A1" w:rsidTr="00C51EBF">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Национальная оборона</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02</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138 038,00</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138 038,00</w:t>
            </w:r>
          </w:p>
        </w:tc>
      </w:tr>
      <w:tr w:rsidR="003C50D0" w:rsidRPr="009707A1" w:rsidTr="00C51EBF">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Мобилизационная и вневойсковая подготовка</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02</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138 038,00</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138 038,00</w:t>
            </w:r>
          </w:p>
        </w:tc>
      </w:tr>
      <w:tr w:rsidR="003C50D0" w:rsidRPr="009707A1" w:rsidTr="00C51EBF">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Непрограммная деятельность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02</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77</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138 038,00</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138 038,00</w:t>
            </w:r>
          </w:p>
        </w:tc>
      </w:tr>
      <w:tr w:rsidR="003C50D0" w:rsidRPr="009707A1" w:rsidTr="00C51EBF">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pacing w:after="0" w:line="240" w:lineRule="auto"/>
              <w:jc w:val="both"/>
              <w:rPr>
                <w:rFonts w:ascii="Arial" w:hAnsi="Arial" w:cs="Arial"/>
                <w:sz w:val="24"/>
                <w:szCs w:val="24"/>
              </w:rPr>
            </w:pPr>
            <w:r w:rsidRPr="009707A1">
              <w:rPr>
                <w:rFonts w:ascii="Arial" w:hAnsi="Arial" w:cs="Arial"/>
                <w:sz w:val="24"/>
                <w:szCs w:val="24"/>
              </w:rPr>
              <w:t xml:space="preserve">Непрограммные расходы органов местного самоуправления </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02</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77 2 00 </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138 038,00</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138 038,00</w:t>
            </w:r>
          </w:p>
        </w:tc>
      </w:tr>
      <w:tr w:rsidR="003C50D0" w:rsidRPr="009707A1" w:rsidTr="00C51EBF">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pacing w:after="0" w:line="240" w:lineRule="auto"/>
              <w:jc w:val="both"/>
              <w:rPr>
                <w:rFonts w:ascii="Arial" w:hAnsi="Arial" w:cs="Arial"/>
                <w:sz w:val="24"/>
                <w:szCs w:val="24"/>
              </w:rPr>
            </w:pPr>
            <w:r w:rsidRPr="009707A1">
              <w:rPr>
                <w:rFonts w:ascii="Arial" w:hAnsi="Arial" w:cs="Arial"/>
                <w:sz w:val="24"/>
                <w:szCs w:val="24"/>
              </w:rPr>
              <w:t xml:space="preserve">Осуществление первичного воинского учета на </w:t>
            </w:r>
            <w:r w:rsidRPr="009707A1">
              <w:rPr>
                <w:rFonts w:ascii="Arial" w:hAnsi="Arial" w:cs="Arial"/>
                <w:sz w:val="24"/>
                <w:szCs w:val="24"/>
              </w:rPr>
              <w:lastRenderedPageBreak/>
              <w:t>территориях, где отсутствуют военные комиссариаты</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lastRenderedPageBreak/>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02</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77 2 00 51180</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138 038,00</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138 038,00</w:t>
            </w:r>
          </w:p>
        </w:tc>
      </w:tr>
      <w:tr w:rsidR="003C50D0" w:rsidRPr="009707A1" w:rsidTr="00C51EBF">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pacing w:after="0" w:line="240" w:lineRule="auto"/>
              <w:jc w:val="both"/>
              <w:rPr>
                <w:rFonts w:ascii="Arial" w:hAnsi="Arial" w:cs="Arial"/>
                <w:sz w:val="24"/>
                <w:szCs w:val="24"/>
              </w:rPr>
            </w:pPr>
            <w:r w:rsidRPr="009707A1">
              <w:rPr>
                <w:rFonts w:ascii="Arial" w:hAnsi="Arial" w:cs="Arial"/>
                <w:sz w:val="24"/>
                <w:szCs w:val="24"/>
              </w:rPr>
              <w:lastRenderedPageBreak/>
              <w:t>Расходы на выплаты персоналу в целях обеспечения  выполнения функций</w:t>
            </w:r>
            <w:r w:rsidR="000A4995">
              <w:rPr>
                <w:rFonts w:ascii="Arial" w:hAnsi="Arial" w:cs="Arial"/>
                <w:sz w:val="24"/>
                <w:szCs w:val="24"/>
              </w:rPr>
              <w:t xml:space="preserve"> </w:t>
            </w:r>
            <w:r w:rsidRPr="009707A1">
              <w:rPr>
                <w:rFonts w:ascii="Arial" w:hAnsi="Arial" w:cs="Arial"/>
                <w:sz w:val="24"/>
                <w:szCs w:val="24"/>
              </w:rPr>
              <w:t>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02</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77 2 00 51180</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100</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133 861,00</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133 861,00</w:t>
            </w:r>
          </w:p>
        </w:tc>
      </w:tr>
      <w:tr w:rsidR="003C50D0" w:rsidRPr="009707A1" w:rsidTr="00C51EBF">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pacing w:after="0" w:line="240" w:lineRule="auto"/>
              <w:jc w:val="both"/>
              <w:rPr>
                <w:rFonts w:ascii="Arial" w:hAnsi="Arial" w:cs="Arial"/>
                <w:sz w:val="24"/>
                <w:szCs w:val="24"/>
              </w:rPr>
            </w:pPr>
            <w:r w:rsidRPr="009707A1">
              <w:rPr>
                <w:rFonts w:ascii="Arial" w:hAnsi="Arial" w:cs="Arial"/>
                <w:sz w:val="24"/>
                <w:szCs w:val="24"/>
              </w:rPr>
              <w:t>Закупка товаров, работ и услуг для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02</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77 2 0051180</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200</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4 177,00</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4 177,00</w:t>
            </w:r>
          </w:p>
        </w:tc>
      </w:tr>
      <w:tr w:rsidR="003C50D0" w:rsidRPr="009707A1" w:rsidTr="00C51EBF">
        <w:trPr>
          <w:trHeight w:val="480"/>
        </w:trPr>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pacing w:after="0" w:line="240" w:lineRule="auto"/>
              <w:jc w:val="both"/>
              <w:rPr>
                <w:rFonts w:ascii="Arial" w:hAnsi="Arial" w:cs="Arial"/>
                <w:sz w:val="24"/>
                <w:szCs w:val="24"/>
              </w:rPr>
            </w:pPr>
            <w:r w:rsidRPr="009707A1">
              <w:rPr>
                <w:rFonts w:ascii="Arial" w:hAnsi="Arial" w:cs="Arial"/>
                <w:sz w:val="24"/>
                <w:szCs w:val="24"/>
              </w:rPr>
              <w:t>Национальная безопасность и правоохранительная деятельность</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1 000,00</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1 000,00</w:t>
            </w:r>
          </w:p>
        </w:tc>
      </w:tr>
      <w:tr w:rsidR="003C50D0" w:rsidRPr="009707A1" w:rsidTr="00C51EBF">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pacing w:after="0" w:line="240" w:lineRule="auto"/>
              <w:jc w:val="both"/>
              <w:rPr>
                <w:rFonts w:ascii="Arial" w:hAnsi="Arial" w:cs="Arial"/>
                <w:sz w:val="24"/>
                <w:szCs w:val="24"/>
              </w:rPr>
            </w:pPr>
            <w:r w:rsidRPr="009707A1">
              <w:rPr>
                <w:rFonts w:ascii="Arial" w:hAnsi="Arial" w:cs="Arial"/>
                <w:sz w:val="24"/>
                <w:szCs w:val="24"/>
              </w:rPr>
              <w:t>Обеспечение пожарной безопасности</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10</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1 000,00</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1 000,00</w:t>
            </w:r>
          </w:p>
        </w:tc>
      </w:tr>
      <w:tr w:rsidR="003C50D0" w:rsidRPr="009707A1" w:rsidTr="00C51EBF">
        <w:trPr>
          <w:trHeight w:val="70"/>
        </w:trPr>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24672C" w:rsidP="00FE7AA1">
            <w:pPr>
              <w:jc w:val="both"/>
              <w:rPr>
                <w:rFonts w:ascii="Arial" w:hAnsi="Arial" w:cs="Arial"/>
                <w:sz w:val="24"/>
                <w:szCs w:val="24"/>
              </w:rPr>
            </w:pPr>
            <w:hyperlink r:id="rId17" w:history="1">
              <w:r w:rsidR="003C50D0" w:rsidRPr="009707A1">
                <w:rPr>
                  <w:rStyle w:val="ae"/>
                  <w:rFonts w:ascii="Arial" w:hAnsi="Arial" w:cs="Arial"/>
                  <w:color w:val="auto"/>
                  <w:sz w:val="24"/>
                  <w:szCs w:val="24"/>
                  <w:u w:val="none"/>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муниципального образования «Гончаровский сельсовет»</w:t>
              </w:r>
            </w:hyperlink>
            <w:r w:rsidR="003C50D0" w:rsidRPr="009707A1">
              <w:t xml:space="preserve"> </w:t>
            </w:r>
            <w:r w:rsidR="003C50D0" w:rsidRPr="009707A1">
              <w:rPr>
                <w:rFonts w:ascii="Arial" w:hAnsi="Arial" w:cs="Arial"/>
                <w:sz w:val="24"/>
                <w:szCs w:val="24"/>
              </w:rPr>
              <w:lastRenderedPageBreak/>
              <w:t>Суджанского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lastRenderedPageBreak/>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10</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13</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1 000,00</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1 000,00</w:t>
            </w:r>
          </w:p>
        </w:tc>
      </w:tr>
      <w:tr w:rsidR="003C50D0" w:rsidRPr="009707A1" w:rsidTr="00C51EBF">
        <w:trPr>
          <w:trHeight w:val="70"/>
        </w:trPr>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jc w:val="both"/>
              <w:rPr>
                <w:rFonts w:ascii="Arial" w:hAnsi="Arial" w:cs="Arial"/>
                <w:sz w:val="24"/>
                <w:szCs w:val="24"/>
              </w:rPr>
            </w:pPr>
            <w:r w:rsidRPr="009707A1">
              <w:rPr>
                <w:rFonts w:ascii="Arial" w:hAnsi="Arial" w:cs="Arial"/>
                <w:sz w:val="24"/>
                <w:szCs w:val="24"/>
              </w:rPr>
              <w:lastRenderedPageBreak/>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муниципального образования  «Гончаровский сельсовет» Суджанского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муниципального образования «Гончаровский сельсовет» Суджанского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 xml:space="preserve">03 </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10</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13 1 </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1 000,00</w:t>
            </w:r>
          </w:p>
        </w:tc>
        <w:tc>
          <w:tcPr>
            <w:tcW w:w="1701" w:type="dxa"/>
            <w:tcBorders>
              <w:top w:val="single" w:sz="4" w:space="0" w:color="auto"/>
              <w:left w:val="single" w:sz="4" w:space="0" w:color="auto"/>
              <w:bottom w:val="single" w:sz="4" w:space="0" w:color="auto"/>
              <w:right w:val="single" w:sz="4" w:space="0" w:color="auto"/>
            </w:tcBorders>
          </w:tcPr>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1 000,00</w:t>
            </w:r>
          </w:p>
        </w:tc>
      </w:tr>
      <w:tr w:rsidR="003C50D0" w:rsidRPr="009707A1" w:rsidTr="00C51EBF">
        <w:trPr>
          <w:trHeight w:val="3102"/>
        </w:trPr>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pacing w:after="0" w:line="240" w:lineRule="auto"/>
              <w:jc w:val="both"/>
              <w:rPr>
                <w:rFonts w:ascii="Arial" w:hAnsi="Arial" w:cs="Arial"/>
                <w:sz w:val="24"/>
                <w:szCs w:val="24"/>
              </w:rPr>
            </w:pPr>
            <w:r w:rsidRPr="009707A1">
              <w:rPr>
                <w:rFonts w:ascii="Arial" w:hAnsi="Arial" w:cs="Arial"/>
                <w:sz w:val="24"/>
                <w:szCs w:val="24"/>
              </w:rPr>
              <w:lastRenderedPageBreak/>
              <w:t>Основное мероприятие «Обеспечение эффективного функционирования системы обеспечения пожарной безопасности в муниципальном образовании «Гончаровский сельсовет» Суджанского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10</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13 1 01 </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1 000,00</w:t>
            </w:r>
          </w:p>
        </w:tc>
        <w:tc>
          <w:tcPr>
            <w:tcW w:w="1701" w:type="dxa"/>
            <w:tcBorders>
              <w:top w:val="single" w:sz="4" w:space="0" w:color="auto"/>
              <w:left w:val="single" w:sz="4" w:space="0" w:color="auto"/>
              <w:bottom w:val="single" w:sz="4" w:space="0" w:color="auto"/>
              <w:right w:val="single" w:sz="4" w:space="0" w:color="auto"/>
            </w:tcBorders>
          </w:tcPr>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C51EBF" w:rsidRPr="009707A1" w:rsidRDefault="00C51EBF" w:rsidP="00FE7AA1">
            <w:pPr>
              <w:shd w:val="clear" w:color="auto" w:fill="FFFFFF"/>
              <w:spacing w:after="0" w:line="240" w:lineRule="auto"/>
              <w:jc w:val="right"/>
              <w:rPr>
                <w:rFonts w:ascii="Arial" w:hAnsi="Arial" w:cs="Arial"/>
                <w:sz w:val="24"/>
                <w:szCs w:val="24"/>
              </w:rPr>
            </w:pPr>
          </w:p>
          <w:p w:rsidR="00C51EBF" w:rsidRPr="009707A1" w:rsidRDefault="00C51EBF"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1 000,00</w:t>
            </w:r>
          </w:p>
        </w:tc>
      </w:tr>
      <w:tr w:rsidR="003C50D0" w:rsidRPr="009707A1" w:rsidTr="00C51EBF">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pacing w:after="0" w:line="240" w:lineRule="auto"/>
              <w:jc w:val="both"/>
              <w:rPr>
                <w:rFonts w:ascii="Arial" w:hAnsi="Arial" w:cs="Arial"/>
                <w:sz w:val="24"/>
                <w:szCs w:val="24"/>
              </w:rPr>
            </w:pPr>
            <w:r w:rsidRPr="009707A1">
              <w:rPr>
                <w:rFonts w:ascii="Arial" w:hAnsi="Arial" w:cs="Arial"/>
                <w:sz w:val="24"/>
                <w:szCs w:val="24"/>
              </w:rPr>
              <w:t>Обеспечение первичных мер пожарной безопасности в границах населенных пунктов поселений</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10</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13 1 01 С1415</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1 000,00</w:t>
            </w:r>
          </w:p>
        </w:tc>
        <w:tc>
          <w:tcPr>
            <w:tcW w:w="1701" w:type="dxa"/>
            <w:tcBorders>
              <w:top w:val="single" w:sz="4" w:space="0" w:color="auto"/>
              <w:left w:val="single" w:sz="4" w:space="0" w:color="auto"/>
              <w:bottom w:val="single" w:sz="4" w:space="0" w:color="auto"/>
              <w:right w:val="single" w:sz="4" w:space="0" w:color="auto"/>
            </w:tcBorders>
          </w:tcPr>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C51EBF" w:rsidRPr="009707A1" w:rsidRDefault="00C51EBF"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1 000,00</w:t>
            </w:r>
          </w:p>
        </w:tc>
      </w:tr>
      <w:tr w:rsidR="003C50D0" w:rsidRPr="009707A1" w:rsidTr="00C51EBF">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pacing w:after="0" w:line="240" w:lineRule="auto"/>
              <w:jc w:val="both"/>
              <w:rPr>
                <w:rFonts w:ascii="Arial" w:hAnsi="Arial" w:cs="Arial"/>
                <w:sz w:val="24"/>
                <w:szCs w:val="24"/>
              </w:rPr>
            </w:pPr>
            <w:r w:rsidRPr="009707A1">
              <w:rPr>
                <w:rFonts w:ascii="Arial" w:hAnsi="Arial" w:cs="Arial"/>
                <w:sz w:val="24"/>
                <w:szCs w:val="24"/>
              </w:rPr>
              <w:t>Закупка товаров, работ и услуг для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10</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13 1 01 С1415</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200</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1 000,00</w:t>
            </w:r>
          </w:p>
        </w:tc>
        <w:tc>
          <w:tcPr>
            <w:tcW w:w="1701" w:type="dxa"/>
            <w:tcBorders>
              <w:top w:val="single" w:sz="4" w:space="0" w:color="auto"/>
              <w:left w:val="single" w:sz="4" w:space="0" w:color="auto"/>
              <w:bottom w:val="single" w:sz="4" w:space="0" w:color="auto"/>
              <w:right w:val="single" w:sz="4" w:space="0" w:color="auto"/>
            </w:tcBorders>
          </w:tcPr>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C51EBF" w:rsidRPr="009707A1" w:rsidRDefault="00C51EBF"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1 000,00</w:t>
            </w:r>
          </w:p>
        </w:tc>
      </w:tr>
      <w:tr w:rsidR="003C50D0" w:rsidRPr="009707A1" w:rsidTr="00C51EBF">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both"/>
              <w:rPr>
                <w:rFonts w:ascii="Arial" w:hAnsi="Arial" w:cs="Arial"/>
                <w:b/>
                <w:bCs/>
                <w:sz w:val="24"/>
                <w:szCs w:val="24"/>
              </w:rPr>
            </w:pPr>
            <w:r w:rsidRPr="009707A1">
              <w:rPr>
                <w:rFonts w:ascii="Arial" w:hAnsi="Arial" w:cs="Arial"/>
                <w:b/>
                <w:bCs/>
                <w:sz w:val="24"/>
                <w:szCs w:val="24"/>
              </w:rPr>
              <w:t>ЖИЛИЩНО-КОММУНАЛЬНОЕ ХОЗЯЙСТВО</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b/>
                <w:bCs/>
                <w:sz w:val="24"/>
                <w:szCs w:val="24"/>
              </w:rPr>
            </w:pPr>
            <w:r w:rsidRPr="009707A1">
              <w:rPr>
                <w:rFonts w:ascii="Arial" w:hAnsi="Arial" w:cs="Arial"/>
                <w:b/>
                <w:bCs/>
                <w:sz w:val="24"/>
                <w:szCs w:val="24"/>
              </w:rPr>
              <w:t>05</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10 000,00</w:t>
            </w:r>
          </w:p>
        </w:tc>
        <w:tc>
          <w:tcPr>
            <w:tcW w:w="1701" w:type="dxa"/>
            <w:tcBorders>
              <w:top w:val="single" w:sz="4" w:space="0" w:color="auto"/>
              <w:left w:val="single" w:sz="4" w:space="0" w:color="auto"/>
              <w:bottom w:val="single" w:sz="4" w:space="0" w:color="auto"/>
              <w:right w:val="single" w:sz="4" w:space="0" w:color="auto"/>
            </w:tcBorders>
          </w:tcPr>
          <w:p w:rsidR="003C50D0" w:rsidRPr="009707A1" w:rsidRDefault="003C50D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p>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10 000,00</w:t>
            </w:r>
          </w:p>
        </w:tc>
      </w:tr>
      <w:tr w:rsidR="003C50D0" w:rsidRPr="009707A1" w:rsidTr="00C51EBF">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Благоустройство</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05</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2126"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10 000,00</w:t>
            </w:r>
          </w:p>
        </w:tc>
        <w:tc>
          <w:tcPr>
            <w:tcW w:w="1701" w:type="dxa"/>
            <w:tcBorders>
              <w:top w:val="single" w:sz="4" w:space="0" w:color="auto"/>
              <w:left w:val="single" w:sz="4" w:space="0" w:color="auto"/>
              <w:bottom w:val="single" w:sz="4" w:space="0" w:color="auto"/>
              <w:right w:val="single" w:sz="4" w:space="0" w:color="auto"/>
            </w:tcBorders>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10 000,00</w:t>
            </w:r>
          </w:p>
        </w:tc>
      </w:tr>
      <w:tr w:rsidR="003C50D0" w:rsidRPr="009707A1" w:rsidTr="00C51EBF">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24672C" w:rsidP="00FE7AA1">
            <w:pPr>
              <w:spacing w:after="0" w:line="240" w:lineRule="auto"/>
              <w:jc w:val="both"/>
              <w:rPr>
                <w:rFonts w:ascii="Arial" w:hAnsi="Arial" w:cs="Arial"/>
                <w:sz w:val="24"/>
                <w:szCs w:val="24"/>
              </w:rPr>
            </w:pPr>
            <w:hyperlink r:id="rId18" w:history="1">
              <w:r w:rsidR="003C50D0" w:rsidRPr="009707A1">
                <w:rPr>
                  <w:rStyle w:val="ae"/>
                  <w:rFonts w:ascii="Arial" w:hAnsi="Arial" w:cs="Arial"/>
                  <w:color w:val="auto"/>
                  <w:sz w:val="24"/>
                  <w:szCs w:val="24"/>
                  <w:u w:val="none"/>
                </w:rPr>
                <w:t xml:space="preserve">Муниципальная программа  «Обеспечение доступным и комфортным жильем и коммунальными услугами граждан в </w:t>
              </w:r>
              <w:r w:rsidR="003C50D0" w:rsidRPr="009707A1">
                <w:rPr>
                  <w:rFonts w:ascii="Arial" w:hAnsi="Arial" w:cs="Arial"/>
                  <w:sz w:val="24"/>
                  <w:szCs w:val="24"/>
                </w:rPr>
                <w:t>муниципальном образовании «Гончаровский сельсовет» Суджанского района Курской области»</w:t>
              </w:r>
            </w:hyperlink>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05</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rPr>
                <w:rFonts w:ascii="Arial" w:hAnsi="Arial" w:cs="Arial"/>
                <w:sz w:val="24"/>
                <w:szCs w:val="24"/>
              </w:rPr>
            </w:pPr>
            <w:r w:rsidRPr="009707A1">
              <w:rPr>
                <w:rFonts w:ascii="Arial" w:hAnsi="Arial" w:cs="Arial"/>
                <w:sz w:val="24"/>
                <w:szCs w:val="24"/>
              </w:rPr>
              <w:t>07</w:t>
            </w:r>
          </w:p>
        </w:tc>
        <w:tc>
          <w:tcPr>
            <w:tcW w:w="709"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10 000,00</w:t>
            </w:r>
          </w:p>
        </w:tc>
        <w:tc>
          <w:tcPr>
            <w:tcW w:w="1701" w:type="dxa"/>
            <w:tcBorders>
              <w:top w:val="single" w:sz="4" w:space="0" w:color="auto"/>
              <w:left w:val="single" w:sz="4" w:space="0" w:color="auto"/>
              <w:bottom w:val="single" w:sz="4" w:space="0" w:color="auto"/>
              <w:right w:val="single" w:sz="4" w:space="0" w:color="auto"/>
            </w:tcBorders>
          </w:tcPr>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C51EBF" w:rsidRPr="009707A1" w:rsidRDefault="00C51EBF" w:rsidP="00FE7AA1">
            <w:pPr>
              <w:shd w:val="clear" w:color="auto" w:fill="FFFFFF"/>
              <w:spacing w:after="0" w:line="240" w:lineRule="auto"/>
              <w:jc w:val="right"/>
              <w:rPr>
                <w:rFonts w:ascii="Arial" w:hAnsi="Arial" w:cs="Arial"/>
                <w:sz w:val="24"/>
                <w:szCs w:val="24"/>
              </w:rPr>
            </w:pPr>
          </w:p>
          <w:p w:rsidR="00C51EBF" w:rsidRPr="009707A1" w:rsidRDefault="00C51EBF"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10 000,00</w:t>
            </w:r>
          </w:p>
        </w:tc>
      </w:tr>
      <w:tr w:rsidR="003C50D0" w:rsidRPr="009707A1" w:rsidTr="00C51EBF">
        <w:trPr>
          <w:trHeight w:val="1430"/>
        </w:trPr>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24672C" w:rsidP="00FE7AA1">
            <w:pPr>
              <w:spacing w:after="0" w:line="240" w:lineRule="auto"/>
              <w:jc w:val="both"/>
              <w:rPr>
                <w:rFonts w:ascii="Arial" w:hAnsi="Arial" w:cs="Arial"/>
                <w:sz w:val="24"/>
                <w:szCs w:val="24"/>
              </w:rPr>
            </w:pPr>
            <w:hyperlink r:id="rId19" w:history="1">
              <w:r w:rsidR="003C50D0" w:rsidRPr="009707A1">
                <w:rPr>
                  <w:rStyle w:val="ae"/>
                  <w:rFonts w:ascii="Arial" w:hAnsi="Arial" w:cs="Arial"/>
                  <w:color w:val="auto"/>
                  <w:sz w:val="24"/>
                  <w:szCs w:val="24"/>
                  <w:u w:val="none"/>
                </w:rPr>
                <w:t xml:space="preserve">Подпрограмма «Обеспечение качественными услугами ЖКХ населения </w:t>
              </w:r>
              <w:r w:rsidR="003C50D0" w:rsidRPr="009707A1">
                <w:rPr>
                  <w:rFonts w:ascii="Arial" w:hAnsi="Arial" w:cs="Arial"/>
                  <w:sz w:val="24"/>
                  <w:szCs w:val="24"/>
                </w:rPr>
                <w:t>муниципального образования «Гончаровский сельсовет» Суджанского района Курской области»</w:t>
              </w:r>
              <w:r w:rsidR="003C50D0" w:rsidRPr="009707A1">
                <w:rPr>
                  <w:rStyle w:val="ae"/>
                  <w:rFonts w:ascii="Arial" w:hAnsi="Arial" w:cs="Arial"/>
                  <w:color w:val="auto"/>
                  <w:sz w:val="24"/>
                  <w:szCs w:val="24"/>
                  <w:u w:val="none"/>
                </w:rPr>
                <w:t xml:space="preserve"> муниципальной  программы «Обеспечение доступным и комфортным жильем и коммунальными услугами граждан в </w:t>
              </w:r>
              <w:r w:rsidR="003C50D0" w:rsidRPr="009707A1">
                <w:rPr>
                  <w:rFonts w:ascii="Arial" w:hAnsi="Arial" w:cs="Arial"/>
                  <w:sz w:val="24"/>
                  <w:szCs w:val="24"/>
                </w:rPr>
                <w:t>муниципальном образовании «Гончаровский сельсовет» Суджанского района Курской области»</w:t>
              </w:r>
            </w:hyperlink>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05</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07 3</w:t>
            </w:r>
          </w:p>
        </w:tc>
        <w:tc>
          <w:tcPr>
            <w:tcW w:w="709"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10 000,00</w:t>
            </w:r>
          </w:p>
        </w:tc>
        <w:tc>
          <w:tcPr>
            <w:tcW w:w="1701" w:type="dxa"/>
            <w:tcBorders>
              <w:top w:val="single" w:sz="4" w:space="0" w:color="auto"/>
              <w:left w:val="single" w:sz="4" w:space="0" w:color="auto"/>
              <w:bottom w:val="single" w:sz="4" w:space="0" w:color="auto"/>
              <w:right w:val="single" w:sz="4" w:space="0" w:color="auto"/>
            </w:tcBorders>
          </w:tcPr>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3C50D0" w:rsidRPr="009707A1" w:rsidRDefault="003C50D0" w:rsidP="00FE7AA1">
            <w:pPr>
              <w:shd w:val="clear" w:color="auto" w:fill="FFFFFF"/>
              <w:spacing w:after="0" w:line="240" w:lineRule="auto"/>
              <w:jc w:val="right"/>
              <w:rPr>
                <w:rFonts w:ascii="Arial" w:hAnsi="Arial" w:cs="Arial"/>
                <w:sz w:val="24"/>
                <w:szCs w:val="24"/>
              </w:rPr>
            </w:pPr>
          </w:p>
          <w:p w:rsidR="00C51EBF" w:rsidRPr="009707A1" w:rsidRDefault="00C51EBF" w:rsidP="00FE7AA1">
            <w:pPr>
              <w:shd w:val="clear" w:color="auto" w:fill="FFFFFF"/>
              <w:spacing w:after="0" w:line="240" w:lineRule="auto"/>
              <w:jc w:val="right"/>
              <w:rPr>
                <w:rFonts w:ascii="Arial" w:hAnsi="Arial" w:cs="Arial"/>
                <w:sz w:val="24"/>
                <w:szCs w:val="24"/>
              </w:rPr>
            </w:pPr>
          </w:p>
          <w:p w:rsidR="00C51EBF" w:rsidRPr="009707A1" w:rsidRDefault="00C51EBF" w:rsidP="00FE7AA1">
            <w:pPr>
              <w:shd w:val="clear" w:color="auto" w:fill="FFFFFF"/>
              <w:spacing w:after="0" w:line="240" w:lineRule="auto"/>
              <w:jc w:val="right"/>
              <w:rPr>
                <w:rFonts w:ascii="Arial" w:hAnsi="Arial" w:cs="Arial"/>
                <w:sz w:val="24"/>
                <w:szCs w:val="24"/>
              </w:rPr>
            </w:pPr>
          </w:p>
          <w:p w:rsidR="00C51EBF" w:rsidRPr="009707A1" w:rsidRDefault="00C51EBF" w:rsidP="00FE7AA1">
            <w:pPr>
              <w:shd w:val="clear" w:color="auto" w:fill="FFFFFF"/>
              <w:spacing w:after="0" w:line="240" w:lineRule="auto"/>
              <w:jc w:val="right"/>
              <w:rPr>
                <w:rFonts w:ascii="Arial" w:hAnsi="Arial" w:cs="Arial"/>
                <w:sz w:val="24"/>
                <w:szCs w:val="24"/>
              </w:rPr>
            </w:pPr>
          </w:p>
          <w:p w:rsidR="00C51EBF" w:rsidRPr="009707A1" w:rsidRDefault="00C51EBF" w:rsidP="00FE7AA1">
            <w:pPr>
              <w:shd w:val="clear" w:color="auto" w:fill="FFFFFF"/>
              <w:spacing w:after="0" w:line="240" w:lineRule="auto"/>
              <w:jc w:val="right"/>
              <w:rPr>
                <w:rFonts w:ascii="Arial" w:hAnsi="Arial" w:cs="Arial"/>
                <w:sz w:val="24"/>
                <w:szCs w:val="24"/>
              </w:rPr>
            </w:pPr>
          </w:p>
          <w:p w:rsidR="00C51EBF" w:rsidRPr="009707A1" w:rsidRDefault="00C51EBF" w:rsidP="00FE7AA1">
            <w:pPr>
              <w:shd w:val="clear" w:color="auto" w:fill="FFFFFF"/>
              <w:spacing w:after="0" w:line="240" w:lineRule="auto"/>
              <w:jc w:val="right"/>
              <w:rPr>
                <w:rFonts w:ascii="Arial" w:hAnsi="Arial" w:cs="Arial"/>
                <w:sz w:val="24"/>
                <w:szCs w:val="24"/>
              </w:rPr>
            </w:pPr>
          </w:p>
          <w:p w:rsidR="00C51EBF" w:rsidRPr="009707A1" w:rsidRDefault="00C51EBF" w:rsidP="00FE7AA1">
            <w:pPr>
              <w:shd w:val="clear" w:color="auto" w:fill="FFFFFF"/>
              <w:spacing w:after="0" w:line="240" w:lineRule="auto"/>
              <w:jc w:val="right"/>
              <w:rPr>
                <w:rFonts w:ascii="Arial" w:hAnsi="Arial" w:cs="Arial"/>
                <w:sz w:val="24"/>
                <w:szCs w:val="24"/>
              </w:rPr>
            </w:pPr>
          </w:p>
          <w:p w:rsidR="00C51EBF" w:rsidRPr="009707A1" w:rsidRDefault="00C51EBF" w:rsidP="00FE7AA1">
            <w:pPr>
              <w:shd w:val="clear" w:color="auto" w:fill="FFFFFF"/>
              <w:spacing w:after="0" w:line="240" w:lineRule="auto"/>
              <w:jc w:val="right"/>
              <w:rPr>
                <w:rFonts w:ascii="Arial" w:hAnsi="Arial" w:cs="Arial"/>
                <w:sz w:val="24"/>
                <w:szCs w:val="24"/>
              </w:rPr>
            </w:pPr>
          </w:p>
          <w:p w:rsidR="00C51EBF" w:rsidRPr="009707A1" w:rsidRDefault="00C51EBF" w:rsidP="00FE7AA1">
            <w:pPr>
              <w:shd w:val="clear" w:color="auto" w:fill="FFFFFF"/>
              <w:spacing w:after="0" w:line="240" w:lineRule="auto"/>
              <w:jc w:val="right"/>
              <w:rPr>
                <w:rFonts w:ascii="Arial" w:hAnsi="Arial" w:cs="Arial"/>
                <w:sz w:val="24"/>
                <w:szCs w:val="24"/>
              </w:rPr>
            </w:pPr>
          </w:p>
          <w:p w:rsidR="00C51EBF" w:rsidRPr="009707A1" w:rsidRDefault="00C51EBF"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10 000,00</w:t>
            </w:r>
          </w:p>
        </w:tc>
      </w:tr>
      <w:tr w:rsidR="003C50D0" w:rsidRPr="009707A1" w:rsidTr="00C51EBF">
        <w:tc>
          <w:tcPr>
            <w:tcW w:w="2410"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Основное мероприятие "Обеспечение освещения улиц населённых пунктов в муниципальном образовании «Гончаровский сельсовет» Суджанского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05</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07 3 01</w:t>
            </w:r>
          </w:p>
        </w:tc>
        <w:tc>
          <w:tcPr>
            <w:tcW w:w="709"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pacing w:after="0" w:line="240" w:lineRule="auto"/>
              <w:jc w:val="right"/>
              <w:rPr>
                <w:rFonts w:ascii="Arial" w:hAnsi="Arial" w:cs="Arial"/>
                <w:sz w:val="24"/>
                <w:szCs w:val="24"/>
              </w:rPr>
            </w:pPr>
            <w:r w:rsidRPr="009707A1">
              <w:rPr>
                <w:rFonts w:ascii="Arial" w:hAnsi="Arial" w:cs="Arial"/>
                <w:sz w:val="24"/>
                <w:szCs w:val="24"/>
              </w:rPr>
              <w:t>10 000,00</w:t>
            </w:r>
          </w:p>
        </w:tc>
        <w:tc>
          <w:tcPr>
            <w:tcW w:w="1701" w:type="dxa"/>
            <w:tcBorders>
              <w:top w:val="single" w:sz="4" w:space="0" w:color="auto"/>
              <w:left w:val="single" w:sz="4" w:space="0" w:color="auto"/>
              <w:bottom w:val="single" w:sz="4" w:space="0" w:color="auto"/>
              <w:right w:val="single" w:sz="4" w:space="0" w:color="auto"/>
            </w:tcBorders>
          </w:tcPr>
          <w:p w:rsidR="003C50D0" w:rsidRPr="009707A1" w:rsidRDefault="003C50D0" w:rsidP="00FE7AA1">
            <w:pPr>
              <w:spacing w:after="0" w:line="240" w:lineRule="auto"/>
              <w:jc w:val="right"/>
              <w:rPr>
                <w:rFonts w:ascii="Arial" w:hAnsi="Arial" w:cs="Arial"/>
                <w:sz w:val="24"/>
                <w:szCs w:val="24"/>
              </w:rPr>
            </w:pPr>
          </w:p>
          <w:p w:rsidR="003C50D0" w:rsidRPr="009707A1" w:rsidRDefault="003C50D0" w:rsidP="00FE7AA1">
            <w:pPr>
              <w:spacing w:after="0" w:line="240" w:lineRule="auto"/>
              <w:jc w:val="right"/>
              <w:rPr>
                <w:rFonts w:ascii="Arial" w:hAnsi="Arial" w:cs="Arial"/>
                <w:sz w:val="24"/>
                <w:szCs w:val="24"/>
              </w:rPr>
            </w:pPr>
          </w:p>
          <w:p w:rsidR="003C50D0" w:rsidRPr="009707A1" w:rsidRDefault="003C50D0" w:rsidP="00FE7AA1">
            <w:pPr>
              <w:spacing w:after="0" w:line="240" w:lineRule="auto"/>
              <w:jc w:val="right"/>
              <w:rPr>
                <w:rFonts w:ascii="Arial" w:hAnsi="Arial" w:cs="Arial"/>
                <w:sz w:val="24"/>
                <w:szCs w:val="24"/>
              </w:rPr>
            </w:pPr>
          </w:p>
          <w:p w:rsidR="003C50D0" w:rsidRPr="009707A1" w:rsidRDefault="003C50D0" w:rsidP="00FE7AA1">
            <w:pPr>
              <w:spacing w:after="0" w:line="240" w:lineRule="auto"/>
              <w:jc w:val="right"/>
              <w:rPr>
                <w:rFonts w:ascii="Arial" w:hAnsi="Arial" w:cs="Arial"/>
                <w:sz w:val="24"/>
                <w:szCs w:val="24"/>
              </w:rPr>
            </w:pPr>
          </w:p>
          <w:p w:rsidR="003C50D0" w:rsidRPr="009707A1" w:rsidRDefault="003C50D0" w:rsidP="00FE7AA1">
            <w:pPr>
              <w:spacing w:after="0" w:line="240" w:lineRule="auto"/>
              <w:jc w:val="right"/>
              <w:rPr>
                <w:rFonts w:ascii="Arial" w:hAnsi="Arial" w:cs="Arial"/>
                <w:sz w:val="24"/>
                <w:szCs w:val="24"/>
              </w:rPr>
            </w:pPr>
          </w:p>
          <w:p w:rsidR="003C50D0" w:rsidRPr="009707A1" w:rsidRDefault="003C50D0" w:rsidP="00FE7AA1">
            <w:pPr>
              <w:spacing w:after="0" w:line="240" w:lineRule="auto"/>
              <w:jc w:val="right"/>
              <w:rPr>
                <w:rFonts w:ascii="Arial" w:hAnsi="Arial" w:cs="Arial"/>
                <w:sz w:val="24"/>
                <w:szCs w:val="24"/>
              </w:rPr>
            </w:pPr>
          </w:p>
          <w:p w:rsidR="003C50D0" w:rsidRPr="009707A1" w:rsidRDefault="003C50D0" w:rsidP="00FE7AA1">
            <w:pPr>
              <w:spacing w:after="0" w:line="240" w:lineRule="auto"/>
              <w:jc w:val="right"/>
              <w:rPr>
                <w:rFonts w:ascii="Arial" w:hAnsi="Arial" w:cs="Arial"/>
                <w:sz w:val="24"/>
                <w:szCs w:val="24"/>
              </w:rPr>
            </w:pPr>
          </w:p>
          <w:p w:rsidR="003C50D0" w:rsidRPr="009707A1" w:rsidRDefault="003C50D0" w:rsidP="00FE7AA1">
            <w:pPr>
              <w:spacing w:after="0" w:line="240" w:lineRule="auto"/>
              <w:jc w:val="right"/>
              <w:rPr>
                <w:rFonts w:ascii="Arial" w:hAnsi="Arial" w:cs="Arial"/>
                <w:sz w:val="24"/>
                <w:szCs w:val="24"/>
              </w:rPr>
            </w:pPr>
          </w:p>
          <w:p w:rsidR="003C50D0" w:rsidRPr="009707A1" w:rsidRDefault="003C50D0" w:rsidP="00FE7AA1">
            <w:pPr>
              <w:spacing w:after="0" w:line="240" w:lineRule="auto"/>
              <w:jc w:val="right"/>
              <w:rPr>
                <w:rFonts w:ascii="Arial" w:hAnsi="Arial" w:cs="Arial"/>
                <w:sz w:val="24"/>
                <w:szCs w:val="24"/>
              </w:rPr>
            </w:pPr>
          </w:p>
          <w:p w:rsidR="003C50D0" w:rsidRPr="009707A1" w:rsidRDefault="003C50D0" w:rsidP="00FE7AA1">
            <w:pPr>
              <w:spacing w:after="0" w:line="240" w:lineRule="auto"/>
              <w:jc w:val="right"/>
              <w:rPr>
                <w:rFonts w:ascii="Arial" w:hAnsi="Arial" w:cs="Arial"/>
                <w:sz w:val="24"/>
                <w:szCs w:val="24"/>
              </w:rPr>
            </w:pPr>
          </w:p>
          <w:p w:rsidR="00C51EBF" w:rsidRPr="009707A1" w:rsidRDefault="00C51EBF" w:rsidP="00FE7AA1">
            <w:pPr>
              <w:spacing w:after="0" w:line="240" w:lineRule="auto"/>
              <w:jc w:val="right"/>
              <w:rPr>
                <w:rFonts w:ascii="Arial" w:hAnsi="Arial" w:cs="Arial"/>
                <w:sz w:val="24"/>
                <w:szCs w:val="24"/>
              </w:rPr>
            </w:pPr>
          </w:p>
          <w:p w:rsidR="00C51EBF" w:rsidRPr="009707A1" w:rsidRDefault="00C51EBF" w:rsidP="00FE7AA1">
            <w:pPr>
              <w:spacing w:after="0" w:line="240" w:lineRule="auto"/>
              <w:jc w:val="right"/>
              <w:rPr>
                <w:rFonts w:ascii="Arial" w:hAnsi="Arial" w:cs="Arial"/>
                <w:sz w:val="24"/>
                <w:szCs w:val="24"/>
              </w:rPr>
            </w:pPr>
          </w:p>
          <w:p w:rsidR="003C50D0" w:rsidRPr="009707A1" w:rsidRDefault="003C50D0" w:rsidP="00FE7AA1">
            <w:pPr>
              <w:spacing w:after="0" w:line="240" w:lineRule="auto"/>
              <w:jc w:val="right"/>
              <w:rPr>
                <w:rFonts w:ascii="Arial" w:hAnsi="Arial" w:cs="Arial"/>
                <w:sz w:val="24"/>
                <w:szCs w:val="24"/>
              </w:rPr>
            </w:pPr>
            <w:r w:rsidRPr="009707A1">
              <w:rPr>
                <w:rFonts w:ascii="Arial" w:hAnsi="Arial" w:cs="Arial"/>
                <w:sz w:val="24"/>
                <w:szCs w:val="24"/>
              </w:rPr>
              <w:t>10 000,00</w:t>
            </w:r>
          </w:p>
        </w:tc>
      </w:tr>
      <w:tr w:rsidR="003C50D0" w:rsidRPr="009707A1" w:rsidTr="00C51EBF">
        <w:tc>
          <w:tcPr>
            <w:tcW w:w="2410"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Мероприятия по благоустройству</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05</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 xml:space="preserve"> 07 3 01 С1433</w:t>
            </w:r>
          </w:p>
        </w:tc>
        <w:tc>
          <w:tcPr>
            <w:tcW w:w="709"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pacing w:after="0" w:line="240" w:lineRule="auto"/>
              <w:jc w:val="right"/>
              <w:rPr>
                <w:rFonts w:ascii="Arial" w:hAnsi="Arial" w:cs="Arial"/>
                <w:sz w:val="24"/>
                <w:szCs w:val="24"/>
              </w:rPr>
            </w:pPr>
            <w:r w:rsidRPr="009707A1">
              <w:rPr>
                <w:rFonts w:ascii="Arial" w:hAnsi="Arial" w:cs="Arial"/>
                <w:sz w:val="24"/>
                <w:szCs w:val="24"/>
              </w:rPr>
              <w:t>10 000,00</w:t>
            </w:r>
          </w:p>
        </w:tc>
        <w:tc>
          <w:tcPr>
            <w:tcW w:w="1701" w:type="dxa"/>
            <w:tcBorders>
              <w:top w:val="single" w:sz="4" w:space="0" w:color="auto"/>
              <w:left w:val="single" w:sz="4" w:space="0" w:color="auto"/>
              <w:bottom w:val="single" w:sz="4" w:space="0" w:color="auto"/>
              <w:right w:val="single" w:sz="4" w:space="0" w:color="auto"/>
            </w:tcBorders>
          </w:tcPr>
          <w:p w:rsidR="003C50D0" w:rsidRPr="009707A1" w:rsidRDefault="003C50D0" w:rsidP="00FE7AA1">
            <w:pPr>
              <w:spacing w:after="0" w:line="240" w:lineRule="auto"/>
              <w:jc w:val="right"/>
              <w:rPr>
                <w:rFonts w:ascii="Arial" w:hAnsi="Arial" w:cs="Arial"/>
                <w:sz w:val="24"/>
                <w:szCs w:val="24"/>
              </w:rPr>
            </w:pPr>
          </w:p>
          <w:p w:rsidR="003C50D0" w:rsidRPr="009707A1" w:rsidRDefault="003C50D0" w:rsidP="00FE7AA1">
            <w:pPr>
              <w:spacing w:after="0" w:line="240" w:lineRule="auto"/>
              <w:jc w:val="right"/>
              <w:rPr>
                <w:rFonts w:ascii="Arial" w:hAnsi="Arial" w:cs="Arial"/>
                <w:sz w:val="24"/>
                <w:szCs w:val="24"/>
              </w:rPr>
            </w:pPr>
            <w:r w:rsidRPr="009707A1">
              <w:rPr>
                <w:rFonts w:ascii="Arial" w:hAnsi="Arial" w:cs="Arial"/>
                <w:sz w:val="24"/>
                <w:szCs w:val="24"/>
              </w:rPr>
              <w:t>10 000,00</w:t>
            </w:r>
          </w:p>
        </w:tc>
      </w:tr>
      <w:tr w:rsidR="003C50D0" w:rsidRPr="009707A1" w:rsidTr="00C51EBF">
        <w:tc>
          <w:tcPr>
            <w:tcW w:w="2410"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Закупка товаров, работ и услуг для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05</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03</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07 3 01 С1433</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200</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pacing w:after="0" w:line="240" w:lineRule="auto"/>
              <w:jc w:val="right"/>
              <w:rPr>
                <w:rFonts w:ascii="Arial" w:hAnsi="Arial" w:cs="Arial"/>
                <w:sz w:val="24"/>
                <w:szCs w:val="24"/>
              </w:rPr>
            </w:pPr>
            <w:r w:rsidRPr="009707A1">
              <w:rPr>
                <w:rFonts w:ascii="Arial" w:hAnsi="Arial" w:cs="Arial"/>
                <w:sz w:val="24"/>
                <w:szCs w:val="24"/>
              </w:rPr>
              <w:t>10 000,00</w:t>
            </w:r>
          </w:p>
        </w:tc>
        <w:tc>
          <w:tcPr>
            <w:tcW w:w="1701" w:type="dxa"/>
            <w:tcBorders>
              <w:top w:val="single" w:sz="4" w:space="0" w:color="auto"/>
              <w:left w:val="single" w:sz="4" w:space="0" w:color="auto"/>
              <w:bottom w:val="single" w:sz="4" w:space="0" w:color="auto"/>
              <w:right w:val="single" w:sz="4" w:space="0" w:color="auto"/>
            </w:tcBorders>
          </w:tcPr>
          <w:p w:rsidR="003C50D0" w:rsidRPr="009707A1" w:rsidRDefault="003C50D0" w:rsidP="00FE7AA1">
            <w:pPr>
              <w:spacing w:after="0" w:line="240" w:lineRule="auto"/>
              <w:jc w:val="right"/>
              <w:rPr>
                <w:rFonts w:ascii="Arial" w:hAnsi="Arial" w:cs="Arial"/>
                <w:sz w:val="24"/>
                <w:szCs w:val="24"/>
              </w:rPr>
            </w:pPr>
          </w:p>
          <w:p w:rsidR="003C50D0" w:rsidRPr="009707A1" w:rsidRDefault="003C50D0" w:rsidP="00FE7AA1">
            <w:pPr>
              <w:spacing w:after="0" w:line="240" w:lineRule="auto"/>
              <w:jc w:val="right"/>
              <w:rPr>
                <w:rFonts w:ascii="Arial" w:hAnsi="Arial" w:cs="Arial"/>
                <w:sz w:val="24"/>
                <w:szCs w:val="24"/>
              </w:rPr>
            </w:pPr>
          </w:p>
          <w:p w:rsidR="003C50D0" w:rsidRPr="009707A1" w:rsidRDefault="003C50D0" w:rsidP="00FE7AA1">
            <w:pPr>
              <w:spacing w:after="0" w:line="240" w:lineRule="auto"/>
              <w:jc w:val="right"/>
              <w:rPr>
                <w:rFonts w:ascii="Arial" w:hAnsi="Arial" w:cs="Arial"/>
                <w:sz w:val="24"/>
                <w:szCs w:val="24"/>
              </w:rPr>
            </w:pPr>
          </w:p>
          <w:p w:rsidR="00C51EBF" w:rsidRPr="009707A1" w:rsidRDefault="00C51EBF" w:rsidP="00FE7AA1">
            <w:pPr>
              <w:spacing w:after="0" w:line="240" w:lineRule="auto"/>
              <w:jc w:val="right"/>
              <w:rPr>
                <w:rFonts w:ascii="Arial" w:hAnsi="Arial" w:cs="Arial"/>
                <w:sz w:val="24"/>
                <w:szCs w:val="24"/>
              </w:rPr>
            </w:pPr>
          </w:p>
          <w:p w:rsidR="003C50D0" w:rsidRPr="009707A1" w:rsidRDefault="003C50D0" w:rsidP="00FE7AA1">
            <w:pPr>
              <w:spacing w:after="0" w:line="240" w:lineRule="auto"/>
              <w:jc w:val="right"/>
              <w:rPr>
                <w:rFonts w:ascii="Arial" w:hAnsi="Arial" w:cs="Arial"/>
                <w:sz w:val="24"/>
                <w:szCs w:val="24"/>
              </w:rPr>
            </w:pPr>
            <w:r w:rsidRPr="009707A1">
              <w:rPr>
                <w:rFonts w:ascii="Arial" w:hAnsi="Arial" w:cs="Arial"/>
                <w:sz w:val="24"/>
                <w:szCs w:val="24"/>
              </w:rPr>
              <w:t>10 000,00</w:t>
            </w:r>
          </w:p>
        </w:tc>
      </w:tr>
      <w:tr w:rsidR="003C50D0" w:rsidRPr="009707A1" w:rsidTr="00C51EBF">
        <w:trPr>
          <w:trHeight w:val="149"/>
        </w:trPr>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both"/>
              <w:rPr>
                <w:rFonts w:ascii="Arial" w:hAnsi="Arial" w:cs="Arial"/>
                <w:b/>
                <w:bCs/>
                <w:sz w:val="24"/>
                <w:szCs w:val="24"/>
              </w:rPr>
            </w:pPr>
            <w:r w:rsidRPr="009707A1">
              <w:rPr>
                <w:rFonts w:ascii="Arial" w:hAnsi="Arial" w:cs="Arial"/>
                <w:b/>
                <w:bCs/>
                <w:sz w:val="24"/>
                <w:szCs w:val="24"/>
              </w:rPr>
              <w:t>КУЛЬТУРА, КИНЕМАТОГРАФИЯ</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08</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862 819,00</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809 960,00</w:t>
            </w:r>
          </w:p>
        </w:tc>
      </w:tr>
      <w:tr w:rsidR="003C50D0" w:rsidRPr="009707A1" w:rsidTr="00C51EBF">
        <w:trPr>
          <w:trHeight w:val="215"/>
        </w:trPr>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Культура</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08</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862 819,00</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809 960,00</w:t>
            </w:r>
          </w:p>
        </w:tc>
      </w:tr>
      <w:tr w:rsidR="003C50D0" w:rsidRPr="009707A1" w:rsidTr="00C51EBF">
        <w:trPr>
          <w:trHeight w:val="417"/>
        </w:trPr>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pacing w:after="0" w:line="240" w:lineRule="auto"/>
              <w:jc w:val="both"/>
              <w:rPr>
                <w:rFonts w:ascii="Arial" w:hAnsi="Arial" w:cs="Arial"/>
                <w:sz w:val="24"/>
                <w:szCs w:val="24"/>
              </w:rPr>
            </w:pPr>
            <w:r w:rsidRPr="009707A1">
              <w:rPr>
                <w:rFonts w:ascii="Arial" w:hAnsi="Arial" w:cs="Arial"/>
                <w:sz w:val="24"/>
                <w:szCs w:val="24"/>
              </w:rPr>
              <w:lastRenderedPageBreak/>
              <w:t>Муниципальная программа "Развитие культуры муниципального образования «Гончаровский сельсовет» Суджанского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08</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01</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862 819,00</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809 960,00</w:t>
            </w:r>
          </w:p>
        </w:tc>
      </w:tr>
      <w:tr w:rsidR="003C50D0" w:rsidRPr="009707A1" w:rsidTr="00C51EBF">
        <w:trPr>
          <w:trHeight w:val="417"/>
        </w:trPr>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pacing w:after="0" w:line="240" w:lineRule="auto"/>
              <w:jc w:val="both"/>
              <w:rPr>
                <w:rFonts w:ascii="Arial" w:hAnsi="Arial" w:cs="Arial"/>
                <w:sz w:val="24"/>
                <w:szCs w:val="24"/>
              </w:rPr>
            </w:pPr>
            <w:r w:rsidRPr="009707A1">
              <w:rPr>
                <w:rFonts w:ascii="Arial" w:hAnsi="Arial" w:cs="Arial"/>
                <w:sz w:val="24"/>
                <w:szCs w:val="24"/>
              </w:rPr>
              <w:t>Подпрограмма «Искусство» муниципальной программы «Развитие культуры муниципального образования «Гончаровский сельсовет» Суджанского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08</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01 3</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862 819,00</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809 960,00</w:t>
            </w:r>
          </w:p>
        </w:tc>
      </w:tr>
      <w:tr w:rsidR="003C50D0" w:rsidRPr="009707A1" w:rsidTr="00C51EBF">
        <w:trPr>
          <w:trHeight w:val="417"/>
        </w:trPr>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pacing w:after="0" w:line="240" w:lineRule="auto"/>
              <w:jc w:val="both"/>
              <w:rPr>
                <w:rFonts w:ascii="Arial" w:hAnsi="Arial" w:cs="Arial"/>
                <w:sz w:val="24"/>
                <w:szCs w:val="24"/>
              </w:rPr>
            </w:pPr>
            <w:r w:rsidRPr="009707A1">
              <w:rPr>
                <w:rFonts w:ascii="Arial" w:hAnsi="Arial" w:cs="Arial"/>
                <w:sz w:val="24"/>
                <w:szCs w:val="24"/>
              </w:rPr>
              <w:t>Основное мероприятие "Сохранение и развитие исполнительских искусств в муниципальном образовании «Гончаровский сельсовет» Суджанского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08</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01 3 02</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862 819,00</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809 960,00</w:t>
            </w:r>
          </w:p>
        </w:tc>
      </w:tr>
      <w:tr w:rsidR="003C50D0" w:rsidRPr="009707A1" w:rsidTr="00C51EBF">
        <w:trPr>
          <w:trHeight w:val="417"/>
        </w:trPr>
        <w:tc>
          <w:tcPr>
            <w:tcW w:w="2410"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shd w:val="clear" w:color="auto" w:fill="FFFFFF"/>
              <w:spacing w:after="0" w:line="240" w:lineRule="auto"/>
              <w:jc w:val="both"/>
              <w:rPr>
                <w:rFonts w:ascii="Arial" w:hAnsi="Arial" w:cs="Arial"/>
                <w:i/>
                <w:iCs/>
                <w:sz w:val="24"/>
                <w:szCs w:val="24"/>
              </w:rPr>
            </w:pPr>
            <w:r w:rsidRPr="009707A1">
              <w:rPr>
                <w:rFonts w:ascii="Arial" w:hAnsi="Arial" w:cs="Arial"/>
                <w:sz w:val="24"/>
                <w:szCs w:val="24"/>
              </w:rPr>
              <w:t>Расходы на обеспечение деятельности (оказание услуг) муниципальных учреждений</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08</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01 3 02 С1401</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862 819,00</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809 960,00</w:t>
            </w:r>
          </w:p>
        </w:tc>
      </w:tr>
      <w:tr w:rsidR="003C50D0" w:rsidRPr="009707A1" w:rsidTr="00C51EBF">
        <w:trPr>
          <w:trHeight w:val="417"/>
        </w:trPr>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Расходы на выплаты персоналу в целях обеспечения  выполнения функций</w:t>
            </w:r>
            <w:r w:rsidR="000A4995">
              <w:rPr>
                <w:rFonts w:ascii="Arial" w:hAnsi="Arial" w:cs="Arial"/>
                <w:sz w:val="24"/>
                <w:szCs w:val="24"/>
              </w:rPr>
              <w:t xml:space="preserve"> </w:t>
            </w:r>
            <w:r w:rsidRPr="009707A1">
              <w:rPr>
                <w:rFonts w:ascii="Arial" w:hAnsi="Arial" w:cs="Arial"/>
                <w:sz w:val="24"/>
                <w:szCs w:val="24"/>
              </w:rPr>
              <w:t xml:space="preserve">государственными (муниципальными) органами, </w:t>
            </w:r>
            <w:r w:rsidRPr="009707A1">
              <w:rPr>
                <w:rFonts w:ascii="Arial" w:hAnsi="Arial" w:cs="Arial"/>
                <w:sz w:val="24"/>
                <w:szCs w:val="24"/>
              </w:rPr>
              <w:lastRenderedPageBreak/>
              <w:t>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lastRenderedPageBreak/>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center"/>
              <w:rPr>
                <w:rFonts w:ascii="Arial" w:hAnsi="Arial" w:cs="Arial"/>
                <w:sz w:val="24"/>
                <w:szCs w:val="24"/>
              </w:rPr>
            </w:pPr>
            <w:r w:rsidRPr="009707A1">
              <w:rPr>
                <w:rFonts w:ascii="Arial" w:hAnsi="Arial" w:cs="Arial"/>
                <w:sz w:val="24"/>
                <w:szCs w:val="24"/>
              </w:rPr>
              <w:t>08</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center"/>
              <w:rPr>
                <w:rFonts w:ascii="Arial" w:hAnsi="Arial" w:cs="Arial"/>
                <w:sz w:val="24"/>
                <w:szCs w:val="24"/>
              </w:rPr>
            </w:pPr>
            <w:r w:rsidRPr="009707A1">
              <w:rPr>
                <w:rFonts w:ascii="Arial" w:hAnsi="Arial" w:cs="Arial"/>
                <w:sz w:val="24"/>
                <w:szCs w:val="24"/>
              </w:rPr>
              <w:t>01</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center"/>
              <w:rPr>
                <w:rFonts w:ascii="Arial" w:hAnsi="Arial" w:cs="Arial"/>
                <w:sz w:val="24"/>
                <w:szCs w:val="24"/>
              </w:rPr>
            </w:pPr>
            <w:r w:rsidRPr="009707A1">
              <w:rPr>
                <w:rFonts w:ascii="Arial" w:hAnsi="Arial" w:cs="Arial"/>
                <w:sz w:val="24"/>
                <w:szCs w:val="24"/>
              </w:rPr>
              <w:t>01 3 02 С1401</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100</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807 770,00</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807 770,00</w:t>
            </w:r>
          </w:p>
        </w:tc>
      </w:tr>
      <w:tr w:rsidR="003C50D0" w:rsidRPr="009707A1" w:rsidTr="00C51EBF">
        <w:trPr>
          <w:trHeight w:val="417"/>
        </w:trPr>
        <w:tc>
          <w:tcPr>
            <w:tcW w:w="2410"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lastRenderedPageBreak/>
              <w:t>Закупка товаров, работ и услуг для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08</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01 3 02 С1401</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200</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51 049,00</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1 190,00</w:t>
            </w:r>
          </w:p>
        </w:tc>
      </w:tr>
      <w:tr w:rsidR="003C50D0" w:rsidRPr="009707A1" w:rsidTr="00C51EBF">
        <w:trPr>
          <w:trHeight w:val="287"/>
        </w:trPr>
        <w:tc>
          <w:tcPr>
            <w:tcW w:w="2410"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08</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01 3 02 С1401</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800</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4 000,00</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1 000,00</w:t>
            </w:r>
          </w:p>
        </w:tc>
      </w:tr>
      <w:tr w:rsidR="003C50D0" w:rsidRPr="009707A1" w:rsidTr="00C51EBF">
        <w:trPr>
          <w:trHeight w:val="257"/>
        </w:trPr>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both"/>
              <w:rPr>
                <w:rFonts w:ascii="Arial" w:hAnsi="Arial" w:cs="Arial"/>
                <w:b/>
                <w:bCs/>
                <w:sz w:val="24"/>
                <w:szCs w:val="24"/>
              </w:rPr>
            </w:pPr>
            <w:r w:rsidRPr="009707A1">
              <w:rPr>
                <w:rFonts w:ascii="Arial" w:hAnsi="Arial" w:cs="Arial"/>
                <w:b/>
                <w:bCs/>
                <w:sz w:val="24"/>
                <w:szCs w:val="24"/>
              </w:rPr>
              <w:t>СОЦИАЛЬНАЯ ПОЛИТИКА</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10</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100 000,00</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100 000,00</w:t>
            </w:r>
          </w:p>
        </w:tc>
      </w:tr>
      <w:tr w:rsidR="003C50D0" w:rsidRPr="009707A1" w:rsidTr="00C51EBF">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Пенсионное обеспечение</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10</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100 000,00</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100 000,00</w:t>
            </w:r>
          </w:p>
        </w:tc>
      </w:tr>
      <w:tr w:rsidR="003C50D0" w:rsidRPr="009707A1" w:rsidTr="00C51EBF">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jc w:val="both"/>
              <w:rPr>
                <w:rFonts w:ascii="Arial" w:hAnsi="Arial" w:cs="Arial"/>
                <w:sz w:val="24"/>
                <w:szCs w:val="24"/>
              </w:rPr>
            </w:pPr>
            <w:r w:rsidRPr="009707A1">
              <w:rPr>
                <w:rFonts w:ascii="Arial" w:hAnsi="Arial" w:cs="Arial"/>
                <w:sz w:val="24"/>
                <w:szCs w:val="24"/>
              </w:rPr>
              <w:t>Муниципальная программа «Социальная поддержка граждан в муниципальном образовании «Гончаровский сельсовет» Суджанского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10</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02</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100 000,00</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100 000,00</w:t>
            </w:r>
          </w:p>
        </w:tc>
      </w:tr>
      <w:tr w:rsidR="003C50D0" w:rsidRPr="009707A1" w:rsidTr="00C51EBF">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jc w:val="both"/>
              <w:rPr>
                <w:rFonts w:ascii="Arial" w:hAnsi="Arial" w:cs="Arial"/>
                <w:sz w:val="24"/>
                <w:szCs w:val="24"/>
              </w:rPr>
            </w:pPr>
            <w:r w:rsidRPr="009707A1">
              <w:rPr>
                <w:rFonts w:ascii="Arial" w:hAnsi="Arial" w:cs="Arial"/>
                <w:sz w:val="24"/>
                <w:szCs w:val="24"/>
              </w:rPr>
              <w:t xml:space="preserve">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«Гончаровский сельсовет» Суджанского </w:t>
            </w:r>
            <w:r w:rsidRPr="009707A1">
              <w:rPr>
                <w:rFonts w:ascii="Arial" w:hAnsi="Arial" w:cs="Arial"/>
                <w:sz w:val="24"/>
                <w:szCs w:val="24"/>
              </w:rPr>
              <w:lastRenderedPageBreak/>
              <w:t>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lastRenderedPageBreak/>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 xml:space="preserve">10 </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02 2</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100 000,00</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100 000,00</w:t>
            </w:r>
          </w:p>
        </w:tc>
      </w:tr>
      <w:tr w:rsidR="003C50D0" w:rsidRPr="009707A1" w:rsidTr="00C51EBF">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jc w:val="both"/>
              <w:rPr>
                <w:rFonts w:ascii="Arial" w:hAnsi="Arial" w:cs="Arial"/>
                <w:sz w:val="24"/>
                <w:szCs w:val="24"/>
              </w:rPr>
            </w:pPr>
            <w:r w:rsidRPr="009707A1">
              <w:rPr>
                <w:rFonts w:ascii="Arial" w:hAnsi="Arial" w:cs="Arial"/>
                <w:sz w:val="24"/>
                <w:szCs w:val="24"/>
              </w:rPr>
              <w:lastRenderedPageBreak/>
              <w:t>Основное мероприятие "Предоставление выплат пенсий за выслугу лет, доплат к пенсиям муниципальных служащих муниципального образования «Гончаровский сельсовет» Суджанского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10</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02 2 01</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100 000,00</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100 000,00</w:t>
            </w:r>
          </w:p>
        </w:tc>
      </w:tr>
      <w:tr w:rsidR="003C50D0" w:rsidRPr="009707A1" w:rsidTr="00C51EBF">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lang w:eastAsia="en-US"/>
              </w:rPr>
              <w:t>Выплата пенсий за выслугу лет и доплат к пенсиям  муниципальным служащим</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10</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center"/>
              <w:rPr>
                <w:rFonts w:ascii="Arial" w:hAnsi="Arial" w:cs="Arial"/>
                <w:sz w:val="24"/>
                <w:szCs w:val="24"/>
              </w:rPr>
            </w:pPr>
            <w:r w:rsidRPr="009707A1">
              <w:rPr>
                <w:rFonts w:ascii="Arial" w:hAnsi="Arial" w:cs="Arial"/>
                <w:sz w:val="24"/>
                <w:szCs w:val="24"/>
              </w:rPr>
              <w:t>02 2 01 С1445</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100 000,00</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100 000,00</w:t>
            </w:r>
          </w:p>
        </w:tc>
      </w:tr>
      <w:tr w:rsidR="003C50D0" w:rsidRPr="009707A1" w:rsidTr="00C51EBF">
        <w:trPr>
          <w:trHeight w:val="357"/>
        </w:trPr>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10</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01</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center"/>
              <w:rPr>
                <w:rFonts w:ascii="Arial" w:hAnsi="Arial" w:cs="Arial"/>
                <w:sz w:val="24"/>
                <w:szCs w:val="24"/>
              </w:rPr>
            </w:pPr>
            <w:r w:rsidRPr="009707A1">
              <w:rPr>
                <w:rFonts w:ascii="Arial" w:hAnsi="Arial" w:cs="Arial"/>
                <w:sz w:val="24"/>
                <w:szCs w:val="24"/>
              </w:rPr>
              <w:t>02 2 01 С1445</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center"/>
              <w:rPr>
                <w:rFonts w:ascii="Arial" w:hAnsi="Arial" w:cs="Arial"/>
                <w:sz w:val="24"/>
                <w:szCs w:val="24"/>
              </w:rPr>
            </w:pPr>
            <w:r w:rsidRPr="009707A1">
              <w:rPr>
                <w:rFonts w:ascii="Arial" w:hAnsi="Arial" w:cs="Arial"/>
                <w:sz w:val="24"/>
                <w:szCs w:val="24"/>
              </w:rPr>
              <w:t>300</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100 000,00</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100 000,00</w:t>
            </w:r>
          </w:p>
        </w:tc>
      </w:tr>
      <w:tr w:rsidR="003C50D0" w:rsidRPr="009707A1" w:rsidTr="00C51EBF">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ФИЗИЧЕСКАЯ КУЛЬТУРА И СПОРТ</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11</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C50D0" w:rsidRPr="009707A1" w:rsidRDefault="003C50D0" w:rsidP="00FE7AA1">
            <w:pPr>
              <w:shd w:val="clear" w:color="auto" w:fill="FFFFFF"/>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1 000,00</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1 000,00</w:t>
            </w:r>
          </w:p>
        </w:tc>
      </w:tr>
      <w:tr w:rsidR="003C50D0" w:rsidRPr="009707A1" w:rsidTr="00C51EBF">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pacing w:after="0" w:line="240" w:lineRule="auto"/>
              <w:jc w:val="both"/>
              <w:rPr>
                <w:rFonts w:ascii="Arial" w:hAnsi="Arial" w:cs="Arial"/>
                <w:i/>
                <w:iCs/>
                <w:sz w:val="24"/>
                <w:szCs w:val="24"/>
              </w:rPr>
            </w:pPr>
            <w:r w:rsidRPr="009707A1">
              <w:rPr>
                <w:rFonts w:ascii="Arial" w:hAnsi="Arial" w:cs="Arial"/>
                <w:i/>
                <w:iCs/>
                <w:sz w:val="24"/>
                <w:szCs w:val="24"/>
              </w:rPr>
              <w:t>Физическая культура</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pacing w:after="0" w:line="240" w:lineRule="auto"/>
              <w:jc w:val="center"/>
              <w:rPr>
                <w:rFonts w:ascii="Arial" w:hAnsi="Arial" w:cs="Arial"/>
                <w:sz w:val="24"/>
                <w:szCs w:val="24"/>
              </w:rPr>
            </w:pPr>
            <w:r w:rsidRPr="009707A1">
              <w:rPr>
                <w:rFonts w:ascii="Arial" w:hAnsi="Arial" w:cs="Arial"/>
                <w:sz w:val="24"/>
                <w:szCs w:val="24"/>
              </w:rPr>
              <w:t>11</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pacing w:after="0" w:line="240" w:lineRule="auto"/>
              <w:jc w:val="center"/>
              <w:rPr>
                <w:rFonts w:ascii="Arial" w:hAnsi="Arial" w:cs="Arial"/>
                <w:sz w:val="24"/>
                <w:szCs w:val="24"/>
              </w:rPr>
            </w:pPr>
            <w:r w:rsidRPr="009707A1">
              <w:rPr>
                <w:rFonts w:ascii="Arial" w:hAnsi="Arial" w:cs="Arial"/>
                <w:sz w:val="24"/>
                <w:szCs w:val="24"/>
              </w:rPr>
              <w:t>01</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pacing w:after="0"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pacing w:after="0" w:line="240" w:lineRule="auto"/>
              <w:jc w:val="both"/>
              <w:rPr>
                <w:rFonts w:cs="Times New Roman"/>
                <w:sz w:val="24"/>
                <w:szCs w:val="24"/>
              </w:rPr>
            </w:pPr>
            <w:r w:rsidRPr="009707A1">
              <w:rPr>
                <w:rFonts w:cs="Times New Roman"/>
              </w:rPr>
              <w:t> </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1 000,00</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pStyle w:val="a3"/>
              <w:shd w:val="clear" w:color="auto" w:fill="FFFFFF"/>
              <w:jc w:val="right"/>
              <w:rPr>
                <w:rFonts w:ascii="Arial" w:hAnsi="Arial" w:cs="Arial"/>
                <w:sz w:val="24"/>
                <w:szCs w:val="24"/>
              </w:rPr>
            </w:pPr>
            <w:r w:rsidRPr="009707A1">
              <w:rPr>
                <w:rFonts w:ascii="Arial" w:hAnsi="Arial" w:cs="Arial"/>
                <w:sz w:val="24"/>
                <w:szCs w:val="24"/>
              </w:rPr>
              <w:t>1 000,00</w:t>
            </w:r>
          </w:p>
        </w:tc>
      </w:tr>
      <w:tr w:rsidR="003C50D0" w:rsidRPr="009707A1" w:rsidTr="00C51EBF">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jc w:val="both"/>
              <w:rPr>
                <w:rFonts w:ascii="Arial" w:hAnsi="Arial" w:cs="Arial"/>
                <w:sz w:val="24"/>
                <w:szCs w:val="24"/>
              </w:rPr>
            </w:pPr>
            <w:r w:rsidRPr="009707A1">
              <w:rPr>
                <w:rFonts w:ascii="Arial" w:hAnsi="Arial" w:cs="Arial"/>
                <w:sz w:val="24"/>
                <w:szCs w:val="24"/>
              </w:rPr>
              <w:t xml:space="preserve">Муниципальная программа "Повышение эффективности работы с молодёжью, организация отдыха и оздоровления детей, молодёжи, развитие физической культуры и спорта муниципального </w:t>
            </w:r>
            <w:r w:rsidRPr="009707A1">
              <w:rPr>
                <w:rFonts w:ascii="Arial" w:hAnsi="Arial" w:cs="Arial"/>
                <w:sz w:val="24"/>
                <w:szCs w:val="24"/>
              </w:rPr>
              <w:lastRenderedPageBreak/>
              <w:t>образования «Гончаровский сельсовет» Суджанского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lastRenderedPageBreak/>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pacing w:after="0" w:line="240" w:lineRule="auto"/>
              <w:jc w:val="center"/>
              <w:rPr>
                <w:rFonts w:ascii="Arial" w:hAnsi="Arial" w:cs="Arial"/>
                <w:sz w:val="24"/>
                <w:szCs w:val="24"/>
              </w:rPr>
            </w:pPr>
            <w:r w:rsidRPr="009707A1">
              <w:rPr>
                <w:rFonts w:ascii="Arial" w:hAnsi="Arial" w:cs="Arial"/>
                <w:sz w:val="24"/>
                <w:szCs w:val="24"/>
              </w:rPr>
              <w:t>11</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pacing w:after="0" w:line="240" w:lineRule="auto"/>
              <w:jc w:val="center"/>
              <w:rPr>
                <w:rFonts w:ascii="Arial" w:hAnsi="Arial" w:cs="Arial"/>
                <w:sz w:val="24"/>
                <w:szCs w:val="24"/>
              </w:rPr>
            </w:pPr>
            <w:r w:rsidRPr="009707A1">
              <w:rPr>
                <w:rFonts w:ascii="Arial" w:hAnsi="Arial" w:cs="Arial"/>
                <w:sz w:val="24"/>
                <w:szCs w:val="24"/>
              </w:rPr>
              <w:t>01</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pacing w:after="0" w:line="240" w:lineRule="auto"/>
              <w:rPr>
                <w:rFonts w:ascii="Arial" w:hAnsi="Arial" w:cs="Arial"/>
                <w:sz w:val="24"/>
                <w:szCs w:val="24"/>
              </w:rPr>
            </w:pPr>
            <w:r w:rsidRPr="009707A1">
              <w:rPr>
                <w:rFonts w:ascii="Arial" w:hAnsi="Arial" w:cs="Arial"/>
                <w:sz w:val="24"/>
                <w:szCs w:val="24"/>
              </w:rPr>
              <w:t xml:space="preserve"> 08</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pacing w:after="0" w:line="240" w:lineRule="auto"/>
              <w:jc w:val="both"/>
              <w:rPr>
                <w:rFonts w:cs="Times New Roman"/>
                <w:sz w:val="24"/>
                <w:szCs w:val="24"/>
              </w:rPr>
            </w:pPr>
            <w:r w:rsidRPr="009707A1">
              <w:rPr>
                <w:rFonts w:cs="Times New Roman"/>
              </w:rPr>
              <w:t> </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1 000,00</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1 000,00</w:t>
            </w:r>
          </w:p>
        </w:tc>
      </w:tr>
      <w:tr w:rsidR="003C50D0" w:rsidRPr="009707A1" w:rsidTr="00C51EBF">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jc w:val="both"/>
              <w:rPr>
                <w:rFonts w:ascii="Arial" w:hAnsi="Arial" w:cs="Arial"/>
                <w:sz w:val="24"/>
                <w:szCs w:val="24"/>
              </w:rPr>
            </w:pPr>
            <w:r w:rsidRPr="009707A1">
              <w:rPr>
                <w:rFonts w:ascii="Arial" w:hAnsi="Arial" w:cs="Arial"/>
                <w:sz w:val="24"/>
                <w:szCs w:val="24"/>
              </w:rPr>
              <w:lastRenderedPageBreak/>
              <w:t>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муниципального образования «Гончаровский сельсовет» Суджанского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pacing w:after="0" w:line="240" w:lineRule="auto"/>
              <w:jc w:val="center"/>
              <w:rPr>
                <w:rFonts w:ascii="Arial" w:hAnsi="Arial" w:cs="Arial"/>
                <w:sz w:val="24"/>
                <w:szCs w:val="24"/>
              </w:rPr>
            </w:pPr>
            <w:r w:rsidRPr="009707A1">
              <w:rPr>
                <w:rFonts w:ascii="Arial" w:hAnsi="Arial" w:cs="Arial"/>
                <w:sz w:val="24"/>
                <w:szCs w:val="24"/>
              </w:rPr>
              <w:t>11</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pacing w:after="0" w:line="240" w:lineRule="auto"/>
              <w:jc w:val="center"/>
              <w:rPr>
                <w:rFonts w:ascii="Arial" w:hAnsi="Arial" w:cs="Arial"/>
                <w:sz w:val="24"/>
                <w:szCs w:val="24"/>
              </w:rPr>
            </w:pPr>
            <w:r w:rsidRPr="009707A1">
              <w:rPr>
                <w:rFonts w:ascii="Arial" w:hAnsi="Arial" w:cs="Arial"/>
                <w:sz w:val="24"/>
                <w:szCs w:val="24"/>
              </w:rPr>
              <w:t>01</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pacing w:after="0" w:line="240" w:lineRule="auto"/>
              <w:rPr>
                <w:rFonts w:ascii="Arial" w:hAnsi="Arial" w:cs="Arial"/>
                <w:sz w:val="24"/>
                <w:szCs w:val="24"/>
              </w:rPr>
            </w:pPr>
            <w:r w:rsidRPr="009707A1">
              <w:rPr>
                <w:rFonts w:ascii="Arial" w:hAnsi="Arial" w:cs="Arial"/>
                <w:sz w:val="24"/>
                <w:szCs w:val="24"/>
              </w:rPr>
              <w:t xml:space="preserve"> 08 3</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pacing w:after="0" w:line="240" w:lineRule="auto"/>
              <w:jc w:val="both"/>
              <w:rPr>
                <w:rFonts w:cs="Times New Roman"/>
                <w:sz w:val="24"/>
                <w:szCs w:val="24"/>
              </w:rPr>
            </w:pPr>
            <w:r w:rsidRPr="009707A1">
              <w:rPr>
                <w:rFonts w:cs="Times New Roman"/>
              </w:rPr>
              <w:t> </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1 000,00</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1 000,00</w:t>
            </w:r>
          </w:p>
        </w:tc>
      </w:tr>
      <w:tr w:rsidR="003C50D0" w:rsidRPr="009707A1" w:rsidTr="00C51EBF">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jc w:val="both"/>
              <w:rPr>
                <w:rFonts w:ascii="Arial" w:hAnsi="Arial" w:cs="Arial"/>
                <w:sz w:val="24"/>
                <w:szCs w:val="24"/>
              </w:rPr>
            </w:pPr>
            <w:r w:rsidRPr="009707A1">
              <w:rPr>
                <w:rFonts w:ascii="Arial" w:hAnsi="Arial" w:cs="Arial"/>
                <w:sz w:val="24"/>
                <w:szCs w:val="24"/>
              </w:rPr>
              <w:t xml:space="preserve">Основное мероприятие "Физическое воспитание, вовлечение населения в занятия физической культурой и массовым спортом, обеспечение </w:t>
            </w:r>
            <w:r w:rsidRPr="009707A1">
              <w:rPr>
                <w:rFonts w:ascii="Arial" w:hAnsi="Arial" w:cs="Arial"/>
                <w:sz w:val="24"/>
                <w:szCs w:val="24"/>
              </w:rPr>
              <w:lastRenderedPageBreak/>
              <w:t>организации и проведение физкультурных мероприятий и спортивных мероприятий"</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lastRenderedPageBreak/>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pacing w:after="0" w:line="240" w:lineRule="auto"/>
              <w:jc w:val="center"/>
              <w:rPr>
                <w:rFonts w:ascii="Arial" w:hAnsi="Arial" w:cs="Arial"/>
                <w:sz w:val="24"/>
                <w:szCs w:val="24"/>
              </w:rPr>
            </w:pPr>
            <w:r w:rsidRPr="009707A1">
              <w:rPr>
                <w:rFonts w:ascii="Arial" w:hAnsi="Arial" w:cs="Arial"/>
                <w:sz w:val="24"/>
                <w:szCs w:val="24"/>
              </w:rPr>
              <w:t>11</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pacing w:after="0" w:line="240" w:lineRule="auto"/>
              <w:jc w:val="center"/>
              <w:rPr>
                <w:rFonts w:ascii="Arial" w:hAnsi="Arial" w:cs="Arial"/>
                <w:sz w:val="24"/>
                <w:szCs w:val="24"/>
              </w:rPr>
            </w:pPr>
            <w:r w:rsidRPr="009707A1">
              <w:rPr>
                <w:rFonts w:ascii="Arial" w:hAnsi="Arial" w:cs="Arial"/>
                <w:sz w:val="24"/>
                <w:szCs w:val="24"/>
              </w:rPr>
              <w:t>01</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pacing w:after="0" w:line="240" w:lineRule="auto"/>
              <w:rPr>
                <w:rFonts w:ascii="Arial" w:hAnsi="Arial" w:cs="Arial"/>
                <w:sz w:val="24"/>
                <w:szCs w:val="24"/>
              </w:rPr>
            </w:pPr>
            <w:r w:rsidRPr="009707A1">
              <w:rPr>
                <w:rFonts w:ascii="Arial" w:hAnsi="Arial" w:cs="Arial"/>
                <w:sz w:val="24"/>
                <w:szCs w:val="24"/>
              </w:rPr>
              <w:t xml:space="preserve"> 08 3 01</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pacing w:after="0" w:line="240" w:lineRule="auto"/>
              <w:jc w:val="both"/>
              <w:rPr>
                <w:rFonts w:cs="Times New Roman"/>
              </w:rPr>
            </w:pP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1 000,00</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1 000,00</w:t>
            </w:r>
          </w:p>
        </w:tc>
      </w:tr>
      <w:tr w:rsidR="003C50D0" w:rsidRPr="009707A1" w:rsidTr="00C51EBF">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pacing w:after="0" w:line="240" w:lineRule="auto"/>
              <w:jc w:val="both"/>
              <w:rPr>
                <w:rFonts w:ascii="Arial" w:hAnsi="Arial" w:cs="Arial"/>
                <w:sz w:val="24"/>
                <w:szCs w:val="24"/>
              </w:rPr>
            </w:pPr>
            <w:r w:rsidRPr="009707A1">
              <w:rPr>
                <w:rFonts w:ascii="Arial" w:hAnsi="Arial" w:cs="Arial"/>
                <w:sz w:val="24"/>
                <w:szCs w:val="24"/>
              </w:rPr>
              <w:lastRenderedPageBreak/>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pacing w:after="0" w:line="240" w:lineRule="auto"/>
              <w:jc w:val="center"/>
              <w:rPr>
                <w:rFonts w:ascii="Arial" w:hAnsi="Arial" w:cs="Arial"/>
                <w:sz w:val="24"/>
                <w:szCs w:val="24"/>
              </w:rPr>
            </w:pPr>
            <w:r w:rsidRPr="009707A1">
              <w:rPr>
                <w:rFonts w:ascii="Arial" w:hAnsi="Arial" w:cs="Arial"/>
                <w:sz w:val="24"/>
                <w:szCs w:val="24"/>
              </w:rPr>
              <w:t>11</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pacing w:after="0" w:line="240" w:lineRule="auto"/>
              <w:jc w:val="center"/>
              <w:rPr>
                <w:rFonts w:ascii="Arial" w:hAnsi="Arial" w:cs="Arial"/>
                <w:sz w:val="24"/>
                <w:szCs w:val="24"/>
              </w:rPr>
            </w:pPr>
            <w:r w:rsidRPr="009707A1">
              <w:rPr>
                <w:rFonts w:ascii="Arial" w:hAnsi="Arial" w:cs="Arial"/>
                <w:sz w:val="24"/>
                <w:szCs w:val="24"/>
              </w:rPr>
              <w:t>01</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pacing w:after="0" w:line="240" w:lineRule="auto"/>
              <w:jc w:val="center"/>
              <w:rPr>
                <w:rFonts w:ascii="Arial" w:hAnsi="Arial" w:cs="Arial"/>
                <w:sz w:val="24"/>
                <w:szCs w:val="24"/>
              </w:rPr>
            </w:pPr>
            <w:r w:rsidRPr="009707A1">
              <w:rPr>
                <w:rFonts w:ascii="Arial" w:hAnsi="Arial" w:cs="Arial"/>
                <w:sz w:val="24"/>
                <w:szCs w:val="24"/>
              </w:rPr>
              <w:t>08 3  01 С1406</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1 000,00</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1 000,00</w:t>
            </w:r>
          </w:p>
        </w:tc>
      </w:tr>
      <w:tr w:rsidR="003C50D0" w:rsidRPr="009707A1" w:rsidTr="00C51EBF">
        <w:tc>
          <w:tcPr>
            <w:tcW w:w="2410"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pacing w:after="0" w:line="240" w:lineRule="auto"/>
              <w:jc w:val="both"/>
              <w:rPr>
                <w:rFonts w:ascii="Arial" w:hAnsi="Arial" w:cs="Arial"/>
                <w:sz w:val="24"/>
                <w:szCs w:val="24"/>
              </w:rPr>
            </w:pPr>
            <w:r w:rsidRPr="009707A1">
              <w:rPr>
                <w:rFonts w:ascii="Arial" w:hAnsi="Arial" w:cs="Arial"/>
                <w:sz w:val="24"/>
                <w:szCs w:val="24"/>
              </w:rPr>
              <w:t>Закупка товаров, работ и услуг для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3C50D0">
            <w:pPr>
              <w:spacing w:after="0" w:line="240" w:lineRule="auto"/>
              <w:jc w:val="center"/>
            </w:pPr>
            <w:r w:rsidRPr="009707A1">
              <w:rPr>
                <w:rFonts w:ascii="Arial" w:hAnsi="Arial" w:cs="Arial"/>
                <w:sz w:val="24"/>
                <w:szCs w:val="24"/>
              </w:rPr>
              <w:t>001</w:t>
            </w:r>
          </w:p>
        </w:tc>
        <w:tc>
          <w:tcPr>
            <w:tcW w:w="708"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pacing w:after="0" w:line="240" w:lineRule="auto"/>
              <w:jc w:val="center"/>
              <w:rPr>
                <w:rFonts w:ascii="Arial" w:hAnsi="Arial" w:cs="Arial"/>
                <w:sz w:val="24"/>
                <w:szCs w:val="24"/>
              </w:rPr>
            </w:pPr>
            <w:r w:rsidRPr="009707A1">
              <w:rPr>
                <w:rFonts w:ascii="Arial" w:hAnsi="Arial" w:cs="Arial"/>
                <w:sz w:val="24"/>
                <w:szCs w:val="24"/>
              </w:rPr>
              <w:t>11</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pacing w:after="0" w:line="240" w:lineRule="auto"/>
              <w:jc w:val="center"/>
              <w:rPr>
                <w:rFonts w:ascii="Arial" w:hAnsi="Arial" w:cs="Arial"/>
                <w:sz w:val="24"/>
                <w:szCs w:val="24"/>
              </w:rPr>
            </w:pPr>
            <w:r w:rsidRPr="009707A1">
              <w:rPr>
                <w:rFonts w:ascii="Arial" w:hAnsi="Arial" w:cs="Arial"/>
                <w:sz w:val="24"/>
                <w:szCs w:val="24"/>
              </w:rPr>
              <w:t>01</w:t>
            </w:r>
          </w:p>
        </w:tc>
        <w:tc>
          <w:tcPr>
            <w:tcW w:w="2126"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pacing w:after="0" w:line="240" w:lineRule="auto"/>
              <w:jc w:val="center"/>
              <w:rPr>
                <w:rFonts w:ascii="Arial" w:hAnsi="Arial" w:cs="Arial"/>
                <w:sz w:val="24"/>
                <w:szCs w:val="24"/>
              </w:rPr>
            </w:pPr>
            <w:r w:rsidRPr="009707A1">
              <w:rPr>
                <w:rFonts w:ascii="Arial" w:hAnsi="Arial" w:cs="Arial"/>
                <w:sz w:val="24"/>
                <w:szCs w:val="24"/>
              </w:rPr>
              <w:t>08 3  01 С1406</w:t>
            </w:r>
          </w:p>
        </w:tc>
        <w:tc>
          <w:tcPr>
            <w:tcW w:w="709"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pacing w:after="0" w:line="240" w:lineRule="auto"/>
              <w:jc w:val="center"/>
              <w:rPr>
                <w:rFonts w:ascii="Arial" w:hAnsi="Arial" w:cs="Arial"/>
                <w:sz w:val="24"/>
                <w:szCs w:val="24"/>
              </w:rPr>
            </w:pPr>
            <w:r w:rsidRPr="009707A1">
              <w:rPr>
                <w:rFonts w:ascii="Arial" w:hAnsi="Arial" w:cs="Arial"/>
                <w:sz w:val="24"/>
                <w:szCs w:val="24"/>
              </w:rPr>
              <w:t>200</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1 000,00</w:t>
            </w:r>
          </w:p>
        </w:tc>
        <w:tc>
          <w:tcPr>
            <w:tcW w:w="1701" w:type="dxa"/>
            <w:tcBorders>
              <w:top w:val="single" w:sz="4" w:space="0" w:color="auto"/>
              <w:left w:val="single" w:sz="4" w:space="0" w:color="auto"/>
              <w:bottom w:val="single" w:sz="4" w:space="0" w:color="auto"/>
              <w:right w:val="single" w:sz="4" w:space="0" w:color="auto"/>
            </w:tcBorders>
            <w:vAlign w:val="bottom"/>
          </w:tcPr>
          <w:p w:rsidR="003C50D0" w:rsidRPr="009707A1" w:rsidRDefault="003C50D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1 000,00</w:t>
            </w:r>
          </w:p>
        </w:tc>
      </w:tr>
    </w:tbl>
    <w:p w:rsidR="00E9020F" w:rsidRPr="009707A1" w:rsidRDefault="00E9020F" w:rsidP="00865B27">
      <w:pPr>
        <w:shd w:val="clear" w:color="auto" w:fill="FFFFFF"/>
        <w:spacing w:after="0" w:line="240" w:lineRule="auto"/>
        <w:jc w:val="right"/>
        <w:rPr>
          <w:rFonts w:ascii="Arial" w:hAnsi="Arial" w:cs="Arial"/>
          <w:sz w:val="24"/>
          <w:szCs w:val="24"/>
        </w:rPr>
      </w:pPr>
    </w:p>
    <w:p w:rsidR="003C50D0" w:rsidRPr="009707A1" w:rsidRDefault="003C50D0" w:rsidP="00865B27">
      <w:pPr>
        <w:shd w:val="clear" w:color="auto" w:fill="FFFFFF"/>
        <w:spacing w:after="0" w:line="240" w:lineRule="auto"/>
        <w:jc w:val="right"/>
        <w:rPr>
          <w:rFonts w:ascii="Arial" w:hAnsi="Arial" w:cs="Arial"/>
          <w:sz w:val="24"/>
          <w:szCs w:val="24"/>
        </w:rPr>
      </w:pPr>
    </w:p>
    <w:p w:rsidR="003C50D0" w:rsidRPr="009707A1" w:rsidRDefault="003C50D0" w:rsidP="00865B27">
      <w:pPr>
        <w:shd w:val="clear" w:color="auto" w:fill="FFFFFF"/>
        <w:spacing w:after="0" w:line="240" w:lineRule="auto"/>
        <w:jc w:val="right"/>
        <w:rPr>
          <w:rFonts w:ascii="Arial" w:hAnsi="Arial" w:cs="Arial"/>
          <w:sz w:val="24"/>
          <w:szCs w:val="24"/>
        </w:rPr>
      </w:pPr>
    </w:p>
    <w:p w:rsidR="003C50D0" w:rsidRPr="009707A1" w:rsidRDefault="003C50D0" w:rsidP="00865B27">
      <w:pPr>
        <w:shd w:val="clear" w:color="auto" w:fill="FFFFFF"/>
        <w:spacing w:after="0" w:line="240" w:lineRule="auto"/>
        <w:jc w:val="right"/>
        <w:rPr>
          <w:rFonts w:ascii="Arial" w:hAnsi="Arial" w:cs="Arial"/>
          <w:sz w:val="24"/>
          <w:szCs w:val="24"/>
        </w:rPr>
      </w:pPr>
    </w:p>
    <w:p w:rsidR="003C50D0" w:rsidRPr="009707A1" w:rsidRDefault="003C50D0" w:rsidP="00865B27">
      <w:pPr>
        <w:shd w:val="clear" w:color="auto" w:fill="FFFFFF"/>
        <w:spacing w:after="0" w:line="240" w:lineRule="auto"/>
        <w:jc w:val="right"/>
        <w:rPr>
          <w:rFonts w:ascii="Arial" w:hAnsi="Arial" w:cs="Arial"/>
          <w:sz w:val="24"/>
          <w:szCs w:val="24"/>
        </w:rPr>
      </w:pPr>
    </w:p>
    <w:p w:rsidR="003C50D0" w:rsidRPr="009707A1" w:rsidRDefault="003C50D0" w:rsidP="00865B27">
      <w:pPr>
        <w:shd w:val="clear" w:color="auto" w:fill="FFFFFF"/>
        <w:spacing w:after="0" w:line="240" w:lineRule="auto"/>
        <w:jc w:val="right"/>
        <w:rPr>
          <w:rFonts w:ascii="Arial" w:hAnsi="Arial" w:cs="Arial"/>
          <w:sz w:val="24"/>
          <w:szCs w:val="24"/>
        </w:rPr>
      </w:pPr>
    </w:p>
    <w:p w:rsidR="003C50D0" w:rsidRPr="009707A1" w:rsidRDefault="003C50D0" w:rsidP="00865B27">
      <w:pPr>
        <w:shd w:val="clear" w:color="auto" w:fill="FFFFFF"/>
        <w:spacing w:after="0" w:line="240" w:lineRule="auto"/>
        <w:jc w:val="right"/>
        <w:rPr>
          <w:rFonts w:ascii="Arial" w:hAnsi="Arial" w:cs="Arial"/>
          <w:sz w:val="24"/>
          <w:szCs w:val="24"/>
        </w:rPr>
      </w:pPr>
    </w:p>
    <w:p w:rsidR="003C50D0" w:rsidRPr="009707A1" w:rsidRDefault="003C50D0" w:rsidP="00865B27">
      <w:pPr>
        <w:shd w:val="clear" w:color="auto" w:fill="FFFFFF"/>
        <w:spacing w:after="0" w:line="240" w:lineRule="auto"/>
        <w:jc w:val="right"/>
        <w:rPr>
          <w:rFonts w:ascii="Arial" w:hAnsi="Arial" w:cs="Arial"/>
          <w:sz w:val="24"/>
          <w:szCs w:val="24"/>
        </w:rPr>
      </w:pPr>
    </w:p>
    <w:p w:rsidR="003C50D0" w:rsidRPr="009707A1" w:rsidRDefault="003C50D0" w:rsidP="00865B27">
      <w:pPr>
        <w:shd w:val="clear" w:color="auto" w:fill="FFFFFF"/>
        <w:spacing w:after="0" w:line="240" w:lineRule="auto"/>
        <w:jc w:val="right"/>
        <w:rPr>
          <w:rFonts w:ascii="Arial" w:hAnsi="Arial" w:cs="Arial"/>
          <w:sz w:val="24"/>
          <w:szCs w:val="24"/>
        </w:rPr>
      </w:pPr>
    </w:p>
    <w:p w:rsidR="003C50D0" w:rsidRPr="009707A1" w:rsidRDefault="003C50D0" w:rsidP="00865B27">
      <w:pPr>
        <w:shd w:val="clear" w:color="auto" w:fill="FFFFFF"/>
        <w:spacing w:after="0" w:line="240" w:lineRule="auto"/>
        <w:jc w:val="right"/>
        <w:rPr>
          <w:rFonts w:ascii="Arial" w:hAnsi="Arial" w:cs="Arial"/>
          <w:sz w:val="24"/>
          <w:szCs w:val="24"/>
        </w:rPr>
      </w:pPr>
    </w:p>
    <w:p w:rsidR="003C50D0" w:rsidRPr="009707A1" w:rsidRDefault="003C50D0" w:rsidP="00865B27">
      <w:pPr>
        <w:shd w:val="clear" w:color="auto" w:fill="FFFFFF"/>
        <w:spacing w:after="0" w:line="240" w:lineRule="auto"/>
        <w:jc w:val="right"/>
        <w:rPr>
          <w:rFonts w:ascii="Arial" w:hAnsi="Arial" w:cs="Arial"/>
          <w:sz w:val="24"/>
          <w:szCs w:val="24"/>
        </w:rPr>
      </w:pPr>
    </w:p>
    <w:p w:rsidR="003C50D0" w:rsidRPr="009707A1" w:rsidRDefault="003C50D0" w:rsidP="00865B27">
      <w:pPr>
        <w:shd w:val="clear" w:color="auto" w:fill="FFFFFF"/>
        <w:spacing w:after="0" w:line="240" w:lineRule="auto"/>
        <w:jc w:val="right"/>
        <w:rPr>
          <w:rFonts w:ascii="Arial" w:hAnsi="Arial" w:cs="Arial"/>
          <w:sz w:val="24"/>
          <w:szCs w:val="24"/>
        </w:rPr>
      </w:pPr>
    </w:p>
    <w:p w:rsidR="003C50D0" w:rsidRPr="009707A1" w:rsidRDefault="003C50D0" w:rsidP="00865B27">
      <w:pPr>
        <w:shd w:val="clear" w:color="auto" w:fill="FFFFFF"/>
        <w:spacing w:after="0" w:line="240" w:lineRule="auto"/>
        <w:jc w:val="right"/>
        <w:rPr>
          <w:rFonts w:ascii="Arial" w:hAnsi="Arial" w:cs="Arial"/>
          <w:sz w:val="24"/>
          <w:szCs w:val="24"/>
        </w:rPr>
      </w:pPr>
    </w:p>
    <w:p w:rsidR="003C50D0" w:rsidRPr="009707A1" w:rsidRDefault="003C50D0" w:rsidP="00865B27">
      <w:pPr>
        <w:shd w:val="clear" w:color="auto" w:fill="FFFFFF"/>
        <w:spacing w:after="0" w:line="240" w:lineRule="auto"/>
        <w:jc w:val="right"/>
        <w:rPr>
          <w:rFonts w:ascii="Arial" w:hAnsi="Arial" w:cs="Arial"/>
          <w:sz w:val="24"/>
          <w:szCs w:val="24"/>
        </w:rPr>
      </w:pPr>
    </w:p>
    <w:p w:rsidR="003C50D0" w:rsidRPr="009707A1" w:rsidRDefault="003C50D0" w:rsidP="00865B27">
      <w:pPr>
        <w:shd w:val="clear" w:color="auto" w:fill="FFFFFF"/>
        <w:spacing w:after="0" w:line="240" w:lineRule="auto"/>
        <w:jc w:val="right"/>
        <w:rPr>
          <w:rFonts w:ascii="Arial" w:hAnsi="Arial" w:cs="Arial"/>
          <w:sz w:val="24"/>
          <w:szCs w:val="24"/>
        </w:rPr>
      </w:pPr>
    </w:p>
    <w:p w:rsidR="003C50D0" w:rsidRPr="009707A1" w:rsidRDefault="003C50D0" w:rsidP="00865B27">
      <w:pPr>
        <w:shd w:val="clear" w:color="auto" w:fill="FFFFFF"/>
        <w:spacing w:after="0" w:line="240" w:lineRule="auto"/>
        <w:jc w:val="right"/>
        <w:rPr>
          <w:rFonts w:ascii="Arial" w:hAnsi="Arial" w:cs="Arial"/>
          <w:sz w:val="24"/>
          <w:szCs w:val="24"/>
        </w:rPr>
      </w:pPr>
    </w:p>
    <w:p w:rsidR="003C50D0" w:rsidRPr="009707A1" w:rsidRDefault="003C50D0" w:rsidP="00865B27">
      <w:pPr>
        <w:shd w:val="clear" w:color="auto" w:fill="FFFFFF"/>
        <w:spacing w:after="0" w:line="240" w:lineRule="auto"/>
        <w:jc w:val="right"/>
        <w:rPr>
          <w:rFonts w:ascii="Arial" w:hAnsi="Arial" w:cs="Arial"/>
          <w:sz w:val="24"/>
          <w:szCs w:val="24"/>
        </w:rPr>
      </w:pPr>
    </w:p>
    <w:p w:rsidR="003C50D0" w:rsidRPr="009707A1" w:rsidRDefault="003C50D0" w:rsidP="00865B27">
      <w:pPr>
        <w:shd w:val="clear" w:color="auto" w:fill="FFFFFF"/>
        <w:spacing w:after="0" w:line="240" w:lineRule="auto"/>
        <w:jc w:val="right"/>
        <w:rPr>
          <w:rFonts w:ascii="Arial" w:hAnsi="Arial" w:cs="Arial"/>
          <w:sz w:val="24"/>
          <w:szCs w:val="24"/>
        </w:rPr>
      </w:pPr>
    </w:p>
    <w:p w:rsidR="003C50D0" w:rsidRPr="009707A1" w:rsidRDefault="003C50D0" w:rsidP="00865B27">
      <w:pPr>
        <w:shd w:val="clear" w:color="auto" w:fill="FFFFFF"/>
        <w:spacing w:after="0" w:line="240" w:lineRule="auto"/>
        <w:jc w:val="right"/>
        <w:rPr>
          <w:rFonts w:ascii="Arial" w:hAnsi="Arial" w:cs="Arial"/>
          <w:sz w:val="24"/>
          <w:szCs w:val="24"/>
        </w:rPr>
      </w:pPr>
    </w:p>
    <w:p w:rsidR="003C50D0" w:rsidRPr="009707A1" w:rsidRDefault="003C50D0" w:rsidP="00865B27">
      <w:pPr>
        <w:shd w:val="clear" w:color="auto" w:fill="FFFFFF"/>
        <w:spacing w:after="0" w:line="240" w:lineRule="auto"/>
        <w:jc w:val="right"/>
        <w:rPr>
          <w:rFonts w:ascii="Arial" w:hAnsi="Arial" w:cs="Arial"/>
          <w:sz w:val="24"/>
          <w:szCs w:val="24"/>
        </w:rPr>
      </w:pPr>
    </w:p>
    <w:p w:rsidR="003C50D0" w:rsidRPr="009707A1" w:rsidRDefault="003C50D0" w:rsidP="00865B27">
      <w:pPr>
        <w:shd w:val="clear" w:color="auto" w:fill="FFFFFF"/>
        <w:spacing w:after="0" w:line="240" w:lineRule="auto"/>
        <w:jc w:val="right"/>
        <w:rPr>
          <w:rFonts w:ascii="Arial" w:hAnsi="Arial" w:cs="Arial"/>
          <w:sz w:val="24"/>
          <w:szCs w:val="24"/>
        </w:rPr>
      </w:pPr>
    </w:p>
    <w:p w:rsidR="003C50D0" w:rsidRPr="009707A1" w:rsidRDefault="003C50D0" w:rsidP="00C51EBF">
      <w:pPr>
        <w:shd w:val="clear" w:color="auto" w:fill="FFFFFF"/>
        <w:spacing w:after="0" w:line="240" w:lineRule="auto"/>
        <w:rPr>
          <w:rFonts w:ascii="Arial" w:hAnsi="Arial" w:cs="Arial"/>
          <w:sz w:val="24"/>
          <w:szCs w:val="24"/>
        </w:rPr>
      </w:pPr>
    </w:p>
    <w:p w:rsidR="00C51EBF" w:rsidRPr="009707A1" w:rsidRDefault="00C51EBF" w:rsidP="00C51EBF">
      <w:pPr>
        <w:shd w:val="clear" w:color="auto" w:fill="FFFFFF"/>
        <w:spacing w:after="0" w:line="240" w:lineRule="auto"/>
        <w:rPr>
          <w:rFonts w:ascii="Arial" w:hAnsi="Arial" w:cs="Arial"/>
          <w:sz w:val="24"/>
          <w:szCs w:val="24"/>
        </w:rPr>
      </w:pPr>
    </w:p>
    <w:p w:rsidR="003C50D0" w:rsidRPr="009707A1" w:rsidRDefault="003C50D0" w:rsidP="00865B27">
      <w:pPr>
        <w:shd w:val="clear" w:color="auto" w:fill="FFFFFF"/>
        <w:spacing w:after="0" w:line="240" w:lineRule="auto"/>
        <w:jc w:val="right"/>
        <w:rPr>
          <w:rFonts w:ascii="Arial" w:hAnsi="Arial" w:cs="Arial"/>
          <w:sz w:val="24"/>
          <w:szCs w:val="24"/>
        </w:rPr>
      </w:pPr>
    </w:p>
    <w:p w:rsidR="003C50D0" w:rsidRPr="009707A1" w:rsidRDefault="003C50D0" w:rsidP="00865B27">
      <w:pPr>
        <w:shd w:val="clear" w:color="auto" w:fill="FFFFFF"/>
        <w:spacing w:after="0" w:line="240" w:lineRule="auto"/>
        <w:jc w:val="right"/>
        <w:rPr>
          <w:rFonts w:ascii="Arial" w:hAnsi="Arial" w:cs="Arial"/>
          <w:sz w:val="24"/>
          <w:szCs w:val="24"/>
        </w:rPr>
      </w:pPr>
    </w:p>
    <w:p w:rsidR="00C9363C" w:rsidRPr="009707A1" w:rsidRDefault="00C9363C" w:rsidP="00865B27">
      <w:pPr>
        <w:shd w:val="clear" w:color="auto" w:fill="FFFFFF"/>
        <w:spacing w:after="0" w:line="240" w:lineRule="auto"/>
        <w:jc w:val="right"/>
        <w:rPr>
          <w:rFonts w:ascii="Arial" w:hAnsi="Arial" w:cs="Arial"/>
          <w:sz w:val="24"/>
          <w:szCs w:val="24"/>
        </w:rPr>
      </w:pPr>
      <w:r w:rsidRPr="009707A1">
        <w:rPr>
          <w:rFonts w:ascii="Arial" w:hAnsi="Arial" w:cs="Arial"/>
          <w:sz w:val="24"/>
          <w:szCs w:val="24"/>
        </w:rPr>
        <w:lastRenderedPageBreak/>
        <w:t>Приложение №</w:t>
      </w:r>
      <w:r w:rsidR="00C51EBF" w:rsidRPr="009707A1">
        <w:rPr>
          <w:rFonts w:ascii="Arial" w:hAnsi="Arial" w:cs="Arial"/>
          <w:sz w:val="24"/>
          <w:szCs w:val="24"/>
        </w:rPr>
        <w:t>11</w:t>
      </w:r>
    </w:p>
    <w:p w:rsidR="00C9363C" w:rsidRPr="009707A1" w:rsidRDefault="00C9363C" w:rsidP="00865B27">
      <w:pPr>
        <w:pStyle w:val="a3"/>
        <w:shd w:val="clear" w:color="auto" w:fill="FFFFFF"/>
        <w:jc w:val="right"/>
        <w:rPr>
          <w:rFonts w:ascii="Arial" w:hAnsi="Arial" w:cs="Arial"/>
          <w:sz w:val="24"/>
          <w:szCs w:val="24"/>
        </w:rPr>
      </w:pPr>
      <w:r w:rsidRPr="009707A1">
        <w:rPr>
          <w:rFonts w:ascii="Arial" w:hAnsi="Arial" w:cs="Arial"/>
          <w:sz w:val="24"/>
          <w:szCs w:val="24"/>
        </w:rPr>
        <w:t>к проекту решения Собрания депутатов</w:t>
      </w:r>
      <w:r w:rsidR="000A4995">
        <w:rPr>
          <w:rFonts w:ascii="Arial" w:hAnsi="Arial" w:cs="Arial"/>
          <w:sz w:val="24"/>
          <w:szCs w:val="24"/>
        </w:rPr>
        <w:t xml:space="preserve"> </w:t>
      </w:r>
      <w:r w:rsidRPr="009707A1">
        <w:rPr>
          <w:rFonts w:ascii="Arial" w:hAnsi="Arial" w:cs="Arial"/>
          <w:sz w:val="24"/>
          <w:szCs w:val="24"/>
        </w:rPr>
        <w:t xml:space="preserve"> </w:t>
      </w:r>
    </w:p>
    <w:p w:rsidR="00C9363C" w:rsidRPr="009707A1" w:rsidRDefault="00C9363C" w:rsidP="00865B27">
      <w:pPr>
        <w:pStyle w:val="a3"/>
        <w:shd w:val="clear" w:color="auto" w:fill="FFFFFF"/>
        <w:jc w:val="right"/>
        <w:rPr>
          <w:rFonts w:ascii="Arial" w:hAnsi="Arial" w:cs="Arial"/>
          <w:sz w:val="24"/>
          <w:szCs w:val="24"/>
        </w:rPr>
      </w:pPr>
      <w:r w:rsidRPr="009707A1">
        <w:rPr>
          <w:rFonts w:ascii="Arial" w:hAnsi="Arial" w:cs="Arial"/>
          <w:sz w:val="24"/>
          <w:szCs w:val="24"/>
        </w:rPr>
        <w:t xml:space="preserve">муниципального образования «Гончаровский  </w:t>
      </w:r>
    </w:p>
    <w:p w:rsidR="00C51EBF" w:rsidRPr="009707A1" w:rsidRDefault="000A4995" w:rsidP="00865B27">
      <w:pPr>
        <w:pStyle w:val="a3"/>
        <w:shd w:val="clear" w:color="auto" w:fill="FFFFFF"/>
        <w:jc w:val="right"/>
        <w:rPr>
          <w:rFonts w:ascii="Arial" w:hAnsi="Arial" w:cs="Arial"/>
          <w:sz w:val="24"/>
          <w:szCs w:val="24"/>
        </w:rPr>
      </w:pPr>
      <w:r>
        <w:rPr>
          <w:rFonts w:ascii="Arial" w:hAnsi="Arial" w:cs="Arial"/>
          <w:sz w:val="24"/>
          <w:szCs w:val="24"/>
        </w:rPr>
        <w:t xml:space="preserve">  </w:t>
      </w:r>
      <w:r w:rsidR="00C9363C" w:rsidRPr="009707A1">
        <w:rPr>
          <w:rFonts w:ascii="Arial" w:hAnsi="Arial" w:cs="Arial"/>
          <w:sz w:val="24"/>
          <w:szCs w:val="24"/>
        </w:rPr>
        <w:t xml:space="preserve"> сельсовет» Суджанского района  Курской области</w:t>
      </w:r>
      <w:r w:rsidR="009F1459">
        <w:rPr>
          <w:rFonts w:ascii="Arial" w:hAnsi="Arial" w:cs="Arial"/>
          <w:sz w:val="24"/>
          <w:szCs w:val="24"/>
        </w:rPr>
        <w:t xml:space="preserve">                                              </w:t>
      </w:r>
      <w:r w:rsidR="00C51EBF" w:rsidRPr="009707A1">
        <w:rPr>
          <w:rFonts w:ascii="Arial" w:hAnsi="Arial" w:cs="Arial"/>
          <w:sz w:val="24"/>
          <w:szCs w:val="24"/>
        </w:rPr>
        <w:t>от «___» декабря 2016</w:t>
      </w:r>
      <w:r w:rsidR="00C9363C" w:rsidRPr="009707A1">
        <w:rPr>
          <w:rFonts w:ascii="Arial" w:hAnsi="Arial" w:cs="Arial"/>
          <w:sz w:val="24"/>
          <w:szCs w:val="24"/>
        </w:rPr>
        <w:t xml:space="preserve"> года №___</w:t>
      </w:r>
      <w:r w:rsidR="009F1459">
        <w:rPr>
          <w:rFonts w:ascii="Arial" w:hAnsi="Arial" w:cs="Arial"/>
          <w:sz w:val="24"/>
          <w:szCs w:val="24"/>
        </w:rPr>
        <w:t xml:space="preserve">                          </w:t>
      </w:r>
      <w:r>
        <w:rPr>
          <w:rFonts w:ascii="Arial" w:hAnsi="Arial" w:cs="Arial"/>
          <w:sz w:val="24"/>
          <w:szCs w:val="24"/>
        </w:rPr>
        <w:t xml:space="preserve"> </w:t>
      </w:r>
      <w:r w:rsidR="00C51EBF" w:rsidRPr="009707A1">
        <w:rPr>
          <w:rFonts w:ascii="Arial" w:hAnsi="Arial" w:cs="Arial"/>
          <w:sz w:val="24"/>
          <w:szCs w:val="24"/>
        </w:rPr>
        <w:t xml:space="preserve"> «  О местном бюджете на 2017</w:t>
      </w:r>
      <w:r w:rsidR="00C9363C" w:rsidRPr="009707A1">
        <w:rPr>
          <w:rFonts w:ascii="Arial" w:hAnsi="Arial" w:cs="Arial"/>
          <w:sz w:val="24"/>
          <w:szCs w:val="24"/>
        </w:rPr>
        <w:t xml:space="preserve"> год</w:t>
      </w:r>
      <w:r w:rsidR="00C51EBF" w:rsidRPr="009707A1">
        <w:rPr>
          <w:rFonts w:ascii="Arial" w:hAnsi="Arial" w:cs="Arial"/>
          <w:sz w:val="24"/>
          <w:szCs w:val="24"/>
        </w:rPr>
        <w:t xml:space="preserve"> </w:t>
      </w:r>
    </w:p>
    <w:p w:rsidR="00C9363C" w:rsidRPr="009707A1" w:rsidRDefault="00C51EBF" w:rsidP="00865B27">
      <w:pPr>
        <w:pStyle w:val="a3"/>
        <w:shd w:val="clear" w:color="auto" w:fill="FFFFFF"/>
        <w:jc w:val="right"/>
        <w:rPr>
          <w:rFonts w:ascii="Arial" w:hAnsi="Arial" w:cs="Arial"/>
          <w:b/>
          <w:bCs/>
          <w:sz w:val="24"/>
          <w:szCs w:val="24"/>
        </w:rPr>
      </w:pPr>
      <w:r w:rsidRPr="009707A1">
        <w:rPr>
          <w:rFonts w:ascii="Arial" w:hAnsi="Arial" w:cs="Arial"/>
          <w:sz w:val="24"/>
          <w:szCs w:val="24"/>
        </w:rPr>
        <w:t>и на плановый период 2018 и 2019 годов</w:t>
      </w:r>
      <w:r w:rsidR="00C9363C" w:rsidRPr="009707A1">
        <w:rPr>
          <w:rFonts w:ascii="Arial" w:hAnsi="Arial" w:cs="Arial"/>
          <w:sz w:val="24"/>
          <w:szCs w:val="24"/>
        </w:rPr>
        <w:t xml:space="preserve">» </w:t>
      </w:r>
    </w:p>
    <w:p w:rsidR="00C9363C" w:rsidRPr="009707A1" w:rsidRDefault="00C9363C" w:rsidP="00B375A2">
      <w:pPr>
        <w:pStyle w:val="a3"/>
        <w:shd w:val="clear" w:color="auto" w:fill="FFFFFF"/>
        <w:jc w:val="center"/>
        <w:rPr>
          <w:rFonts w:ascii="Arial" w:hAnsi="Arial" w:cs="Arial"/>
          <w:b/>
          <w:bCs/>
          <w:sz w:val="24"/>
          <w:szCs w:val="24"/>
        </w:rPr>
      </w:pPr>
    </w:p>
    <w:p w:rsidR="00C9363C" w:rsidRPr="009707A1" w:rsidRDefault="00C9363C" w:rsidP="00865B27">
      <w:pPr>
        <w:pStyle w:val="a3"/>
        <w:shd w:val="clear" w:color="auto" w:fill="FFFFFF"/>
        <w:jc w:val="center"/>
        <w:rPr>
          <w:rFonts w:ascii="Arial" w:hAnsi="Arial" w:cs="Arial"/>
          <w:sz w:val="24"/>
          <w:szCs w:val="24"/>
        </w:rPr>
      </w:pPr>
      <w:r w:rsidRPr="009707A1">
        <w:rPr>
          <w:rFonts w:ascii="Arial" w:hAnsi="Arial" w:cs="Arial"/>
          <w:sz w:val="24"/>
          <w:szCs w:val="24"/>
        </w:rPr>
        <w:t>Межбюджетные  трансферты, получаемые из других бюджетов</w:t>
      </w:r>
    </w:p>
    <w:p w:rsidR="00C51EBF" w:rsidRPr="009707A1" w:rsidRDefault="00C9363C" w:rsidP="00C51EBF">
      <w:pPr>
        <w:shd w:val="clear" w:color="auto" w:fill="FFFFFF"/>
        <w:jc w:val="center"/>
        <w:rPr>
          <w:rFonts w:ascii="Arial" w:hAnsi="Arial" w:cs="Arial"/>
          <w:sz w:val="24"/>
          <w:szCs w:val="24"/>
        </w:rPr>
      </w:pPr>
      <w:r w:rsidRPr="009707A1">
        <w:rPr>
          <w:rFonts w:ascii="Arial" w:hAnsi="Arial" w:cs="Arial"/>
          <w:sz w:val="24"/>
          <w:szCs w:val="24"/>
        </w:rPr>
        <w:t>бюджетной системы Российской Федерации в 201</w:t>
      </w:r>
      <w:r w:rsidR="00C51EBF" w:rsidRPr="009707A1">
        <w:rPr>
          <w:rFonts w:ascii="Arial" w:hAnsi="Arial" w:cs="Arial"/>
          <w:sz w:val="24"/>
          <w:szCs w:val="24"/>
        </w:rPr>
        <w:t>7</w:t>
      </w:r>
      <w:r w:rsidRPr="009707A1">
        <w:rPr>
          <w:rFonts w:ascii="Arial" w:hAnsi="Arial" w:cs="Arial"/>
          <w:sz w:val="24"/>
          <w:szCs w:val="24"/>
        </w:rPr>
        <w:t xml:space="preserve"> году</w:t>
      </w:r>
    </w:p>
    <w:p w:rsidR="00C9363C" w:rsidRPr="009707A1" w:rsidRDefault="009F1459" w:rsidP="00C51EBF">
      <w:pPr>
        <w:shd w:val="clear" w:color="auto" w:fill="FFFFFF"/>
        <w:jc w:val="right"/>
        <w:rPr>
          <w:rFonts w:ascii="Arial" w:hAnsi="Arial" w:cs="Arial"/>
          <w:sz w:val="24"/>
          <w:szCs w:val="24"/>
        </w:rPr>
      </w:pPr>
      <w:r>
        <w:rPr>
          <w:rFonts w:ascii="Arial" w:hAnsi="Arial" w:cs="Arial"/>
          <w:sz w:val="24"/>
          <w:szCs w:val="24"/>
        </w:rPr>
        <w:t xml:space="preserve">                          </w:t>
      </w:r>
      <w:r w:rsidR="00C9363C" w:rsidRPr="009707A1">
        <w:rPr>
          <w:rFonts w:ascii="Arial" w:hAnsi="Arial" w:cs="Arial"/>
          <w:sz w:val="24"/>
          <w:szCs w:val="24"/>
        </w:rPr>
        <w:t xml:space="preserve"> (рублей)</w:t>
      </w:r>
    </w:p>
    <w:tbl>
      <w:tblPr>
        <w:tblW w:w="9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tblPr>
      <w:tblGrid>
        <w:gridCol w:w="3600"/>
        <w:gridCol w:w="4407"/>
        <w:gridCol w:w="1928"/>
      </w:tblGrid>
      <w:tr w:rsidR="00C9363C" w:rsidRPr="009707A1">
        <w:trPr>
          <w:trHeight w:val="421"/>
          <w:jc w:val="center"/>
        </w:trPr>
        <w:tc>
          <w:tcPr>
            <w:tcW w:w="3600" w:type="dxa"/>
            <w:vAlign w:val="center"/>
          </w:tcPr>
          <w:p w:rsidR="00C9363C" w:rsidRPr="009707A1" w:rsidRDefault="00C9363C" w:rsidP="00B375A2">
            <w:pPr>
              <w:pStyle w:val="a3"/>
              <w:shd w:val="clear" w:color="auto" w:fill="FFFFFF"/>
              <w:jc w:val="both"/>
              <w:rPr>
                <w:rFonts w:ascii="Arial" w:hAnsi="Arial" w:cs="Arial"/>
                <w:snapToGrid w:val="0"/>
                <w:sz w:val="24"/>
                <w:szCs w:val="24"/>
              </w:rPr>
            </w:pPr>
            <w:r w:rsidRPr="009707A1">
              <w:rPr>
                <w:rFonts w:ascii="Arial" w:hAnsi="Arial" w:cs="Arial"/>
                <w:snapToGrid w:val="0"/>
                <w:sz w:val="24"/>
                <w:szCs w:val="24"/>
              </w:rPr>
              <w:t>Код бюджетной классификации Российской Федерации</w:t>
            </w:r>
          </w:p>
        </w:tc>
        <w:tc>
          <w:tcPr>
            <w:tcW w:w="4407" w:type="dxa"/>
          </w:tcPr>
          <w:p w:rsidR="00C9363C" w:rsidRPr="009707A1" w:rsidRDefault="00C9363C" w:rsidP="00B375A2">
            <w:pPr>
              <w:pStyle w:val="a3"/>
              <w:shd w:val="clear" w:color="auto" w:fill="FFFFFF"/>
              <w:jc w:val="both"/>
              <w:rPr>
                <w:rFonts w:ascii="Arial" w:hAnsi="Arial" w:cs="Arial"/>
                <w:snapToGrid w:val="0"/>
                <w:sz w:val="24"/>
                <w:szCs w:val="24"/>
              </w:rPr>
            </w:pPr>
          </w:p>
          <w:p w:rsidR="00C9363C" w:rsidRPr="009707A1" w:rsidRDefault="00C9363C" w:rsidP="00B375A2">
            <w:pPr>
              <w:shd w:val="clear" w:color="auto" w:fill="FFFFFF"/>
              <w:tabs>
                <w:tab w:val="left" w:pos="1010"/>
              </w:tabs>
              <w:spacing w:after="0" w:line="240" w:lineRule="auto"/>
              <w:jc w:val="both"/>
              <w:rPr>
                <w:rFonts w:ascii="Arial" w:hAnsi="Arial" w:cs="Arial"/>
                <w:sz w:val="24"/>
                <w:szCs w:val="24"/>
              </w:rPr>
            </w:pPr>
            <w:r w:rsidRPr="009707A1">
              <w:rPr>
                <w:rFonts w:ascii="Arial" w:hAnsi="Arial" w:cs="Arial"/>
                <w:sz w:val="24"/>
                <w:szCs w:val="24"/>
              </w:rPr>
              <w:tab/>
              <w:t>Наименование доходов</w:t>
            </w:r>
          </w:p>
        </w:tc>
        <w:tc>
          <w:tcPr>
            <w:tcW w:w="1928" w:type="dxa"/>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Сумма на год</w:t>
            </w:r>
          </w:p>
        </w:tc>
      </w:tr>
      <w:tr w:rsidR="00C9363C" w:rsidRPr="009707A1">
        <w:trPr>
          <w:trHeight w:val="421"/>
          <w:jc w:val="center"/>
        </w:trPr>
        <w:tc>
          <w:tcPr>
            <w:tcW w:w="3600" w:type="dxa"/>
            <w:vAlign w:val="center"/>
          </w:tcPr>
          <w:p w:rsidR="00C9363C" w:rsidRPr="009707A1" w:rsidRDefault="00C9363C" w:rsidP="00B375A2">
            <w:pPr>
              <w:pStyle w:val="a3"/>
              <w:shd w:val="clear" w:color="auto" w:fill="FFFFFF"/>
              <w:jc w:val="both"/>
              <w:rPr>
                <w:rFonts w:ascii="Arial" w:hAnsi="Arial" w:cs="Arial"/>
                <w:snapToGrid w:val="0"/>
                <w:sz w:val="24"/>
                <w:szCs w:val="24"/>
              </w:rPr>
            </w:pPr>
            <w:r w:rsidRPr="009707A1">
              <w:rPr>
                <w:rFonts w:ascii="Arial" w:hAnsi="Arial" w:cs="Arial"/>
                <w:snapToGrid w:val="0"/>
                <w:sz w:val="24"/>
                <w:szCs w:val="24"/>
              </w:rPr>
              <w:t>2 00 00000 00 0000 000</w:t>
            </w:r>
          </w:p>
        </w:tc>
        <w:tc>
          <w:tcPr>
            <w:tcW w:w="4407" w:type="dxa"/>
          </w:tcPr>
          <w:p w:rsidR="00C9363C" w:rsidRPr="009707A1" w:rsidRDefault="00C9363C" w:rsidP="00B375A2">
            <w:pPr>
              <w:pStyle w:val="a3"/>
              <w:shd w:val="clear" w:color="auto" w:fill="FFFFFF"/>
              <w:jc w:val="both"/>
              <w:rPr>
                <w:rFonts w:ascii="Arial" w:hAnsi="Arial" w:cs="Arial"/>
                <w:snapToGrid w:val="0"/>
                <w:sz w:val="24"/>
                <w:szCs w:val="24"/>
              </w:rPr>
            </w:pPr>
            <w:r w:rsidRPr="009707A1">
              <w:rPr>
                <w:rFonts w:ascii="Arial" w:hAnsi="Arial" w:cs="Arial"/>
                <w:snapToGrid w:val="0"/>
                <w:sz w:val="24"/>
                <w:szCs w:val="24"/>
              </w:rPr>
              <w:t>БЕЗВОЗМЕЗДНЫЕ  ПОСТУПЛЕНИЯ</w:t>
            </w:r>
          </w:p>
        </w:tc>
        <w:tc>
          <w:tcPr>
            <w:tcW w:w="1928" w:type="dxa"/>
            <w:vAlign w:val="bottom"/>
          </w:tcPr>
          <w:p w:rsidR="00C9363C" w:rsidRPr="009707A1" w:rsidRDefault="004518E8" w:rsidP="00B375A2">
            <w:pPr>
              <w:pStyle w:val="a3"/>
              <w:shd w:val="clear" w:color="auto" w:fill="FFFFFF"/>
              <w:jc w:val="right"/>
              <w:rPr>
                <w:rFonts w:ascii="Arial" w:hAnsi="Arial" w:cs="Arial"/>
                <w:snapToGrid w:val="0"/>
                <w:sz w:val="24"/>
                <w:szCs w:val="24"/>
              </w:rPr>
            </w:pPr>
            <w:r w:rsidRPr="009707A1">
              <w:rPr>
                <w:rFonts w:ascii="Arial" w:hAnsi="Arial" w:cs="Arial"/>
                <w:snapToGrid w:val="0"/>
                <w:sz w:val="24"/>
                <w:szCs w:val="24"/>
              </w:rPr>
              <w:t>1 361 826</w:t>
            </w:r>
            <w:r w:rsidR="00C9363C" w:rsidRPr="009707A1">
              <w:rPr>
                <w:rFonts w:ascii="Arial" w:hAnsi="Arial" w:cs="Arial"/>
                <w:snapToGrid w:val="0"/>
                <w:sz w:val="24"/>
                <w:szCs w:val="24"/>
              </w:rPr>
              <w:t>,00</w:t>
            </w:r>
          </w:p>
        </w:tc>
      </w:tr>
      <w:tr w:rsidR="00C9363C" w:rsidRPr="009707A1">
        <w:trPr>
          <w:trHeight w:val="421"/>
          <w:jc w:val="center"/>
        </w:trPr>
        <w:tc>
          <w:tcPr>
            <w:tcW w:w="3600" w:type="dxa"/>
            <w:vAlign w:val="center"/>
          </w:tcPr>
          <w:p w:rsidR="00C9363C" w:rsidRPr="009707A1" w:rsidRDefault="00C9363C" w:rsidP="00B375A2">
            <w:pPr>
              <w:pStyle w:val="a3"/>
              <w:shd w:val="clear" w:color="auto" w:fill="FFFFFF"/>
              <w:jc w:val="both"/>
              <w:rPr>
                <w:rFonts w:ascii="Arial" w:hAnsi="Arial" w:cs="Arial"/>
                <w:snapToGrid w:val="0"/>
                <w:sz w:val="24"/>
                <w:szCs w:val="24"/>
              </w:rPr>
            </w:pPr>
            <w:r w:rsidRPr="009707A1">
              <w:rPr>
                <w:rFonts w:ascii="Arial" w:hAnsi="Arial" w:cs="Arial"/>
                <w:snapToGrid w:val="0"/>
                <w:sz w:val="24"/>
                <w:szCs w:val="24"/>
              </w:rPr>
              <w:t>2 02 00000 00 0000 000</w:t>
            </w:r>
          </w:p>
        </w:tc>
        <w:tc>
          <w:tcPr>
            <w:tcW w:w="4407" w:type="dxa"/>
          </w:tcPr>
          <w:p w:rsidR="00C9363C" w:rsidRPr="009707A1" w:rsidRDefault="00C9363C" w:rsidP="00B375A2">
            <w:pPr>
              <w:pStyle w:val="a3"/>
              <w:shd w:val="clear" w:color="auto" w:fill="FFFFFF"/>
              <w:jc w:val="both"/>
              <w:rPr>
                <w:rFonts w:ascii="Arial" w:hAnsi="Arial" w:cs="Arial"/>
                <w:snapToGrid w:val="0"/>
                <w:sz w:val="24"/>
                <w:szCs w:val="24"/>
              </w:rPr>
            </w:pPr>
            <w:r w:rsidRPr="009707A1">
              <w:rPr>
                <w:rFonts w:ascii="Arial" w:hAnsi="Arial" w:cs="Arial"/>
                <w:snapToGrid w:val="0"/>
                <w:sz w:val="24"/>
                <w:szCs w:val="24"/>
              </w:rPr>
              <w:t>Безвозмездные поступления от других бюджетов бюджетной системы Российской Федерации</w:t>
            </w:r>
          </w:p>
        </w:tc>
        <w:tc>
          <w:tcPr>
            <w:tcW w:w="1928" w:type="dxa"/>
            <w:vAlign w:val="bottom"/>
          </w:tcPr>
          <w:p w:rsidR="00C9363C" w:rsidRPr="009707A1" w:rsidRDefault="004518E8" w:rsidP="00B375A2">
            <w:pPr>
              <w:pStyle w:val="a3"/>
              <w:shd w:val="clear" w:color="auto" w:fill="FFFFFF"/>
              <w:jc w:val="right"/>
              <w:rPr>
                <w:rFonts w:ascii="Arial" w:hAnsi="Arial" w:cs="Arial"/>
                <w:snapToGrid w:val="0"/>
                <w:sz w:val="24"/>
                <w:szCs w:val="24"/>
              </w:rPr>
            </w:pPr>
            <w:r w:rsidRPr="009707A1">
              <w:rPr>
                <w:rFonts w:ascii="Arial" w:hAnsi="Arial" w:cs="Arial"/>
                <w:snapToGrid w:val="0"/>
                <w:sz w:val="24"/>
                <w:szCs w:val="24"/>
              </w:rPr>
              <w:t>1 361 826</w:t>
            </w:r>
            <w:r w:rsidR="00C9363C" w:rsidRPr="009707A1">
              <w:rPr>
                <w:rFonts w:ascii="Arial" w:hAnsi="Arial" w:cs="Arial"/>
                <w:snapToGrid w:val="0"/>
                <w:sz w:val="24"/>
                <w:szCs w:val="24"/>
              </w:rPr>
              <w:t>,00</w:t>
            </w:r>
          </w:p>
        </w:tc>
      </w:tr>
      <w:tr w:rsidR="00C9363C" w:rsidRPr="009707A1">
        <w:trPr>
          <w:trHeight w:val="421"/>
          <w:jc w:val="center"/>
        </w:trPr>
        <w:tc>
          <w:tcPr>
            <w:tcW w:w="3600" w:type="dxa"/>
            <w:vAlign w:val="center"/>
          </w:tcPr>
          <w:p w:rsidR="00C9363C" w:rsidRPr="009707A1" w:rsidRDefault="00C9363C" w:rsidP="00B375A2">
            <w:pPr>
              <w:pStyle w:val="a3"/>
              <w:shd w:val="clear" w:color="auto" w:fill="FFFFFF"/>
              <w:jc w:val="both"/>
              <w:rPr>
                <w:rFonts w:ascii="Arial" w:hAnsi="Arial" w:cs="Arial"/>
                <w:snapToGrid w:val="0"/>
                <w:sz w:val="24"/>
                <w:szCs w:val="24"/>
              </w:rPr>
            </w:pPr>
            <w:r w:rsidRPr="009707A1">
              <w:rPr>
                <w:rFonts w:ascii="Arial" w:hAnsi="Arial" w:cs="Arial"/>
                <w:snapToGrid w:val="0"/>
                <w:sz w:val="24"/>
                <w:szCs w:val="24"/>
              </w:rPr>
              <w:t>2 02 01000 00 0000 151</w:t>
            </w:r>
          </w:p>
        </w:tc>
        <w:tc>
          <w:tcPr>
            <w:tcW w:w="4407" w:type="dxa"/>
          </w:tcPr>
          <w:p w:rsidR="00C9363C" w:rsidRPr="009707A1" w:rsidRDefault="00C9363C" w:rsidP="00B375A2">
            <w:pPr>
              <w:pStyle w:val="a3"/>
              <w:shd w:val="clear" w:color="auto" w:fill="FFFFFF"/>
              <w:jc w:val="both"/>
              <w:rPr>
                <w:rFonts w:ascii="Arial" w:hAnsi="Arial" w:cs="Arial"/>
                <w:snapToGrid w:val="0"/>
                <w:sz w:val="24"/>
                <w:szCs w:val="24"/>
              </w:rPr>
            </w:pPr>
            <w:r w:rsidRPr="009707A1">
              <w:rPr>
                <w:rFonts w:ascii="Arial" w:hAnsi="Arial" w:cs="Arial"/>
                <w:snapToGrid w:val="0"/>
                <w:sz w:val="24"/>
                <w:szCs w:val="24"/>
              </w:rPr>
              <w:t>Дотации бюджетам Российской Федерации и муниципальным образованиям</w:t>
            </w:r>
          </w:p>
        </w:tc>
        <w:tc>
          <w:tcPr>
            <w:tcW w:w="1928" w:type="dxa"/>
            <w:vAlign w:val="bottom"/>
          </w:tcPr>
          <w:p w:rsidR="00C9363C" w:rsidRPr="009707A1" w:rsidRDefault="004518E8" w:rsidP="00B375A2">
            <w:pPr>
              <w:pStyle w:val="a3"/>
              <w:shd w:val="clear" w:color="auto" w:fill="FFFFFF"/>
              <w:jc w:val="right"/>
              <w:rPr>
                <w:rFonts w:ascii="Arial" w:hAnsi="Arial" w:cs="Arial"/>
                <w:snapToGrid w:val="0"/>
                <w:sz w:val="24"/>
                <w:szCs w:val="24"/>
              </w:rPr>
            </w:pPr>
            <w:r w:rsidRPr="009707A1">
              <w:rPr>
                <w:rFonts w:ascii="Arial" w:hAnsi="Arial" w:cs="Arial"/>
                <w:snapToGrid w:val="0"/>
                <w:sz w:val="24"/>
                <w:szCs w:val="24"/>
              </w:rPr>
              <w:t>1 223 788</w:t>
            </w:r>
            <w:r w:rsidR="00C9363C" w:rsidRPr="009707A1">
              <w:rPr>
                <w:rFonts w:ascii="Arial" w:hAnsi="Arial" w:cs="Arial"/>
                <w:snapToGrid w:val="0"/>
                <w:sz w:val="24"/>
                <w:szCs w:val="24"/>
              </w:rPr>
              <w:t>,00</w:t>
            </w:r>
          </w:p>
        </w:tc>
      </w:tr>
      <w:tr w:rsidR="00C9363C" w:rsidRPr="009707A1">
        <w:trPr>
          <w:trHeight w:val="421"/>
          <w:jc w:val="center"/>
        </w:trPr>
        <w:tc>
          <w:tcPr>
            <w:tcW w:w="3600" w:type="dxa"/>
            <w:vAlign w:val="center"/>
          </w:tcPr>
          <w:p w:rsidR="00C9363C" w:rsidRPr="009707A1" w:rsidRDefault="00C9363C" w:rsidP="00B375A2">
            <w:pPr>
              <w:pStyle w:val="a3"/>
              <w:shd w:val="clear" w:color="auto" w:fill="FFFFFF"/>
              <w:jc w:val="both"/>
              <w:rPr>
                <w:rFonts w:ascii="Arial" w:hAnsi="Arial" w:cs="Arial"/>
                <w:snapToGrid w:val="0"/>
                <w:sz w:val="24"/>
                <w:szCs w:val="24"/>
              </w:rPr>
            </w:pPr>
            <w:r w:rsidRPr="009707A1">
              <w:rPr>
                <w:rFonts w:ascii="Arial" w:hAnsi="Arial" w:cs="Arial"/>
                <w:snapToGrid w:val="0"/>
                <w:sz w:val="24"/>
                <w:szCs w:val="24"/>
              </w:rPr>
              <w:t>2 02 01001 00 0000 151</w:t>
            </w:r>
          </w:p>
        </w:tc>
        <w:tc>
          <w:tcPr>
            <w:tcW w:w="4407" w:type="dxa"/>
          </w:tcPr>
          <w:p w:rsidR="00C9363C" w:rsidRPr="009707A1" w:rsidRDefault="00C9363C" w:rsidP="00B375A2">
            <w:pPr>
              <w:pStyle w:val="a3"/>
              <w:shd w:val="clear" w:color="auto" w:fill="FFFFFF"/>
              <w:jc w:val="both"/>
              <w:rPr>
                <w:rFonts w:ascii="Arial" w:hAnsi="Arial" w:cs="Arial"/>
                <w:snapToGrid w:val="0"/>
                <w:sz w:val="24"/>
                <w:szCs w:val="24"/>
              </w:rPr>
            </w:pPr>
            <w:r w:rsidRPr="009707A1">
              <w:rPr>
                <w:rFonts w:ascii="Arial" w:hAnsi="Arial" w:cs="Arial"/>
                <w:snapToGrid w:val="0"/>
                <w:sz w:val="24"/>
                <w:szCs w:val="24"/>
              </w:rPr>
              <w:t>Дотации  на выравнивание бюджетной обеспеченности</w:t>
            </w:r>
          </w:p>
        </w:tc>
        <w:tc>
          <w:tcPr>
            <w:tcW w:w="1928" w:type="dxa"/>
            <w:vAlign w:val="bottom"/>
          </w:tcPr>
          <w:p w:rsidR="00C9363C" w:rsidRPr="009707A1" w:rsidRDefault="004518E8" w:rsidP="00B375A2">
            <w:pPr>
              <w:pStyle w:val="a3"/>
              <w:shd w:val="clear" w:color="auto" w:fill="FFFFFF"/>
              <w:jc w:val="right"/>
              <w:rPr>
                <w:rFonts w:ascii="Arial" w:hAnsi="Arial" w:cs="Arial"/>
                <w:snapToGrid w:val="0"/>
                <w:sz w:val="24"/>
                <w:szCs w:val="24"/>
              </w:rPr>
            </w:pPr>
            <w:r w:rsidRPr="009707A1">
              <w:rPr>
                <w:rFonts w:ascii="Arial" w:hAnsi="Arial" w:cs="Arial"/>
                <w:snapToGrid w:val="0"/>
                <w:sz w:val="24"/>
                <w:szCs w:val="24"/>
              </w:rPr>
              <w:t>1 223 788</w:t>
            </w:r>
            <w:r w:rsidR="00C9363C" w:rsidRPr="009707A1">
              <w:rPr>
                <w:rFonts w:ascii="Arial" w:hAnsi="Arial" w:cs="Arial"/>
                <w:snapToGrid w:val="0"/>
                <w:sz w:val="24"/>
                <w:szCs w:val="24"/>
              </w:rPr>
              <w:t>,00</w:t>
            </w:r>
          </w:p>
        </w:tc>
      </w:tr>
      <w:tr w:rsidR="00C9363C" w:rsidRPr="009707A1">
        <w:trPr>
          <w:trHeight w:val="421"/>
          <w:jc w:val="center"/>
        </w:trPr>
        <w:tc>
          <w:tcPr>
            <w:tcW w:w="3600" w:type="dxa"/>
            <w:vAlign w:val="center"/>
          </w:tcPr>
          <w:p w:rsidR="00C9363C" w:rsidRPr="009707A1" w:rsidRDefault="00C9363C" w:rsidP="00B375A2">
            <w:pPr>
              <w:pStyle w:val="a3"/>
              <w:shd w:val="clear" w:color="auto" w:fill="FFFFFF"/>
              <w:jc w:val="both"/>
              <w:rPr>
                <w:rFonts w:ascii="Arial" w:hAnsi="Arial" w:cs="Arial"/>
                <w:snapToGrid w:val="0"/>
                <w:sz w:val="24"/>
                <w:szCs w:val="24"/>
              </w:rPr>
            </w:pPr>
            <w:r w:rsidRPr="009707A1">
              <w:rPr>
                <w:rFonts w:ascii="Arial" w:hAnsi="Arial" w:cs="Arial"/>
                <w:snapToGrid w:val="0"/>
                <w:sz w:val="24"/>
                <w:szCs w:val="24"/>
              </w:rPr>
              <w:t>2 02 01001 10 0000 151</w:t>
            </w:r>
          </w:p>
        </w:tc>
        <w:tc>
          <w:tcPr>
            <w:tcW w:w="4407" w:type="dxa"/>
          </w:tcPr>
          <w:p w:rsidR="00C9363C" w:rsidRPr="009707A1" w:rsidRDefault="00C9363C" w:rsidP="00B375A2">
            <w:pPr>
              <w:pStyle w:val="a3"/>
              <w:shd w:val="clear" w:color="auto" w:fill="FFFFFF"/>
              <w:jc w:val="both"/>
              <w:rPr>
                <w:rFonts w:ascii="Arial" w:hAnsi="Arial" w:cs="Arial"/>
                <w:snapToGrid w:val="0"/>
                <w:sz w:val="24"/>
                <w:szCs w:val="24"/>
              </w:rPr>
            </w:pPr>
            <w:r w:rsidRPr="009707A1">
              <w:rPr>
                <w:rFonts w:ascii="Arial" w:hAnsi="Arial" w:cs="Arial"/>
                <w:snapToGrid w:val="0"/>
                <w:sz w:val="24"/>
                <w:szCs w:val="24"/>
              </w:rPr>
              <w:t>Дотации бюджетам поселений на выравнивание бюджетной обеспеченности</w:t>
            </w:r>
          </w:p>
        </w:tc>
        <w:tc>
          <w:tcPr>
            <w:tcW w:w="1928" w:type="dxa"/>
            <w:vAlign w:val="bottom"/>
          </w:tcPr>
          <w:p w:rsidR="00C9363C" w:rsidRPr="009707A1" w:rsidRDefault="004518E8" w:rsidP="00B375A2">
            <w:pPr>
              <w:pStyle w:val="a3"/>
              <w:shd w:val="clear" w:color="auto" w:fill="FFFFFF"/>
              <w:jc w:val="right"/>
              <w:rPr>
                <w:rFonts w:ascii="Arial" w:hAnsi="Arial" w:cs="Arial"/>
                <w:snapToGrid w:val="0"/>
                <w:sz w:val="24"/>
                <w:szCs w:val="24"/>
              </w:rPr>
            </w:pPr>
            <w:r w:rsidRPr="009707A1">
              <w:rPr>
                <w:rFonts w:ascii="Arial" w:hAnsi="Arial" w:cs="Arial"/>
                <w:snapToGrid w:val="0"/>
                <w:sz w:val="24"/>
                <w:szCs w:val="24"/>
              </w:rPr>
              <w:t>1 223 788</w:t>
            </w:r>
            <w:r w:rsidR="00C9363C" w:rsidRPr="009707A1">
              <w:rPr>
                <w:rFonts w:ascii="Arial" w:hAnsi="Arial" w:cs="Arial"/>
                <w:snapToGrid w:val="0"/>
                <w:sz w:val="24"/>
                <w:szCs w:val="24"/>
              </w:rPr>
              <w:t>,00</w:t>
            </w:r>
          </w:p>
        </w:tc>
      </w:tr>
      <w:tr w:rsidR="00C9363C" w:rsidRPr="009707A1">
        <w:trPr>
          <w:trHeight w:val="421"/>
          <w:jc w:val="center"/>
        </w:trPr>
        <w:tc>
          <w:tcPr>
            <w:tcW w:w="3600" w:type="dxa"/>
            <w:vAlign w:val="center"/>
          </w:tcPr>
          <w:p w:rsidR="00C9363C" w:rsidRPr="009707A1" w:rsidRDefault="00C9363C" w:rsidP="00B375A2">
            <w:pPr>
              <w:pStyle w:val="a3"/>
              <w:shd w:val="clear" w:color="auto" w:fill="FFFFFF"/>
              <w:jc w:val="both"/>
              <w:rPr>
                <w:rFonts w:ascii="Arial" w:hAnsi="Arial" w:cs="Arial"/>
                <w:snapToGrid w:val="0"/>
                <w:sz w:val="24"/>
                <w:szCs w:val="24"/>
              </w:rPr>
            </w:pPr>
            <w:r w:rsidRPr="009707A1">
              <w:rPr>
                <w:rFonts w:ascii="Arial" w:hAnsi="Arial" w:cs="Arial"/>
                <w:snapToGrid w:val="0"/>
                <w:sz w:val="24"/>
                <w:szCs w:val="24"/>
              </w:rPr>
              <w:t>2 02 03000 00 0000 151</w:t>
            </w:r>
          </w:p>
        </w:tc>
        <w:tc>
          <w:tcPr>
            <w:tcW w:w="4407" w:type="dxa"/>
          </w:tcPr>
          <w:p w:rsidR="00C9363C" w:rsidRPr="009707A1" w:rsidRDefault="00C9363C" w:rsidP="00B375A2">
            <w:pPr>
              <w:pStyle w:val="a3"/>
              <w:shd w:val="clear" w:color="auto" w:fill="FFFFFF"/>
              <w:jc w:val="both"/>
              <w:rPr>
                <w:rFonts w:ascii="Arial" w:hAnsi="Arial" w:cs="Arial"/>
                <w:snapToGrid w:val="0"/>
                <w:sz w:val="24"/>
                <w:szCs w:val="24"/>
              </w:rPr>
            </w:pPr>
            <w:r w:rsidRPr="009707A1">
              <w:rPr>
                <w:rFonts w:ascii="Arial" w:hAnsi="Arial" w:cs="Arial"/>
                <w:snapToGrid w:val="0"/>
                <w:sz w:val="24"/>
                <w:szCs w:val="24"/>
              </w:rPr>
              <w:t>Субвенции бюджетам субъектов Российской Федерации и муниципальных образований</w:t>
            </w:r>
          </w:p>
        </w:tc>
        <w:tc>
          <w:tcPr>
            <w:tcW w:w="1928" w:type="dxa"/>
            <w:vAlign w:val="bottom"/>
          </w:tcPr>
          <w:p w:rsidR="00C9363C" w:rsidRPr="009707A1" w:rsidRDefault="00845277" w:rsidP="00B375A2">
            <w:pPr>
              <w:pStyle w:val="a3"/>
              <w:shd w:val="clear" w:color="auto" w:fill="FFFFFF"/>
              <w:jc w:val="right"/>
              <w:rPr>
                <w:rFonts w:ascii="Arial" w:hAnsi="Arial" w:cs="Arial"/>
                <w:snapToGrid w:val="0"/>
                <w:sz w:val="24"/>
                <w:szCs w:val="24"/>
              </w:rPr>
            </w:pPr>
            <w:r w:rsidRPr="009707A1">
              <w:rPr>
                <w:rFonts w:ascii="Arial" w:hAnsi="Arial" w:cs="Arial"/>
                <w:snapToGrid w:val="0"/>
                <w:sz w:val="24"/>
                <w:szCs w:val="24"/>
              </w:rPr>
              <w:t>138  038</w:t>
            </w:r>
            <w:r w:rsidR="00C9363C" w:rsidRPr="009707A1">
              <w:rPr>
                <w:rFonts w:ascii="Arial" w:hAnsi="Arial" w:cs="Arial"/>
                <w:snapToGrid w:val="0"/>
                <w:sz w:val="24"/>
                <w:szCs w:val="24"/>
              </w:rPr>
              <w:t>,00</w:t>
            </w:r>
          </w:p>
        </w:tc>
      </w:tr>
      <w:tr w:rsidR="00C9363C" w:rsidRPr="009707A1">
        <w:trPr>
          <w:trHeight w:val="421"/>
          <w:jc w:val="center"/>
        </w:trPr>
        <w:tc>
          <w:tcPr>
            <w:tcW w:w="3600" w:type="dxa"/>
            <w:vAlign w:val="center"/>
          </w:tcPr>
          <w:p w:rsidR="00C9363C" w:rsidRPr="009707A1" w:rsidRDefault="00C9363C" w:rsidP="00B375A2">
            <w:pPr>
              <w:pStyle w:val="a3"/>
              <w:shd w:val="clear" w:color="auto" w:fill="FFFFFF"/>
              <w:jc w:val="both"/>
              <w:rPr>
                <w:rFonts w:ascii="Arial" w:hAnsi="Arial" w:cs="Arial"/>
                <w:snapToGrid w:val="0"/>
                <w:sz w:val="24"/>
                <w:szCs w:val="24"/>
              </w:rPr>
            </w:pPr>
            <w:r w:rsidRPr="009707A1">
              <w:rPr>
                <w:rFonts w:ascii="Arial" w:hAnsi="Arial" w:cs="Arial"/>
                <w:snapToGrid w:val="0"/>
                <w:sz w:val="24"/>
                <w:szCs w:val="24"/>
              </w:rPr>
              <w:t>2 02 03015 00 0000 151</w:t>
            </w:r>
          </w:p>
        </w:tc>
        <w:tc>
          <w:tcPr>
            <w:tcW w:w="4407" w:type="dxa"/>
          </w:tcPr>
          <w:p w:rsidR="00C9363C" w:rsidRPr="009707A1" w:rsidRDefault="00C9363C" w:rsidP="00B375A2">
            <w:pPr>
              <w:pStyle w:val="a3"/>
              <w:shd w:val="clear" w:color="auto" w:fill="FFFFFF"/>
              <w:jc w:val="both"/>
              <w:rPr>
                <w:rFonts w:ascii="Arial" w:hAnsi="Arial" w:cs="Arial"/>
                <w:snapToGrid w:val="0"/>
                <w:sz w:val="24"/>
                <w:szCs w:val="24"/>
              </w:rPr>
            </w:pPr>
            <w:r w:rsidRPr="009707A1">
              <w:rPr>
                <w:rFonts w:ascii="Arial" w:hAnsi="Arial" w:cs="Arial"/>
                <w:snapToGrid w:val="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928" w:type="dxa"/>
            <w:vAlign w:val="bottom"/>
          </w:tcPr>
          <w:p w:rsidR="00C9363C" w:rsidRPr="009707A1" w:rsidRDefault="00845277" w:rsidP="00B375A2">
            <w:pPr>
              <w:pStyle w:val="a3"/>
              <w:shd w:val="clear" w:color="auto" w:fill="FFFFFF"/>
              <w:jc w:val="right"/>
              <w:rPr>
                <w:rFonts w:ascii="Arial" w:hAnsi="Arial" w:cs="Arial"/>
                <w:snapToGrid w:val="0"/>
                <w:sz w:val="24"/>
                <w:szCs w:val="24"/>
              </w:rPr>
            </w:pPr>
            <w:r w:rsidRPr="009707A1">
              <w:rPr>
                <w:rFonts w:ascii="Arial" w:hAnsi="Arial" w:cs="Arial"/>
                <w:snapToGrid w:val="0"/>
                <w:sz w:val="24"/>
                <w:szCs w:val="24"/>
              </w:rPr>
              <w:t>138 038</w:t>
            </w:r>
            <w:r w:rsidR="00C9363C" w:rsidRPr="009707A1">
              <w:rPr>
                <w:rFonts w:ascii="Arial" w:hAnsi="Arial" w:cs="Arial"/>
                <w:snapToGrid w:val="0"/>
                <w:sz w:val="24"/>
                <w:szCs w:val="24"/>
              </w:rPr>
              <w:t>,00</w:t>
            </w:r>
          </w:p>
        </w:tc>
      </w:tr>
      <w:tr w:rsidR="00C9363C" w:rsidRPr="009707A1">
        <w:trPr>
          <w:trHeight w:val="421"/>
          <w:jc w:val="center"/>
        </w:trPr>
        <w:tc>
          <w:tcPr>
            <w:tcW w:w="3600" w:type="dxa"/>
            <w:vAlign w:val="center"/>
          </w:tcPr>
          <w:p w:rsidR="00C9363C" w:rsidRPr="009707A1" w:rsidRDefault="00C9363C" w:rsidP="00B375A2">
            <w:pPr>
              <w:pStyle w:val="a3"/>
              <w:shd w:val="clear" w:color="auto" w:fill="FFFFFF"/>
              <w:jc w:val="both"/>
              <w:rPr>
                <w:rFonts w:ascii="Arial" w:hAnsi="Arial" w:cs="Arial"/>
                <w:snapToGrid w:val="0"/>
                <w:sz w:val="24"/>
                <w:szCs w:val="24"/>
              </w:rPr>
            </w:pPr>
            <w:r w:rsidRPr="009707A1">
              <w:rPr>
                <w:rFonts w:ascii="Arial" w:hAnsi="Arial" w:cs="Arial"/>
                <w:snapToGrid w:val="0"/>
                <w:sz w:val="24"/>
                <w:szCs w:val="24"/>
              </w:rPr>
              <w:t>2 02 03015 10 0000 151</w:t>
            </w:r>
          </w:p>
        </w:tc>
        <w:tc>
          <w:tcPr>
            <w:tcW w:w="4407" w:type="dxa"/>
          </w:tcPr>
          <w:p w:rsidR="00C9363C" w:rsidRPr="009707A1" w:rsidRDefault="00C9363C" w:rsidP="00B375A2">
            <w:pPr>
              <w:pStyle w:val="a3"/>
              <w:shd w:val="clear" w:color="auto" w:fill="FFFFFF"/>
              <w:jc w:val="both"/>
              <w:rPr>
                <w:rFonts w:ascii="Arial" w:hAnsi="Arial" w:cs="Arial"/>
                <w:snapToGrid w:val="0"/>
                <w:sz w:val="24"/>
                <w:szCs w:val="24"/>
              </w:rPr>
            </w:pPr>
            <w:r w:rsidRPr="009707A1">
              <w:rPr>
                <w:rFonts w:ascii="Arial" w:hAnsi="Arial" w:cs="Arial"/>
                <w:snapToGrid w:val="0"/>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1928" w:type="dxa"/>
            <w:vAlign w:val="bottom"/>
          </w:tcPr>
          <w:p w:rsidR="00C9363C" w:rsidRPr="009707A1" w:rsidRDefault="00845277" w:rsidP="00B375A2">
            <w:pPr>
              <w:pStyle w:val="a3"/>
              <w:shd w:val="clear" w:color="auto" w:fill="FFFFFF"/>
              <w:jc w:val="right"/>
              <w:rPr>
                <w:rFonts w:ascii="Arial" w:hAnsi="Arial" w:cs="Arial"/>
                <w:snapToGrid w:val="0"/>
                <w:sz w:val="24"/>
                <w:szCs w:val="24"/>
              </w:rPr>
            </w:pPr>
            <w:r w:rsidRPr="009707A1">
              <w:rPr>
                <w:rFonts w:ascii="Arial" w:hAnsi="Arial" w:cs="Arial"/>
                <w:snapToGrid w:val="0"/>
                <w:sz w:val="24"/>
                <w:szCs w:val="24"/>
              </w:rPr>
              <w:t>138 038</w:t>
            </w:r>
            <w:r w:rsidR="00C9363C" w:rsidRPr="009707A1">
              <w:rPr>
                <w:rFonts w:ascii="Arial" w:hAnsi="Arial" w:cs="Arial"/>
                <w:snapToGrid w:val="0"/>
                <w:sz w:val="24"/>
                <w:szCs w:val="24"/>
              </w:rPr>
              <w:t>,00</w:t>
            </w:r>
          </w:p>
        </w:tc>
      </w:tr>
    </w:tbl>
    <w:p w:rsidR="00C9363C" w:rsidRPr="009707A1" w:rsidRDefault="00C9363C" w:rsidP="00B375A2">
      <w:pPr>
        <w:shd w:val="clear" w:color="auto" w:fill="FFFFFF"/>
        <w:spacing w:after="0"/>
        <w:ind w:right="57"/>
        <w:rPr>
          <w:rFonts w:ascii="Arial" w:hAnsi="Arial" w:cs="Arial"/>
          <w:b/>
          <w:bCs/>
          <w:sz w:val="24"/>
          <w:szCs w:val="24"/>
        </w:rPr>
      </w:pPr>
    </w:p>
    <w:p w:rsidR="00C9363C" w:rsidRPr="009707A1" w:rsidRDefault="00C9363C" w:rsidP="00B375A2">
      <w:pPr>
        <w:shd w:val="clear" w:color="auto" w:fill="FFFFFF"/>
        <w:spacing w:after="0"/>
        <w:ind w:right="57"/>
        <w:rPr>
          <w:rFonts w:ascii="Arial" w:hAnsi="Arial" w:cs="Arial"/>
          <w:b/>
          <w:bCs/>
          <w:sz w:val="24"/>
          <w:szCs w:val="24"/>
        </w:rPr>
      </w:pPr>
    </w:p>
    <w:p w:rsidR="00C9363C" w:rsidRPr="009707A1" w:rsidRDefault="00C9363C" w:rsidP="00B375A2">
      <w:pPr>
        <w:shd w:val="clear" w:color="auto" w:fill="FFFFFF"/>
        <w:spacing w:after="0"/>
        <w:ind w:right="57"/>
        <w:rPr>
          <w:rFonts w:ascii="Arial" w:hAnsi="Arial" w:cs="Arial"/>
          <w:b/>
          <w:bCs/>
          <w:sz w:val="24"/>
          <w:szCs w:val="24"/>
        </w:rPr>
      </w:pPr>
    </w:p>
    <w:p w:rsidR="00C9363C" w:rsidRPr="009707A1" w:rsidRDefault="00C9363C" w:rsidP="00B375A2">
      <w:pPr>
        <w:shd w:val="clear" w:color="auto" w:fill="FFFFFF"/>
        <w:spacing w:after="0"/>
        <w:ind w:right="57"/>
        <w:rPr>
          <w:rFonts w:ascii="Arial" w:hAnsi="Arial" w:cs="Arial"/>
          <w:b/>
          <w:bCs/>
          <w:sz w:val="24"/>
          <w:szCs w:val="24"/>
        </w:rPr>
      </w:pPr>
    </w:p>
    <w:p w:rsidR="00C9363C" w:rsidRPr="009707A1" w:rsidRDefault="00C9363C" w:rsidP="00B375A2">
      <w:pPr>
        <w:shd w:val="clear" w:color="auto" w:fill="FFFFFF"/>
        <w:spacing w:after="0"/>
        <w:ind w:right="57"/>
        <w:rPr>
          <w:rFonts w:ascii="Arial" w:hAnsi="Arial" w:cs="Arial"/>
          <w:b/>
          <w:bCs/>
          <w:sz w:val="24"/>
          <w:szCs w:val="24"/>
        </w:rPr>
      </w:pPr>
    </w:p>
    <w:p w:rsidR="00C9363C" w:rsidRPr="009707A1" w:rsidRDefault="00C9363C" w:rsidP="00B375A2">
      <w:pPr>
        <w:shd w:val="clear" w:color="auto" w:fill="FFFFFF"/>
        <w:spacing w:after="0"/>
        <w:ind w:right="57"/>
        <w:rPr>
          <w:rFonts w:ascii="Arial" w:hAnsi="Arial" w:cs="Arial"/>
          <w:b/>
          <w:bCs/>
          <w:sz w:val="24"/>
          <w:szCs w:val="24"/>
        </w:rPr>
      </w:pPr>
    </w:p>
    <w:p w:rsidR="00C9363C" w:rsidRPr="009707A1" w:rsidRDefault="00C9363C" w:rsidP="00B375A2">
      <w:pPr>
        <w:shd w:val="clear" w:color="auto" w:fill="FFFFFF"/>
        <w:spacing w:after="0"/>
        <w:ind w:right="57"/>
        <w:rPr>
          <w:rFonts w:ascii="Arial" w:hAnsi="Arial" w:cs="Arial"/>
          <w:b/>
          <w:bCs/>
          <w:sz w:val="24"/>
          <w:szCs w:val="24"/>
        </w:rPr>
      </w:pPr>
    </w:p>
    <w:p w:rsidR="00C9363C" w:rsidRPr="009707A1" w:rsidRDefault="00C9363C" w:rsidP="00B375A2">
      <w:pPr>
        <w:shd w:val="clear" w:color="auto" w:fill="FFFFFF"/>
        <w:spacing w:after="0"/>
        <w:ind w:right="57"/>
        <w:rPr>
          <w:rFonts w:ascii="Arial" w:hAnsi="Arial" w:cs="Arial"/>
          <w:b/>
          <w:bCs/>
          <w:sz w:val="24"/>
          <w:szCs w:val="24"/>
        </w:rPr>
      </w:pPr>
    </w:p>
    <w:p w:rsidR="00C9363C" w:rsidRPr="009707A1" w:rsidRDefault="00C9363C" w:rsidP="00B375A2">
      <w:pPr>
        <w:shd w:val="clear" w:color="auto" w:fill="FFFFFF"/>
        <w:spacing w:after="0"/>
        <w:ind w:right="57"/>
        <w:rPr>
          <w:rFonts w:ascii="Arial" w:hAnsi="Arial" w:cs="Arial"/>
          <w:b/>
          <w:bCs/>
          <w:sz w:val="24"/>
          <w:szCs w:val="24"/>
        </w:rPr>
      </w:pPr>
    </w:p>
    <w:p w:rsidR="00C9363C" w:rsidRPr="009707A1" w:rsidRDefault="00C9363C" w:rsidP="006F04E1">
      <w:pPr>
        <w:spacing w:after="0" w:line="240" w:lineRule="auto"/>
        <w:rPr>
          <w:rFonts w:ascii="Arial" w:hAnsi="Arial" w:cs="Arial"/>
          <w:b/>
          <w:bCs/>
          <w:sz w:val="24"/>
          <w:szCs w:val="24"/>
        </w:rPr>
      </w:pPr>
    </w:p>
    <w:p w:rsidR="00845277" w:rsidRPr="009707A1" w:rsidRDefault="00845277" w:rsidP="00845277">
      <w:pPr>
        <w:shd w:val="clear" w:color="auto" w:fill="FFFFFF"/>
        <w:spacing w:after="0" w:line="240" w:lineRule="auto"/>
        <w:jc w:val="right"/>
        <w:rPr>
          <w:rFonts w:ascii="Arial" w:hAnsi="Arial" w:cs="Arial"/>
          <w:sz w:val="24"/>
          <w:szCs w:val="24"/>
        </w:rPr>
      </w:pPr>
      <w:r w:rsidRPr="009707A1">
        <w:rPr>
          <w:rFonts w:ascii="Arial" w:hAnsi="Arial" w:cs="Arial"/>
          <w:sz w:val="24"/>
          <w:szCs w:val="24"/>
        </w:rPr>
        <w:t>Приложение №12</w:t>
      </w:r>
    </w:p>
    <w:p w:rsidR="00845277" w:rsidRPr="009707A1" w:rsidRDefault="00845277" w:rsidP="00845277">
      <w:pPr>
        <w:pStyle w:val="a3"/>
        <w:shd w:val="clear" w:color="auto" w:fill="FFFFFF"/>
        <w:jc w:val="right"/>
        <w:rPr>
          <w:rFonts w:ascii="Arial" w:hAnsi="Arial" w:cs="Arial"/>
          <w:sz w:val="24"/>
          <w:szCs w:val="24"/>
        </w:rPr>
      </w:pPr>
      <w:r w:rsidRPr="009707A1">
        <w:rPr>
          <w:rFonts w:ascii="Arial" w:hAnsi="Arial" w:cs="Arial"/>
          <w:sz w:val="24"/>
          <w:szCs w:val="24"/>
        </w:rPr>
        <w:lastRenderedPageBreak/>
        <w:t>к проекту решения Собрания депутатов</w:t>
      </w:r>
      <w:r w:rsidR="000A4995">
        <w:rPr>
          <w:rFonts w:ascii="Arial" w:hAnsi="Arial" w:cs="Arial"/>
          <w:sz w:val="24"/>
          <w:szCs w:val="24"/>
        </w:rPr>
        <w:t xml:space="preserve"> </w:t>
      </w:r>
      <w:r w:rsidRPr="009707A1">
        <w:rPr>
          <w:rFonts w:ascii="Arial" w:hAnsi="Arial" w:cs="Arial"/>
          <w:sz w:val="24"/>
          <w:szCs w:val="24"/>
        </w:rPr>
        <w:t xml:space="preserve"> </w:t>
      </w:r>
    </w:p>
    <w:p w:rsidR="00845277" w:rsidRPr="009707A1" w:rsidRDefault="00845277" w:rsidP="00845277">
      <w:pPr>
        <w:pStyle w:val="a3"/>
        <w:shd w:val="clear" w:color="auto" w:fill="FFFFFF"/>
        <w:jc w:val="right"/>
        <w:rPr>
          <w:rFonts w:ascii="Arial" w:hAnsi="Arial" w:cs="Arial"/>
          <w:sz w:val="24"/>
          <w:szCs w:val="24"/>
        </w:rPr>
      </w:pPr>
      <w:r w:rsidRPr="009707A1">
        <w:rPr>
          <w:rFonts w:ascii="Arial" w:hAnsi="Arial" w:cs="Arial"/>
          <w:sz w:val="24"/>
          <w:szCs w:val="24"/>
        </w:rPr>
        <w:t xml:space="preserve">муниципального образования «Гончаровский  </w:t>
      </w:r>
    </w:p>
    <w:p w:rsidR="00845277" w:rsidRPr="009707A1" w:rsidRDefault="000A4995" w:rsidP="00845277">
      <w:pPr>
        <w:pStyle w:val="a3"/>
        <w:shd w:val="clear" w:color="auto" w:fill="FFFFFF"/>
        <w:jc w:val="right"/>
        <w:rPr>
          <w:rFonts w:ascii="Arial" w:hAnsi="Arial" w:cs="Arial"/>
          <w:sz w:val="24"/>
          <w:szCs w:val="24"/>
        </w:rPr>
      </w:pPr>
      <w:r>
        <w:rPr>
          <w:rFonts w:ascii="Arial" w:hAnsi="Arial" w:cs="Arial"/>
          <w:sz w:val="24"/>
          <w:szCs w:val="24"/>
        </w:rPr>
        <w:t xml:space="preserve">  </w:t>
      </w:r>
      <w:r w:rsidR="00845277" w:rsidRPr="009707A1">
        <w:rPr>
          <w:rFonts w:ascii="Arial" w:hAnsi="Arial" w:cs="Arial"/>
          <w:sz w:val="24"/>
          <w:szCs w:val="24"/>
        </w:rPr>
        <w:t xml:space="preserve"> сельсовет» Суджанского района  Курской области</w:t>
      </w:r>
      <w:r w:rsidR="009F1459">
        <w:rPr>
          <w:rFonts w:ascii="Arial" w:hAnsi="Arial" w:cs="Arial"/>
          <w:sz w:val="24"/>
          <w:szCs w:val="24"/>
        </w:rPr>
        <w:t xml:space="preserve">                                              </w:t>
      </w:r>
      <w:r w:rsidR="00845277" w:rsidRPr="009707A1">
        <w:rPr>
          <w:rFonts w:ascii="Arial" w:hAnsi="Arial" w:cs="Arial"/>
          <w:sz w:val="24"/>
          <w:szCs w:val="24"/>
        </w:rPr>
        <w:t>от «___» декабря 2016 года №___</w:t>
      </w:r>
      <w:r w:rsidR="009F1459">
        <w:rPr>
          <w:rFonts w:ascii="Arial" w:hAnsi="Arial" w:cs="Arial"/>
          <w:sz w:val="24"/>
          <w:szCs w:val="24"/>
        </w:rPr>
        <w:t xml:space="preserve">                          </w:t>
      </w:r>
      <w:r>
        <w:rPr>
          <w:rFonts w:ascii="Arial" w:hAnsi="Arial" w:cs="Arial"/>
          <w:sz w:val="24"/>
          <w:szCs w:val="24"/>
        </w:rPr>
        <w:t xml:space="preserve"> </w:t>
      </w:r>
      <w:r w:rsidR="00845277" w:rsidRPr="009707A1">
        <w:rPr>
          <w:rFonts w:ascii="Arial" w:hAnsi="Arial" w:cs="Arial"/>
          <w:sz w:val="24"/>
          <w:szCs w:val="24"/>
        </w:rPr>
        <w:t xml:space="preserve"> «  О местном бюджете на 2017 год </w:t>
      </w:r>
    </w:p>
    <w:p w:rsidR="00845277" w:rsidRPr="009707A1" w:rsidRDefault="00845277" w:rsidP="00845277">
      <w:pPr>
        <w:pStyle w:val="a3"/>
        <w:shd w:val="clear" w:color="auto" w:fill="FFFFFF"/>
        <w:jc w:val="right"/>
        <w:rPr>
          <w:rFonts w:ascii="Arial" w:hAnsi="Arial" w:cs="Arial"/>
          <w:b/>
          <w:bCs/>
          <w:sz w:val="24"/>
          <w:szCs w:val="24"/>
        </w:rPr>
      </w:pPr>
      <w:r w:rsidRPr="009707A1">
        <w:rPr>
          <w:rFonts w:ascii="Arial" w:hAnsi="Arial" w:cs="Arial"/>
          <w:sz w:val="24"/>
          <w:szCs w:val="24"/>
        </w:rPr>
        <w:t xml:space="preserve">и на плановый период 2018 и 2019 годов» </w:t>
      </w:r>
    </w:p>
    <w:p w:rsidR="00845277" w:rsidRPr="009707A1" w:rsidRDefault="00845277" w:rsidP="00845277">
      <w:pPr>
        <w:pStyle w:val="a3"/>
        <w:shd w:val="clear" w:color="auto" w:fill="FFFFFF"/>
        <w:jc w:val="center"/>
        <w:rPr>
          <w:rFonts w:ascii="Arial" w:hAnsi="Arial" w:cs="Arial"/>
          <w:b/>
          <w:bCs/>
          <w:sz w:val="24"/>
          <w:szCs w:val="24"/>
        </w:rPr>
      </w:pPr>
    </w:p>
    <w:p w:rsidR="00845277" w:rsidRPr="009707A1" w:rsidRDefault="00845277" w:rsidP="00845277">
      <w:pPr>
        <w:pStyle w:val="a3"/>
        <w:shd w:val="clear" w:color="auto" w:fill="FFFFFF"/>
        <w:jc w:val="center"/>
        <w:rPr>
          <w:rFonts w:ascii="Arial" w:hAnsi="Arial" w:cs="Arial"/>
          <w:sz w:val="24"/>
          <w:szCs w:val="24"/>
        </w:rPr>
      </w:pPr>
      <w:r w:rsidRPr="009707A1">
        <w:rPr>
          <w:rFonts w:ascii="Arial" w:hAnsi="Arial" w:cs="Arial"/>
          <w:sz w:val="24"/>
          <w:szCs w:val="24"/>
        </w:rPr>
        <w:t>Межбюджетные  трансферты, получаемые из других бюджетов</w:t>
      </w:r>
    </w:p>
    <w:p w:rsidR="00845277" w:rsidRPr="009707A1" w:rsidRDefault="00845277" w:rsidP="00845277">
      <w:pPr>
        <w:shd w:val="clear" w:color="auto" w:fill="FFFFFF"/>
        <w:jc w:val="center"/>
        <w:rPr>
          <w:rFonts w:ascii="Arial" w:hAnsi="Arial" w:cs="Arial"/>
          <w:sz w:val="24"/>
          <w:szCs w:val="24"/>
        </w:rPr>
      </w:pPr>
      <w:r w:rsidRPr="009707A1">
        <w:rPr>
          <w:rFonts w:ascii="Arial" w:hAnsi="Arial" w:cs="Arial"/>
          <w:sz w:val="24"/>
          <w:szCs w:val="24"/>
        </w:rPr>
        <w:t>бюджетной системы Российской Федерации на плановый период 2018 и 2019  го</w:t>
      </w:r>
      <w:r w:rsidR="00FE7AA1" w:rsidRPr="009707A1">
        <w:rPr>
          <w:rFonts w:ascii="Arial" w:hAnsi="Arial" w:cs="Arial"/>
          <w:sz w:val="24"/>
          <w:szCs w:val="24"/>
        </w:rPr>
        <w:t>дов</w:t>
      </w:r>
    </w:p>
    <w:p w:rsidR="00845277" w:rsidRPr="009707A1" w:rsidRDefault="009F1459" w:rsidP="00845277">
      <w:pPr>
        <w:shd w:val="clear" w:color="auto" w:fill="FFFFFF"/>
        <w:jc w:val="right"/>
        <w:rPr>
          <w:rFonts w:ascii="Arial" w:hAnsi="Arial" w:cs="Arial"/>
          <w:sz w:val="24"/>
          <w:szCs w:val="24"/>
        </w:rPr>
      </w:pPr>
      <w:r>
        <w:rPr>
          <w:rFonts w:ascii="Arial" w:hAnsi="Arial" w:cs="Arial"/>
          <w:sz w:val="24"/>
          <w:szCs w:val="24"/>
        </w:rPr>
        <w:t xml:space="preserve">                          </w:t>
      </w:r>
      <w:r w:rsidR="00845277" w:rsidRPr="009707A1">
        <w:rPr>
          <w:rFonts w:ascii="Arial" w:hAnsi="Arial" w:cs="Arial"/>
          <w:sz w:val="24"/>
          <w:szCs w:val="24"/>
        </w:rPr>
        <w:t xml:space="preserve"> (рублей)</w:t>
      </w: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tblPr>
      <w:tblGrid>
        <w:gridCol w:w="3052"/>
        <w:gridCol w:w="3969"/>
        <w:gridCol w:w="1701"/>
        <w:gridCol w:w="1665"/>
      </w:tblGrid>
      <w:tr w:rsidR="00845277" w:rsidRPr="009707A1" w:rsidTr="00845277">
        <w:trPr>
          <w:trHeight w:val="421"/>
          <w:jc w:val="center"/>
        </w:trPr>
        <w:tc>
          <w:tcPr>
            <w:tcW w:w="3052" w:type="dxa"/>
            <w:vAlign w:val="center"/>
          </w:tcPr>
          <w:p w:rsidR="00845277" w:rsidRPr="009707A1" w:rsidRDefault="00845277" w:rsidP="00FE7AA1">
            <w:pPr>
              <w:pStyle w:val="a3"/>
              <w:shd w:val="clear" w:color="auto" w:fill="FFFFFF"/>
              <w:jc w:val="both"/>
              <w:rPr>
                <w:rFonts w:ascii="Arial" w:hAnsi="Arial" w:cs="Arial"/>
                <w:snapToGrid w:val="0"/>
                <w:sz w:val="24"/>
                <w:szCs w:val="24"/>
              </w:rPr>
            </w:pPr>
            <w:r w:rsidRPr="009707A1">
              <w:rPr>
                <w:rFonts w:ascii="Arial" w:hAnsi="Arial" w:cs="Arial"/>
                <w:snapToGrid w:val="0"/>
                <w:sz w:val="24"/>
                <w:szCs w:val="24"/>
              </w:rPr>
              <w:t>Код бюджетной классификации Российской Федерации</w:t>
            </w:r>
          </w:p>
        </w:tc>
        <w:tc>
          <w:tcPr>
            <w:tcW w:w="3969" w:type="dxa"/>
          </w:tcPr>
          <w:p w:rsidR="00845277" w:rsidRPr="009707A1" w:rsidRDefault="00845277" w:rsidP="00FE7AA1">
            <w:pPr>
              <w:pStyle w:val="a3"/>
              <w:shd w:val="clear" w:color="auto" w:fill="FFFFFF"/>
              <w:jc w:val="both"/>
              <w:rPr>
                <w:rFonts w:ascii="Arial" w:hAnsi="Arial" w:cs="Arial"/>
                <w:snapToGrid w:val="0"/>
                <w:sz w:val="24"/>
                <w:szCs w:val="24"/>
              </w:rPr>
            </w:pPr>
          </w:p>
          <w:p w:rsidR="00845277" w:rsidRPr="009707A1" w:rsidRDefault="00845277" w:rsidP="00FE7AA1">
            <w:pPr>
              <w:shd w:val="clear" w:color="auto" w:fill="FFFFFF"/>
              <w:tabs>
                <w:tab w:val="left" w:pos="1010"/>
              </w:tabs>
              <w:spacing w:after="0" w:line="240" w:lineRule="auto"/>
              <w:jc w:val="both"/>
              <w:rPr>
                <w:rFonts w:ascii="Arial" w:hAnsi="Arial" w:cs="Arial"/>
                <w:sz w:val="24"/>
                <w:szCs w:val="24"/>
              </w:rPr>
            </w:pPr>
            <w:r w:rsidRPr="009707A1">
              <w:rPr>
                <w:rFonts w:ascii="Arial" w:hAnsi="Arial" w:cs="Arial"/>
                <w:sz w:val="24"/>
                <w:szCs w:val="24"/>
              </w:rPr>
              <w:tab/>
              <w:t>Наименование доходов</w:t>
            </w:r>
          </w:p>
        </w:tc>
        <w:tc>
          <w:tcPr>
            <w:tcW w:w="1701" w:type="dxa"/>
          </w:tcPr>
          <w:p w:rsidR="00845277" w:rsidRPr="009707A1" w:rsidRDefault="00845277"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Сумма на 2018 год</w:t>
            </w:r>
          </w:p>
        </w:tc>
        <w:tc>
          <w:tcPr>
            <w:tcW w:w="1665" w:type="dxa"/>
          </w:tcPr>
          <w:p w:rsidR="00845277" w:rsidRPr="009707A1" w:rsidRDefault="00845277"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Сумма на 2019 год</w:t>
            </w:r>
          </w:p>
        </w:tc>
      </w:tr>
      <w:tr w:rsidR="00845277" w:rsidRPr="009707A1" w:rsidTr="00845277">
        <w:trPr>
          <w:trHeight w:val="421"/>
          <w:jc w:val="center"/>
        </w:trPr>
        <w:tc>
          <w:tcPr>
            <w:tcW w:w="3052" w:type="dxa"/>
            <w:vAlign w:val="center"/>
          </w:tcPr>
          <w:p w:rsidR="00845277" w:rsidRPr="009707A1" w:rsidRDefault="00845277" w:rsidP="00FE7AA1">
            <w:pPr>
              <w:pStyle w:val="a3"/>
              <w:shd w:val="clear" w:color="auto" w:fill="FFFFFF"/>
              <w:jc w:val="both"/>
              <w:rPr>
                <w:rFonts w:ascii="Arial" w:hAnsi="Arial" w:cs="Arial"/>
                <w:snapToGrid w:val="0"/>
                <w:sz w:val="24"/>
                <w:szCs w:val="24"/>
              </w:rPr>
            </w:pPr>
            <w:r w:rsidRPr="009707A1">
              <w:rPr>
                <w:rFonts w:ascii="Arial" w:hAnsi="Arial" w:cs="Arial"/>
                <w:snapToGrid w:val="0"/>
                <w:sz w:val="24"/>
                <w:szCs w:val="24"/>
              </w:rPr>
              <w:t>2 00 00000 00 0000 000</w:t>
            </w:r>
          </w:p>
        </w:tc>
        <w:tc>
          <w:tcPr>
            <w:tcW w:w="3969" w:type="dxa"/>
          </w:tcPr>
          <w:p w:rsidR="00845277" w:rsidRPr="009707A1" w:rsidRDefault="00845277" w:rsidP="00FE7AA1">
            <w:pPr>
              <w:pStyle w:val="a3"/>
              <w:shd w:val="clear" w:color="auto" w:fill="FFFFFF"/>
              <w:jc w:val="both"/>
              <w:rPr>
                <w:rFonts w:ascii="Arial" w:hAnsi="Arial" w:cs="Arial"/>
                <w:snapToGrid w:val="0"/>
                <w:sz w:val="24"/>
                <w:szCs w:val="24"/>
              </w:rPr>
            </w:pPr>
            <w:r w:rsidRPr="009707A1">
              <w:rPr>
                <w:rFonts w:ascii="Arial" w:hAnsi="Arial" w:cs="Arial"/>
                <w:snapToGrid w:val="0"/>
                <w:sz w:val="24"/>
                <w:szCs w:val="24"/>
              </w:rPr>
              <w:t>БЕЗВОЗМЕЗДНЫЕ  ПОСТУПЛЕНИЯ</w:t>
            </w:r>
          </w:p>
        </w:tc>
        <w:tc>
          <w:tcPr>
            <w:tcW w:w="1701" w:type="dxa"/>
            <w:vAlign w:val="bottom"/>
          </w:tcPr>
          <w:p w:rsidR="00845277" w:rsidRPr="009707A1" w:rsidRDefault="00845277" w:rsidP="00FE7AA1">
            <w:pPr>
              <w:pStyle w:val="a3"/>
              <w:shd w:val="clear" w:color="auto" w:fill="FFFFFF"/>
              <w:jc w:val="right"/>
              <w:rPr>
                <w:rFonts w:ascii="Arial" w:hAnsi="Arial" w:cs="Arial"/>
                <w:snapToGrid w:val="0"/>
                <w:sz w:val="24"/>
                <w:szCs w:val="24"/>
              </w:rPr>
            </w:pPr>
            <w:r w:rsidRPr="009707A1">
              <w:rPr>
                <w:rFonts w:ascii="Arial" w:hAnsi="Arial" w:cs="Arial"/>
                <w:snapToGrid w:val="0"/>
                <w:sz w:val="24"/>
                <w:szCs w:val="24"/>
              </w:rPr>
              <w:t>1 117 069,00</w:t>
            </w:r>
          </w:p>
        </w:tc>
        <w:tc>
          <w:tcPr>
            <w:tcW w:w="1665" w:type="dxa"/>
          </w:tcPr>
          <w:p w:rsidR="00845277" w:rsidRPr="009707A1" w:rsidRDefault="00845277" w:rsidP="00FE7AA1">
            <w:pPr>
              <w:pStyle w:val="a3"/>
              <w:shd w:val="clear" w:color="auto" w:fill="FFFFFF"/>
              <w:jc w:val="right"/>
              <w:rPr>
                <w:rFonts w:ascii="Arial" w:hAnsi="Arial" w:cs="Arial"/>
                <w:snapToGrid w:val="0"/>
                <w:sz w:val="24"/>
                <w:szCs w:val="24"/>
              </w:rPr>
            </w:pPr>
          </w:p>
          <w:p w:rsidR="00845277" w:rsidRPr="009707A1" w:rsidRDefault="00845277" w:rsidP="00FE7AA1">
            <w:pPr>
              <w:pStyle w:val="a3"/>
              <w:shd w:val="clear" w:color="auto" w:fill="FFFFFF"/>
              <w:jc w:val="right"/>
              <w:rPr>
                <w:rFonts w:ascii="Arial" w:hAnsi="Arial" w:cs="Arial"/>
                <w:snapToGrid w:val="0"/>
                <w:sz w:val="24"/>
                <w:szCs w:val="24"/>
              </w:rPr>
            </w:pPr>
            <w:r w:rsidRPr="009707A1">
              <w:rPr>
                <w:rFonts w:ascii="Arial" w:hAnsi="Arial" w:cs="Arial"/>
                <w:snapToGrid w:val="0"/>
                <w:sz w:val="24"/>
                <w:szCs w:val="24"/>
              </w:rPr>
              <w:t xml:space="preserve">1 </w:t>
            </w:r>
            <w:r w:rsidR="00735AE0" w:rsidRPr="009707A1">
              <w:rPr>
                <w:rFonts w:ascii="Arial" w:hAnsi="Arial" w:cs="Arial"/>
                <w:snapToGrid w:val="0"/>
                <w:sz w:val="24"/>
                <w:szCs w:val="24"/>
              </w:rPr>
              <w:t>1</w:t>
            </w:r>
            <w:r w:rsidRPr="009707A1">
              <w:rPr>
                <w:rFonts w:ascii="Arial" w:hAnsi="Arial" w:cs="Arial"/>
                <w:snapToGrid w:val="0"/>
                <w:sz w:val="24"/>
                <w:szCs w:val="24"/>
              </w:rPr>
              <w:t>17 069,00</w:t>
            </w:r>
          </w:p>
        </w:tc>
      </w:tr>
      <w:tr w:rsidR="00845277" w:rsidRPr="009707A1" w:rsidTr="00845277">
        <w:trPr>
          <w:trHeight w:val="421"/>
          <w:jc w:val="center"/>
        </w:trPr>
        <w:tc>
          <w:tcPr>
            <w:tcW w:w="3052" w:type="dxa"/>
            <w:vAlign w:val="center"/>
          </w:tcPr>
          <w:p w:rsidR="00845277" w:rsidRPr="009707A1" w:rsidRDefault="00845277" w:rsidP="00FE7AA1">
            <w:pPr>
              <w:pStyle w:val="a3"/>
              <w:shd w:val="clear" w:color="auto" w:fill="FFFFFF"/>
              <w:jc w:val="both"/>
              <w:rPr>
                <w:rFonts w:ascii="Arial" w:hAnsi="Arial" w:cs="Arial"/>
                <w:snapToGrid w:val="0"/>
                <w:sz w:val="24"/>
                <w:szCs w:val="24"/>
              </w:rPr>
            </w:pPr>
            <w:r w:rsidRPr="009707A1">
              <w:rPr>
                <w:rFonts w:ascii="Arial" w:hAnsi="Arial" w:cs="Arial"/>
                <w:snapToGrid w:val="0"/>
                <w:sz w:val="24"/>
                <w:szCs w:val="24"/>
              </w:rPr>
              <w:t>2 02 00000 00 0000 000</w:t>
            </w:r>
          </w:p>
        </w:tc>
        <w:tc>
          <w:tcPr>
            <w:tcW w:w="3969" w:type="dxa"/>
          </w:tcPr>
          <w:p w:rsidR="00845277" w:rsidRPr="009707A1" w:rsidRDefault="00845277" w:rsidP="00FE7AA1">
            <w:pPr>
              <w:pStyle w:val="a3"/>
              <w:shd w:val="clear" w:color="auto" w:fill="FFFFFF"/>
              <w:jc w:val="both"/>
              <w:rPr>
                <w:rFonts w:ascii="Arial" w:hAnsi="Arial" w:cs="Arial"/>
                <w:snapToGrid w:val="0"/>
                <w:sz w:val="24"/>
                <w:szCs w:val="24"/>
              </w:rPr>
            </w:pPr>
            <w:r w:rsidRPr="009707A1">
              <w:rPr>
                <w:rFonts w:ascii="Arial" w:hAnsi="Arial" w:cs="Arial"/>
                <w:snapToGrid w:val="0"/>
                <w:sz w:val="24"/>
                <w:szCs w:val="24"/>
              </w:rPr>
              <w:t>Безвозмездные поступления от других бюджетов бюджетной системы Российской Федерации</w:t>
            </w:r>
          </w:p>
        </w:tc>
        <w:tc>
          <w:tcPr>
            <w:tcW w:w="1701" w:type="dxa"/>
            <w:vAlign w:val="bottom"/>
          </w:tcPr>
          <w:p w:rsidR="00845277" w:rsidRPr="009707A1" w:rsidRDefault="00845277" w:rsidP="00FE7AA1">
            <w:pPr>
              <w:pStyle w:val="a3"/>
              <w:shd w:val="clear" w:color="auto" w:fill="FFFFFF"/>
              <w:jc w:val="right"/>
              <w:rPr>
                <w:rFonts w:ascii="Arial" w:hAnsi="Arial" w:cs="Arial"/>
                <w:snapToGrid w:val="0"/>
                <w:sz w:val="24"/>
                <w:szCs w:val="24"/>
              </w:rPr>
            </w:pPr>
            <w:r w:rsidRPr="009707A1">
              <w:rPr>
                <w:rFonts w:ascii="Arial" w:hAnsi="Arial" w:cs="Arial"/>
                <w:snapToGrid w:val="0"/>
                <w:sz w:val="24"/>
                <w:szCs w:val="24"/>
              </w:rPr>
              <w:t>1 117 069,00</w:t>
            </w:r>
          </w:p>
        </w:tc>
        <w:tc>
          <w:tcPr>
            <w:tcW w:w="1665" w:type="dxa"/>
          </w:tcPr>
          <w:p w:rsidR="00845277" w:rsidRPr="009707A1" w:rsidRDefault="00845277" w:rsidP="00FE7AA1">
            <w:pPr>
              <w:pStyle w:val="a3"/>
              <w:shd w:val="clear" w:color="auto" w:fill="FFFFFF"/>
              <w:jc w:val="right"/>
              <w:rPr>
                <w:rFonts w:ascii="Arial" w:hAnsi="Arial" w:cs="Arial"/>
                <w:snapToGrid w:val="0"/>
                <w:sz w:val="24"/>
                <w:szCs w:val="24"/>
              </w:rPr>
            </w:pPr>
          </w:p>
          <w:p w:rsidR="00845277" w:rsidRPr="009707A1" w:rsidRDefault="00845277" w:rsidP="00FE7AA1">
            <w:pPr>
              <w:pStyle w:val="a3"/>
              <w:shd w:val="clear" w:color="auto" w:fill="FFFFFF"/>
              <w:jc w:val="right"/>
              <w:rPr>
                <w:rFonts w:ascii="Arial" w:hAnsi="Arial" w:cs="Arial"/>
                <w:snapToGrid w:val="0"/>
                <w:sz w:val="24"/>
                <w:szCs w:val="24"/>
              </w:rPr>
            </w:pPr>
          </w:p>
          <w:p w:rsidR="00845277" w:rsidRPr="009707A1" w:rsidRDefault="00845277" w:rsidP="00FE7AA1">
            <w:pPr>
              <w:pStyle w:val="a3"/>
              <w:shd w:val="clear" w:color="auto" w:fill="FFFFFF"/>
              <w:jc w:val="right"/>
              <w:rPr>
                <w:rFonts w:ascii="Arial" w:hAnsi="Arial" w:cs="Arial"/>
                <w:snapToGrid w:val="0"/>
                <w:sz w:val="24"/>
                <w:szCs w:val="24"/>
              </w:rPr>
            </w:pPr>
            <w:r w:rsidRPr="009707A1">
              <w:rPr>
                <w:rFonts w:ascii="Arial" w:hAnsi="Arial" w:cs="Arial"/>
                <w:snapToGrid w:val="0"/>
                <w:sz w:val="24"/>
                <w:szCs w:val="24"/>
              </w:rPr>
              <w:t>1 117 069,00</w:t>
            </w:r>
          </w:p>
        </w:tc>
      </w:tr>
      <w:tr w:rsidR="00845277" w:rsidRPr="009707A1" w:rsidTr="00845277">
        <w:trPr>
          <w:trHeight w:val="421"/>
          <w:jc w:val="center"/>
        </w:trPr>
        <w:tc>
          <w:tcPr>
            <w:tcW w:w="3052" w:type="dxa"/>
            <w:vAlign w:val="center"/>
          </w:tcPr>
          <w:p w:rsidR="00845277" w:rsidRPr="009707A1" w:rsidRDefault="00845277" w:rsidP="00FE7AA1">
            <w:pPr>
              <w:pStyle w:val="a3"/>
              <w:shd w:val="clear" w:color="auto" w:fill="FFFFFF"/>
              <w:jc w:val="both"/>
              <w:rPr>
                <w:rFonts w:ascii="Arial" w:hAnsi="Arial" w:cs="Arial"/>
                <w:snapToGrid w:val="0"/>
                <w:sz w:val="24"/>
                <w:szCs w:val="24"/>
              </w:rPr>
            </w:pPr>
            <w:r w:rsidRPr="009707A1">
              <w:rPr>
                <w:rFonts w:ascii="Arial" w:hAnsi="Arial" w:cs="Arial"/>
                <w:snapToGrid w:val="0"/>
                <w:sz w:val="24"/>
                <w:szCs w:val="24"/>
              </w:rPr>
              <w:t>2 02 01000 00 0000 151</w:t>
            </w:r>
          </w:p>
        </w:tc>
        <w:tc>
          <w:tcPr>
            <w:tcW w:w="3969" w:type="dxa"/>
          </w:tcPr>
          <w:p w:rsidR="00845277" w:rsidRPr="009707A1" w:rsidRDefault="00845277" w:rsidP="00FE7AA1">
            <w:pPr>
              <w:pStyle w:val="a3"/>
              <w:shd w:val="clear" w:color="auto" w:fill="FFFFFF"/>
              <w:jc w:val="both"/>
              <w:rPr>
                <w:rFonts w:ascii="Arial" w:hAnsi="Arial" w:cs="Arial"/>
                <w:snapToGrid w:val="0"/>
                <w:sz w:val="24"/>
                <w:szCs w:val="24"/>
              </w:rPr>
            </w:pPr>
            <w:r w:rsidRPr="009707A1">
              <w:rPr>
                <w:rFonts w:ascii="Arial" w:hAnsi="Arial" w:cs="Arial"/>
                <w:snapToGrid w:val="0"/>
                <w:sz w:val="24"/>
                <w:szCs w:val="24"/>
              </w:rPr>
              <w:t>Дотации бюджетам Российской Федерации и муниципальным образованиям</w:t>
            </w:r>
          </w:p>
        </w:tc>
        <w:tc>
          <w:tcPr>
            <w:tcW w:w="1701" w:type="dxa"/>
            <w:vAlign w:val="bottom"/>
          </w:tcPr>
          <w:p w:rsidR="00845277" w:rsidRPr="009707A1" w:rsidRDefault="00845277" w:rsidP="00FE7AA1">
            <w:pPr>
              <w:pStyle w:val="a3"/>
              <w:shd w:val="clear" w:color="auto" w:fill="FFFFFF"/>
              <w:jc w:val="right"/>
              <w:rPr>
                <w:rFonts w:ascii="Arial" w:hAnsi="Arial" w:cs="Arial"/>
                <w:snapToGrid w:val="0"/>
                <w:sz w:val="24"/>
                <w:szCs w:val="24"/>
              </w:rPr>
            </w:pPr>
            <w:r w:rsidRPr="009707A1">
              <w:rPr>
                <w:rFonts w:ascii="Arial" w:hAnsi="Arial" w:cs="Arial"/>
                <w:snapToGrid w:val="0"/>
                <w:sz w:val="24"/>
                <w:szCs w:val="24"/>
              </w:rPr>
              <w:t>1 117 069,00</w:t>
            </w:r>
          </w:p>
        </w:tc>
        <w:tc>
          <w:tcPr>
            <w:tcW w:w="1665" w:type="dxa"/>
          </w:tcPr>
          <w:p w:rsidR="00845277" w:rsidRPr="009707A1" w:rsidRDefault="00845277" w:rsidP="00FE7AA1">
            <w:pPr>
              <w:pStyle w:val="a3"/>
              <w:shd w:val="clear" w:color="auto" w:fill="FFFFFF"/>
              <w:jc w:val="right"/>
              <w:rPr>
                <w:rFonts w:ascii="Arial" w:hAnsi="Arial" w:cs="Arial"/>
                <w:snapToGrid w:val="0"/>
                <w:sz w:val="24"/>
                <w:szCs w:val="24"/>
              </w:rPr>
            </w:pPr>
          </w:p>
          <w:p w:rsidR="00845277" w:rsidRPr="009707A1" w:rsidRDefault="00845277" w:rsidP="00FE7AA1">
            <w:pPr>
              <w:pStyle w:val="a3"/>
              <w:shd w:val="clear" w:color="auto" w:fill="FFFFFF"/>
              <w:jc w:val="right"/>
              <w:rPr>
                <w:rFonts w:ascii="Arial" w:hAnsi="Arial" w:cs="Arial"/>
                <w:snapToGrid w:val="0"/>
                <w:sz w:val="24"/>
                <w:szCs w:val="24"/>
              </w:rPr>
            </w:pPr>
          </w:p>
          <w:p w:rsidR="00845277" w:rsidRPr="009707A1" w:rsidRDefault="00845277" w:rsidP="00FE7AA1">
            <w:pPr>
              <w:pStyle w:val="a3"/>
              <w:shd w:val="clear" w:color="auto" w:fill="FFFFFF"/>
              <w:jc w:val="right"/>
              <w:rPr>
                <w:rFonts w:ascii="Arial" w:hAnsi="Arial" w:cs="Arial"/>
                <w:snapToGrid w:val="0"/>
                <w:sz w:val="24"/>
                <w:szCs w:val="24"/>
              </w:rPr>
            </w:pPr>
            <w:r w:rsidRPr="009707A1">
              <w:rPr>
                <w:rFonts w:ascii="Arial" w:hAnsi="Arial" w:cs="Arial"/>
                <w:snapToGrid w:val="0"/>
                <w:sz w:val="24"/>
                <w:szCs w:val="24"/>
              </w:rPr>
              <w:t>1 117 069,00</w:t>
            </w:r>
          </w:p>
        </w:tc>
      </w:tr>
      <w:tr w:rsidR="00845277" w:rsidRPr="009707A1" w:rsidTr="00845277">
        <w:trPr>
          <w:trHeight w:val="421"/>
          <w:jc w:val="center"/>
        </w:trPr>
        <w:tc>
          <w:tcPr>
            <w:tcW w:w="3052" w:type="dxa"/>
            <w:vAlign w:val="center"/>
          </w:tcPr>
          <w:p w:rsidR="00845277" w:rsidRPr="009707A1" w:rsidRDefault="00845277" w:rsidP="00FE7AA1">
            <w:pPr>
              <w:pStyle w:val="a3"/>
              <w:shd w:val="clear" w:color="auto" w:fill="FFFFFF"/>
              <w:jc w:val="both"/>
              <w:rPr>
                <w:rFonts w:ascii="Arial" w:hAnsi="Arial" w:cs="Arial"/>
                <w:snapToGrid w:val="0"/>
                <w:sz w:val="24"/>
                <w:szCs w:val="24"/>
              </w:rPr>
            </w:pPr>
            <w:r w:rsidRPr="009707A1">
              <w:rPr>
                <w:rFonts w:ascii="Arial" w:hAnsi="Arial" w:cs="Arial"/>
                <w:snapToGrid w:val="0"/>
                <w:sz w:val="24"/>
                <w:szCs w:val="24"/>
              </w:rPr>
              <w:t>2 02 01001 00 0000 151</w:t>
            </w:r>
          </w:p>
        </w:tc>
        <w:tc>
          <w:tcPr>
            <w:tcW w:w="3969" w:type="dxa"/>
          </w:tcPr>
          <w:p w:rsidR="00845277" w:rsidRPr="009707A1" w:rsidRDefault="00845277" w:rsidP="00FE7AA1">
            <w:pPr>
              <w:pStyle w:val="a3"/>
              <w:shd w:val="clear" w:color="auto" w:fill="FFFFFF"/>
              <w:jc w:val="both"/>
              <w:rPr>
                <w:rFonts w:ascii="Arial" w:hAnsi="Arial" w:cs="Arial"/>
                <w:snapToGrid w:val="0"/>
                <w:sz w:val="24"/>
                <w:szCs w:val="24"/>
              </w:rPr>
            </w:pPr>
            <w:r w:rsidRPr="009707A1">
              <w:rPr>
                <w:rFonts w:ascii="Arial" w:hAnsi="Arial" w:cs="Arial"/>
                <w:snapToGrid w:val="0"/>
                <w:sz w:val="24"/>
                <w:szCs w:val="24"/>
              </w:rPr>
              <w:t>Дотации  на выравнивание бюджетной обеспеченности</w:t>
            </w:r>
          </w:p>
        </w:tc>
        <w:tc>
          <w:tcPr>
            <w:tcW w:w="1701" w:type="dxa"/>
            <w:vAlign w:val="bottom"/>
          </w:tcPr>
          <w:p w:rsidR="00845277" w:rsidRPr="009707A1" w:rsidRDefault="00845277" w:rsidP="00FE7AA1">
            <w:pPr>
              <w:pStyle w:val="a3"/>
              <w:shd w:val="clear" w:color="auto" w:fill="FFFFFF"/>
              <w:jc w:val="right"/>
              <w:rPr>
                <w:rFonts w:ascii="Arial" w:hAnsi="Arial" w:cs="Arial"/>
                <w:snapToGrid w:val="0"/>
                <w:sz w:val="24"/>
                <w:szCs w:val="24"/>
              </w:rPr>
            </w:pPr>
            <w:r w:rsidRPr="009707A1">
              <w:rPr>
                <w:rFonts w:ascii="Arial" w:hAnsi="Arial" w:cs="Arial"/>
                <w:snapToGrid w:val="0"/>
                <w:sz w:val="24"/>
                <w:szCs w:val="24"/>
              </w:rPr>
              <w:t>979 031,00</w:t>
            </w:r>
          </w:p>
        </w:tc>
        <w:tc>
          <w:tcPr>
            <w:tcW w:w="1665" w:type="dxa"/>
          </w:tcPr>
          <w:p w:rsidR="00845277" w:rsidRPr="009707A1" w:rsidRDefault="00845277" w:rsidP="00FE7AA1">
            <w:pPr>
              <w:pStyle w:val="a3"/>
              <w:shd w:val="clear" w:color="auto" w:fill="FFFFFF"/>
              <w:jc w:val="right"/>
              <w:rPr>
                <w:rFonts w:ascii="Arial" w:hAnsi="Arial" w:cs="Arial"/>
                <w:snapToGrid w:val="0"/>
                <w:sz w:val="24"/>
                <w:szCs w:val="24"/>
              </w:rPr>
            </w:pPr>
          </w:p>
          <w:p w:rsidR="00845277" w:rsidRPr="009707A1" w:rsidRDefault="00845277" w:rsidP="00FE7AA1">
            <w:pPr>
              <w:pStyle w:val="a3"/>
              <w:shd w:val="clear" w:color="auto" w:fill="FFFFFF"/>
              <w:jc w:val="right"/>
              <w:rPr>
                <w:rFonts w:ascii="Arial" w:hAnsi="Arial" w:cs="Arial"/>
                <w:snapToGrid w:val="0"/>
                <w:sz w:val="24"/>
                <w:szCs w:val="24"/>
              </w:rPr>
            </w:pPr>
            <w:r w:rsidRPr="009707A1">
              <w:rPr>
                <w:rFonts w:ascii="Arial" w:hAnsi="Arial" w:cs="Arial"/>
                <w:snapToGrid w:val="0"/>
                <w:sz w:val="24"/>
                <w:szCs w:val="24"/>
              </w:rPr>
              <w:t>979 031,00</w:t>
            </w:r>
          </w:p>
        </w:tc>
      </w:tr>
      <w:tr w:rsidR="00845277" w:rsidRPr="009707A1" w:rsidTr="00845277">
        <w:trPr>
          <w:trHeight w:val="421"/>
          <w:jc w:val="center"/>
        </w:trPr>
        <w:tc>
          <w:tcPr>
            <w:tcW w:w="3052" w:type="dxa"/>
            <w:vAlign w:val="center"/>
          </w:tcPr>
          <w:p w:rsidR="00845277" w:rsidRPr="009707A1" w:rsidRDefault="00845277" w:rsidP="00FE7AA1">
            <w:pPr>
              <w:pStyle w:val="a3"/>
              <w:shd w:val="clear" w:color="auto" w:fill="FFFFFF"/>
              <w:jc w:val="both"/>
              <w:rPr>
                <w:rFonts w:ascii="Arial" w:hAnsi="Arial" w:cs="Arial"/>
                <w:snapToGrid w:val="0"/>
                <w:sz w:val="24"/>
                <w:szCs w:val="24"/>
              </w:rPr>
            </w:pPr>
            <w:r w:rsidRPr="009707A1">
              <w:rPr>
                <w:rFonts w:ascii="Arial" w:hAnsi="Arial" w:cs="Arial"/>
                <w:snapToGrid w:val="0"/>
                <w:sz w:val="24"/>
                <w:szCs w:val="24"/>
              </w:rPr>
              <w:t>2 02 01001 10 0000 151</w:t>
            </w:r>
          </w:p>
        </w:tc>
        <w:tc>
          <w:tcPr>
            <w:tcW w:w="3969" w:type="dxa"/>
          </w:tcPr>
          <w:p w:rsidR="00845277" w:rsidRPr="009707A1" w:rsidRDefault="00845277" w:rsidP="00FE7AA1">
            <w:pPr>
              <w:pStyle w:val="a3"/>
              <w:shd w:val="clear" w:color="auto" w:fill="FFFFFF"/>
              <w:jc w:val="both"/>
              <w:rPr>
                <w:rFonts w:ascii="Arial" w:hAnsi="Arial" w:cs="Arial"/>
                <w:snapToGrid w:val="0"/>
                <w:sz w:val="24"/>
                <w:szCs w:val="24"/>
              </w:rPr>
            </w:pPr>
            <w:r w:rsidRPr="009707A1">
              <w:rPr>
                <w:rFonts w:ascii="Arial" w:hAnsi="Arial" w:cs="Arial"/>
                <w:snapToGrid w:val="0"/>
                <w:sz w:val="24"/>
                <w:szCs w:val="24"/>
              </w:rPr>
              <w:t>Дотации бюджетам поселений на выравнивание бюджетной обеспеченности</w:t>
            </w:r>
          </w:p>
        </w:tc>
        <w:tc>
          <w:tcPr>
            <w:tcW w:w="1701" w:type="dxa"/>
            <w:vAlign w:val="bottom"/>
          </w:tcPr>
          <w:p w:rsidR="00845277" w:rsidRPr="009707A1" w:rsidRDefault="00845277" w:rsidP="00FE7AA1">
            <w:pPr>
              <w:pStyle w:val="a3"/>
              <w:shd w:val="clear" w:color="auto" w:fill="FFFFFF"/>
              <w:jc w:val="right"/>
              <w:rPr>
                <w:rFonts w:ascii="Arial" w:hAnsi="Arial" w:cs="Arial"/>
                <w:snapToGrid w:val="0"/>
                <w:sz w:val="24"/>
                <w:szCs w:val="24"/>
              </w:rPr>
            </w:pPr>
            <w:r w:rsidRPr="009707A1">
              <w:rPr>
                <w:rFonts w:ascii="Arial" w:hAnsi="Arial" w:cs="Arial"/>
                <w:snapToGrid w:val="0"/>
                <w:sz w:val="24"/>
                <w:szCs w:val="24"/>
              </w:rPr>
              <w:t>979 031,00</w:t>
            </w:r>
          </w:p>
        </w:tc>
        <w:tc>
          <w:tcPr>
            <w:tcW w:w="1665" w:type="dxa"/>
          </w:tcPr>
          <w:p w:rsidR="00845277" w:rsidRPr="009707A1" w:rsidRDefault="00845277" w:rsidP="00FE7AA1">
            <w:pPr>
              <w:pStyle w:val="a3"/>
              <w:shd w:val="clear" w:color="auto" w:fill="FFFFFF"/>
              <w:jc w:val="right"/>
              <w:rPr>
                <w:rFonts w:ascii="Arial" w:hAnsi="Arial" w:cs="Arial"/>
                <w:snapToGrid w:val="0"/>
                <w:sz w:val="24"/>
                <w:szCs w:val="24"/>
              </w:rPr>
            </w:pPr>
          </w:p>
          <w:p w:rsidR="00845277" w:rsidRPr="009707A1" w:rsidRDefault="00845277" w:rsidP="00FE7AA1">
            <w:pPr>
              <w:pStyle w:val="a3"/>
              <w:shd w:val="clear" w:color="auto" w:fill="FFFFFF"/>
              <w:jc w:val="right"/>
              <w:rPr>
                <w:rFonts w:ascii="Arial" w:hAnsi="Arial" w:cs="Arial"/>
                <w:snapToGrid w:val="0"/>
                <w:sz w:val="24"/>
                <w:szCs w:val="24"/>
              </w:rPr>
            </w:pPr>
          </w:p>
          <w:p w:rsidR="00845277" w:rsidRPr="009707A1" w:rsidRDefault="00845277" w:rsidP="00FE7AA1">
            <w:pPr>
              <w:pStyle w:val="a3"/>
              <w:shd w:val="clear" w:color="auto" w:fill="FFFFFF"/>
              <w:jc w:val="right"/>
              <w:rPr>
                <w:rFonts w:ascii="Arial" w:hAnsi="Arial" w:cs="Arial"/>
                <w:snapToGrid w:val="0"/>
                <w:sz w:val="24"/>
                <w:szCs w:val="24"/>
              </w:rPr>
            </w:pPr>
            <w:r w:rsidRPr="009707A1">
              <w:rPr>
                <w:rFonts w:ascii="Arial" w:hAnsi="Arial" w:cs="Arial"/>
                <w:snapToGrid w:val="0"/>
                <w:sz w:val="24"/>
                <w:szCs w:val="24"/>
              </w:rPr>
              <w:t>979 031,00</w:t>
            </w:r>
          </w:p>
        </w:tc>
      </w:tr>
      <w:tr w:rsidR="00845277" w:rsidRPr="009707A1" w:rsidTr="00845277">
        <w:trPr>
          <w:trHeight w:val="421"/>
          <w:jc w:val="center"/>
        </w:trPr>
        <w:tc>
          <w:tcPr>
            <w:tcW w:w="3052" w:type="dxa"/>
            <w:vAlign w:val="center"/>
          </w:tcPr>
          <w:p w:rsidR="00845277" w:rsidRPr="009707A1" w:rsidRDefault="00845277" w:rsidP="00FE7AA1">
            <w:pPr>
              <w:pStyle w:val="a3"/>
              <w:shd w:val="clear" w:color="auto" w:fill="FFFFFF"/>
              <w:jc w:val="both"/>
              <w:rPr>
                <w:rFonts w:ascii="Arial" w:hAnsi="Arial" w:cs="Arial"/>
                <w:snapToGrid w:val="0"/>
                <w:sz w:val="24"/>
                <w:szCs w:val="24"/>
              </w:rPr>
            </w:pPr>
            <w:r w:rsidRPr="009707A1">
              <w:rPr>
                <w:rFonts w:ascii="Arial" w:hAnsi="Arial" w:cs="Arial"/>
                <w:snapToGrid w:val="0"/>
                <w:sz w:val="24"/>
                <w:szCs w:val="24"/>
              </w:rPr>
              <w:t>2 02 03000 00 0000 151</w:t>
            </w:r>
          </w:p>
        </w:tc>
        <w:tc>
          <w:tcPr>
            <w:tcW w:w="3969" w:type="dxa"/>
          </w:tcPr>
          <w:p w:rsidR="00845277" w:rsidRPr="009707A1" w:rsidRDefault="00845277" w:rsidP="00FE7AA1">
            <w:pPr>
              <w:pStyle w:val="a3"/>
              <w:shd w:val="clear" w:color="auto" w:fill="FFFFFF"/>
              <w:jc w:val="both"/>
              <w:rPr>
                <w:rFonts w:ascii="Arial" w:hAnsi="Arial" w:cs="Arial"/>
                <w:snapToGrid w:val="0"/>
                <w:sz w:val="24"/>
                <w:szCs w:val="24"/>
              </w:rPr>
            </w:pPr>
            <w:r w:rsidRPr="009707A1">
              <w:rPr>
                <w:rFonts w:ascii="Arial" w:hAnsi="Arial" w:cs="Arial"/>
                <w:snapToGrid w:val="0"/>
                <w:sz w:val="24"/>
                <w:szCs w:val="24"/>
              </w:rPr>
              <w:t>Субвенции бюджетам субъектов Российской Федерации и муниципальных образований</w:t>
            </w:r>
          </w:p>
        </w:tc>
        <w:tc>
          <w:tcPr>
            <w:tcW w:w="1701" w:type="dxa"/>
            <w:vAlign w:val="bottom"/>
          </w:tcPr>
          <w:p w:rsidR="00845277" w:rsidRPr="009707A1" w:rsidRDefault="00845277" w:rsidP="00FE7AA1">
            <w:pPr>
              <w:pStyle w:val="a3"/>
              <w:shd w:val="clear" w:color="auto" w:fill="FFFFFF"/>
              <w:jc w:val="right"/>
              <w:rPr>
                <w:rFonts w:ascii="Arial" w:hAnsi="Arial" w:cs="Arial"/>
                <w:snapToGrid w:val="0"/>
                <w:sz w:val="24"/>
                <w:szCs w:val="24"/>
              </w:rPr>
            </w:pPr>
            <w:r w:rsidRPr="009707A1">
              <w:rPr>
                <w:rFonts w:ascii="Arial" w:hAnsi="Arial" w:cs="Arial"/>
                <w:snapToGrid w:val="0"/>
                <w:sz w:val="24"/>
                <w:szCs w:val="24"/>
              </w:rPr>
              <w:t>138  038,00</w:t>
            </w:r>
          </w:p>
        </w:tc>
        <w:tc>
          <w:tcPr>
            <w:tcW w:w="1665" w:type="dxa"/>
          </w:tcPr>
          <w:p w:rsidR="00845277" w:rsidRPr="009707A1" w:rsidRDefault="00845277" w:rsidP="00FE7AA1">
            <w:pPr>
              <w:pStyle w:val="a3"/>
              <w:shd w:val="clear" w:color="auto" w:fill="FFFFFF"/>
              <w:jc w:val="right"/>
              <w:rPr>
                <w:rFonts w:ascii="Arial" w:hAnsi="Arial" w:cs="Arial"/>
                <w:snapToGrid w:val="0"/>
                <w:sz w:val="24"/>
                <w:szCs w:val="24"/>
              </w:rPr>
            </w:pPr>
          </w:p>
          <w:p w:rsidR="00845277" w:rsidRPr="009707A1" w:rsidRDefault="00845277" w:rsidP="00FE7AA1">
            <w:pPr>
              <w:pStyle w:val="a3"/>
              <w:shd w:val="clear" w:color="auto" w:fill="FFFFFF"/>
              <w:jc w:val="right"/>
              <w:rPr>
                <w:rFonts w:ascii="Arial" w:hAnsi="Arial" w:cs="Arial"/>
                <w:snapToGrid w:val="0"/>
                <w:sz w:val="24"/>
                <w:szCs w:val="24"/>
              </w:rPr>
            </w:pPr>
          </w:p>
          <w:p w:rsidR="00845277" w:rsidRPr="009707A1" w:rsidRDefault="00845277" w:rsidP="00FE7AA1">
            <w:pPr>
              <w:pStyle w:val="a3"/>
              <w:shd w:val="clear" w:color="auto" w:fill="FFFFFF"/>
              <w:jc w:val="right"/>
              <w:rPr>
                <w:rFonts w:ascii="Arial" w:hAnsi="Arial" w:cs="Arial"/>
                <w:snapToGrid w:val="0"/>
                <w:sz w:val="24"/>
                <w:szCs w:val="24"/>
              </w:rPr>
            </w:pPr>
            <w:r w:rsidRPr="009707A1">
              <w:rPr>
                <w:rFonts w:ascii="Arial" w:hAnsi="Arial" w:cs="Arial"/>
                <w:snapToGrid w:val="0"/>
                <w:sz w:val="24"/>
                <w:szCs w:val="24"/>
              </w:rPr>
              <w:t>138 038,00</w:t>
            </w:r>
          </w:p>
        </w:tc>
      </w:tr>
      <w:tr w:rsidR="00845277" w:rsidRPr="009707A1" w:rsidTr="00845277">
        <w:trPr>
          <w:trHeight w:val="421"/>
          <w:jc w:val="center"/>
        </w:trPr>
        <w:tc>
          <w:tcPr>
            <w:tcW w:w="3052" w:type="dxa"/>
            <w:vAlign w:val="center"/>
          </w:tcPr>
          <w:p w:rsidR="00845277" w:rsidRPr="009707A1" w:rsidRDefault="00845277" w:rsidP="00FE7AA1">
            <w:pPr>
              <w:pStyle w:val="a3"/>
              <w:shd w:val="clear" w:color="auto" w:fill="FFFFFF"/>
              <w:jc w:val="both"/>
              <w:rPr>
                <w:rFonts w:ascii="Arial" w:hAnsi="Arial" w:cs="Arial"/>
                <w:snapToGrid w:val="0"/>
                <w:sz w:val="24"/>
                <w:szCs w:val="24"/>
              </w:rPr>
            </w:pPr>
            <w:r w:rsidRPr="009707A1">
              <w:rPr>
                <w:rFonts w:ascii="Arial" w:hAnsi="Arial" w:cs="Arial"/>
                <w:snapToGrid w:val="0"/>
                <w:sz w:val="24"/>
                <w:szCs w:val="24"/>
              </w:rPr>
              <w:t>2 02 03015 00 0000 151</w:t>
            </w:r>
          </w:p>
        </w:tc>
        <w:tc>
          <w:tcPr>
            <w:tcW w:w="3969" w:type="dxa"/>
          </w:tcPr>
          <w:p w:rsidR="00845277" w:rsidRPr="009707A1" w:rsidRDefault="00845277" w:rsidP="00FE7AA1">
            <w:pPr>
              <w:pStyle w:val="a3"/>
              <w:shd w:val="clear" w:color="auto" w:fill="FFFFFF"/>
              <w:jc w:val="both"/>
              <w:rPr>
                <w:rFonts w:ascii="Arial" w:hAnsi="Arial" w:cs="Arial"/>
                <w:snapToGrid w:val="0"/>
                <w:sz w:val="24"/>
                <w:szCs w:val="24"/>
              </w:rPr>
            </w:pPr>
            <w:r w:rsidRPr="009707A1">
              <w:rPr>
                <w:rFonts w:ascii="Arial" w:hAnsi="Arial" w:cs="Arial"/>
                <w:snapToGrid w:val="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701" w:type="dxa"/>
            <w:vAlign w:val="bottom"/>
          </w:tcPr>
          <w:p w:rsidR="00845277" w:rsidRPr="009707A1" w:rsidRDefault="00845277" w:rsidP="00FE7AA1">
            <w:pPr>
              <w:pStyle w:val="a3"/>
              <w:shd w:val="clear" w:color="auto" w:fill="FFFFFF"/>
              <w:jc w:val="right"/>
              <w:rPr>
                <w:rFonts w:ascii="Arial" w:hAnsi="Arial" w:cs="Arial"/>
                <w:snapToGrid w:val="0"/>
                <w:sz w:val="24"/>
                <w:szCs w:val="24"/>
              </w:rPr>
            </w:pPr>
            <w:r w:rsidRPr="009707A1">
              <w:rPr>
                <w:rFonts w:ascii="Arial" w:hAnsi="Arial" w:cs="Arial"/>
                <w:snapToGrid w:val="0"/>
                <w:sz w:val="24"/>
                <w:szCs w:val="24"/>
              </w:rPr>
              <w:t>138 038,00</w:t>
            </w:r>
          </w:p>
        </w:tc>
        <w:tc>
          <w:tcPr>
            <w:tcW w:w="1665" w:type="dxa"/>
          </w:tcPr>
          <w:p w:rsidR="00845277" w:rsidRPr="009707A1" w:rsidRDefault="00845277" w:rsidP="00FE7AA1">
            <w:pPr>
              <w:pStyle w:val="a3"/>
              <w:shd w:val="clear" w:color="auto" w:fill="FFFFFF"/>
              <w:jc w:val="right"/>
              <w:rPr>
                <w:rFonts w:ascii="Arial" w:hAnsi="Arial" w:cs="Arial"/>
                <w:snapToGrid w:val="0"/>
                <w:sz w:val="24"/>
                <w:szCs w:val="24"/>
              </w:rPr>
            </w:pPr>
          </w:p>
          <w:p w:rsidR="00845277" w:rsidRPr="009707A1" w:rsidRDefault="00845277" w:rsidP="00FE7AA1">
            <w:pPr>
              <w:pStyle w:val="a3"/>
              <w:shd w:val="clear" w:color="auto" w:fill="FFFFFF"/>
              <w:jc w:val="right"/>
              <w:rPr>
                <w:rFonts w:ascii="Arial" w:hAnsi="Arial" w:cs="Arial"/>
                <w:snapToGrid w:val="0"/>
                <w:sz w:val="24"/>
                <w:szCs w:val="24"/>
              </w:rPr>
            </w:pPr>
          </w:p>
          <w:p w:rsidR="00845277" w:rsidRPr="009707A1" w:rsidRDefault="00845277" w:rsidP="00FE7AA1">
            <w:pPr>
              <w:pStyle w:val="a3"/>
              <w:shd w:val="clear" w:color="auto" w:fill="FFFFFF"/>
              <w:jc w:val="right"/>
              <w:rPr>
                <w:rFonts w:ascii="Arial" w:hAnsi="Arial" w:cs="Arial"/>
                <w:snapToGrid w:val="0"/>
                <w:sz w:val="24"/>
                <w:szCs w:val="24"/>
              </w:rPr>
            </w:pPr>
          </w:p>
          <w:p w:rsidR="00845277" w:rsidRPr="009707A1" w:rsidRDefault="00845277" w:rsidP="00FE7AA1">
            <w:pPr>
              <w:pStyle w:val="a3"/>
              <w:shd w:val="clear" w:color="auto" w:fill="FFFFFF"/>
              <w:jc w:val="right"/>
              <w:rPr>
                <w:rFonts w:ascii="Arial" w:hAnsi="Arial" w:cs="Arial"/>
                <w:snapToGrid w:val="0"/>
                <w:sz w:val="24"/>
                <w:szCs w:val="24"/>
              </w:rPr>
            </w:pPr>
          </w:p>
          <w:p w:rsidR="00845277" w:rsidRPr="009707A1" w:rsidRDefault="00845277" w:rsidP="00FE7AA1">
            <w:pPr>
              <w:pStyle w:val="a3"/>
              <w:shd w:val="clear" w:color="auto" w:fill="FFFFFF"/>
              <w:jc w:val="right"/>
              <w:rPr>
                <w:rFonts w:ascii="Arial" w:hAnsi="Arial" w:cs="Arial"/>
                <w:snapToGrid w:val="0"/>
                <w:sz w:val="24"/>
                <w:szCs w:val="24"/>
              </w:rPr>
            </w:pPr>
            <w:r w:rsidRPr="009707A1">
              <w:rPr>
                <w:rFonts w:ascii="Arial" w:hAnsi="Arial" w:cs="Arial"/>
                <w:snapToGrid w:val="0"/>
                <w:sz w:val="24"/>
                <w:szCs w:val="24"/>
              </w:rPr>
              <w:t>138 038,00</w:t>
            </w:r>
          </w:p>
        </w:tc>
      </w:tr>
      <w:tr w:rsidR="00845277" w:rsidRPr="009707A1" w:rsidTr="00845277">
        <w:trPr>
          <w:trHeight w:val="421"/>
          <w:jc w:val="center"/>
        </w:trPr>
        <w:tc>
          <w:tcPr>
            <w:tcW w:w="3052" w:type="dxa"/>
            <w:vAlign w:val="center"/>
          </w:tcPr>
          <w:p w:rsidR="00845277" w:rsidRPr="009707A1" w:rsidRDefault="00845277" w:rsidP="00FE7AA1">
            <w:pPr>
              <w:pStyle w:val="a3"/>
              <w:shd w:val="clear" w:color="auto" w:fill="FFFFFF"/>
              <w:jc w:val="both"/>
              <w:rPr>
                <w:rFonts w:ascii="Arial" w:hAnsi="Arial" w:cs="Arial"/>
                <w:snapToGrid w:val="0"/>
                <w:sz w:val="24"/>
                <w:szCs w:val="24"/>
              </w:rPr>
            </w:pPr>
            <w:r w:rsidRPr="009707A1">
              <w:rPr>
                <w:rFonts w:ascii="Arial" w:hAnsi="Arial" w:cs="Arial"/>
                <w:snapToGrid w:val="0"/>
                <w:sz w:val="24"/>
                <w:szCs w:val="24"/>
              </w:rPr>
              <w:t>2 02 03015 10 0000 151</w:t>
            </w:r>
          </w:p>
        </w:tc>
        <w:tc>
          <w:tcPr>
            <w:tcW w:w="3969" w:type="dxa"/>
          </w:tcPr>
          <w:p w:rsidR="00845277" w:rsidRPr="009707A1" w:rsidRDefault="00845277" w:rsidP="00FE7AA1">
            <w:pPr>
              <w:pStyle w:val="a3"/>
              <w:shd w:val="clear" w:color="auto" w:fill="FFFFFF"/>
              <w:jc w:val="both"/>
              <w:rPr>
                <w:rFonts w:ascii="Arial" w:hAnsi="Arial" w:cs="Arial"/>
                <w:snapToGrid w:val="0"/>
                <w:sz w:val="24"/>
                <w:szCs w:val="24"/>
              </w:rPr>
            </w:pPr>
            <w:r w:rsidRPr="009707A1">
              <w:rPr>
                <w:rFonts w:ascii="Arial" w:hAnsi="Arial" w:cs="Arial"/>
                <w:snapToGrid w:val="0"/>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1701" w:type="dxa"/>
            <w:vAlign w:val="bottom"/>
          </w:tcPr>
          <w:p w:rsidR="00845277" w:rsidRPr="009707A1" w:rsidRDefault="00845277" w:rsidP="00FE7AA1">
            <w:pPr>
              <w:pStyle w:val="a3"/>
              <w:shd w:val="clear" w:color="auto" w:fill="FFFFFF"/>
              <w:jc w:val="right"/>
              <w:rPr>
                <w:rFonts w:ascii="Arial" w:hAnsi="Arial" w:cs="Arial"/>
                <w:snapToGrid w:val="0"/>
                <w:sz w:val="24"/>
                <w:szCs w:val="24"/>
              </w:rPr>
            </w:pPr>
            <w:r w:rsidRPr="009707A1">
              <w:rPr>
                <w:rFonts w:ascii="Arial" w:hAnsi="Arial" w:cs="Arial"/>
                <w:snapToGrid w:val="0"/>
                <w:sz w:val="24"/>
                <w:szCs w:val="24"/>
              </w:rPr>
              <w:t>138 038,00</w:t>
            </w:r>
          </w:p>
        </w:tc>
        <w:tc>
          <w:tcPr>
            <w:tcW w:w="1665" w:type="dxa"/>
          </w:tcPr>
          <w:p w:rsidR="00845277" w:rsidRPr="009707A1" w:rsidRDefault="00845277" w:rsidP="00FE7AA1">
            <w:pPr>
              <w:pStyle w:val="a3"/>
              <w:shd w:val="clear" w:color="auto" w:fill="FFFFFF"/>
              <w:jc w:val="right"/>
              <w:rPr>
                <w:rFonts w:ascii="Arial" w:hAnsi="Arial" w:cs="Arial"/>
                <w:snapToGrid w:val="0"/>
                <w:sz w:val="24"/>
                <w:szCs w:val="24"/>
              </w:rPr>
            </w:pPr>
          </w:p>
          <w:p w:rsidR="00845277" w:rsidRPr="009707A1" w:rsidRDefault="00845277" w:rsidP="00FE7AA1">
            <w:pPr>
              <w:pStyle w:val="a3"/>
              <w:shd w:val="clear" w:color="auto" w:fill="FFFFFF"/>
              <w:jc w:val="right"/>
              <w:rPr>
                <w:rFonts w:ascii="Arial" w:hAnsi="Arial" w:cs="Arial"/>
                <w:snapToGrid w:val="0"/>
                <w:sz w:val="24"/>
                <w:szCs w:val="24"/>
              </w:rPr>
            </w:pPr>
          </w:p>
          <w:p w:rsidR="00845277" w:rsidRPr="009707A1" w:rsidRDefault="00845277" w:rsidP="00FE7AA1">
            <w:pPr>
              <w:pStyle w:val="a3"/>
              <w:shd w:val="clear" w:color="auto" w:fill="FFFFFF"/>
              <w:jc w:val="right"/>
              <w:rPr>
                <w:rFonts w:ascii="Arial" w:hAnsi="Arial" w:cs="Arial"/>
                <w:snapToGrid w:val="0"/>
                <w:sz w:val="24"/>
                <w:szCs w:val="24"/>
              </w:rPr>
            </w:pPr>
          </w:p>
          <w:p w:rsidR="00845277" w:rsidRPr="009707A1" w:rsidRDefault="00845277" w:rsidP="00FE7AA1">
            <w:pPr>
              <w:pStyle w:val="a3"/>
              <w:shd w:val="clear" w:color="auto" w:fill="FFFFFF"/>
              <w:jc w:val="right"/>
              <w:rPr>
                <w:rFonts w:ascii="Arial" w:hAnsi="Arial" w:cs="Arial"/>
                <w:snapToGrid w:val="0"/>
                <w:sz w:val="24"/>
                <w:szCs w:val="24"/>
              </w:rPr>
            </w:pPr>
          </w:p>
          <w:p w:rsidR="00845277" w:rsidRPr="009707A1" w:rsidRDefault="00845277" w:rsidP="00FE7AA1">
            <w:pPr>
              <w:pStyle w:val="a3"/>
              <w:shd w:val="clear" w:color="auto" w:fill="FFFFFF"/>
              <w:jc w:val="right"/>
              <w:rPr>
                <w:rFonts w:ascii="Arial" w:hAnsi="Arial" w:cs="Arial"/>
                <w:snapToGrid w:val="0"/>
                <w:sz w:val="24"/>
                <w:szCs w:val="24"/>
              </w:rPr>
            </w:pPr>
            <w:r w:rsidRPr="009707A1">
              <w:rPr>
                <w:rFonts w:ascii="Arial" w:hAnsi="Arial" w:cs="Arial"/>
                <w:snapToGrid w:val="0"/>
                <w:sz w:val="24"/>
                <w:szCs w:val="24"/>
              </w:rPr>
              <w:t>138 038,00</w:t>
            </w:r>
          </w:p>
        </w:tc>
      </w:tr>
    </w:tbl>
    <w:p w:rsidR="00845277" w:rsidRPr="009707A1" w:rsidRDefault="00845277" w:rsidP="00845277">
      <w:pPr>
        <w:shd w:val="clear" w:color="auto" w:fill="FFFFFF"/>
        <w:spacing w:after="0"/>
        <w:ind w:right="57"/>
        <w:rPr>
          <w:rFonts w:ascii="Arial" w:hAnsi="Arial" w:cs="Arial"/>
          <w:b/>
          <w:bCs/>
          <w:sz w:val="24"/>
          <w:szCs w:val="24"/>
        </w:rPr>
      </w:pPr>
    </w:p>
    <w:p w:rsidR="00845277" w:rsidRPr="009707A1" w:rsidRDefault="00845277" w:rsidP="00845277">
      <w:pPr>
        <w:shd w:val="clear" w:color="auto" w:fill="FFFFFF"/>
        <w:spacing w:after="0"/>
        <w:ind w:right="57"/>
        <w:rPr>
          <w:rFonts w:ascii="Arial" w:hAnsi="Arial" w:cs="Arial"/>
          <w:b/>
          <w:bCs/>
          <w:sz w:val="24"/>
          <w:szCs w:val="24"/>
        </w:rPr>
      </w:pPr>
    </w:p>
    <w:p w:rsidR="00845277" w:rsidRPr="009707A1" w:rsidRDefault="00845277" w:rsidP="00845277">
      <w:pPr>
        <w:shd w:val="clear" w:color="auto" w:fill="FFFFFF"/>
        <w:spacing w:after="0"/>
        <w:ind w:right="57"/>
        <w:rPr>
          <w:rFonts w:ascii="Arial" w:hAnsi="Arial" w:cs="Arial"/>
          <w:b/>
          <w:bCs/>
          <w:sz w:val="24"/>
          <w:szCs w:val="24"/>
        </w:rPr>
      </w:pPr>
    </w:p>
    <w:p w:rsidR="00845277" w:rsidRPr="009707A1" w:rsidRDefault="00845277" w:rsidP="00845277">
      <w:pPr>
        <w:shd w:val="clear" w:color="auto" w:fill="FFFFFF"/>
        <w:spacing w:after="0"/>
        <w:ind w:right="57"/>
        <w:rPr>
          <w:rFonts w:ascii="Arial" w:hAnsi="Arial" w:cs="Arial"/>
          <w:b/>
          <w:bCs/>
          <w:sz w:val="24"/>
          <w:szCs w:val="24"/>
        </w:rPr>
      </w:pPr>
    </w:p>
    <w:p w:rsidR="00845277" w:rsidRPr="009707A1" w:rsidRDefault="00845277" w:rsidP="00845277">
      <w:pPr>
        <w:shd w:val="clear" w:color="auto" w:fill="FFFFFF"/>
        <w:spacing w:after="0"/>
        <w:ind w:right="57"/>
        <w:rPr>
          <w:rFonts w:ascii="Arial" w:hAnsi="Arial" w:cs="Arial"/>
          <w:b/>
          <w:bCs/>
          <w:sz w:val="24"/>
          <w:szCs w:val="24"/>
        </w:rPr>
      </w:pPr>
    </w:p>
    <w:p w:rsidR="00845277" w:rsidRPr="009707A1" w:rsidRDefault="00845277" w:rsidP="00845277">
      <w:pPr>
        <w:shd w:val="clear" w:color="auto" w:fill="FFFFFF"/>
        <w:spacing w:after="0"/>
        <w:ind w:right="57"/>
        <w:rPr>
          <w:rFonts w:ascii="Arial" w:hAnsi="Arial" w:cs="Arial"/>
          <w:b/>
          <w:bCs/>
          <w:sz w:val="24"/>
          <w:szCs w:val="24"/>
        </w:rPr>
      </w:pPr>
    </w:p>
    <w:p w:rsidR="00C9363C" w:rsidRPr="009707A1" w:rsidRDefault="00C9363C" w:rsidP="006F04E1">
      <w:pPr>
        <w:spacing w:after="0" w:line="240" w:lineRule="auto"/>
        <w:rPr>
          <w:rFonts w:ascii="Arial" w:hAnsi="Arial" w:cs="Arial"/>
          <w:sz w:val="24"/>
          <w:szCs w:val="24"/>
        </w:rPr>
      </w:pPr>
    </w:p>
    <w:p w:rsidR="00C9363C" w:rsidRPr="009707A1" w:rsidRDefault="00C9363C" w:rsidP="00A57A4F">
      <w:pPr>
        <w:shd w:val="clear" w:color="auto" w:fill="FFFFFF"/>
        <w:spacing w:after="0" w:line="240" w:lineRule="auto"/>
        <w:jc w:val="right"/>
        <w:rPr>
          <w:rFonts w:ascii="Arial" w:hAnsi="Arial" w:cs="Arial"/>
          <w:sz w:val="24"/>
          <w:szCs w:val="24"/>
        </w:rPr>
      </w:pPr>
      <w:r w:rsidRPr="009707A1">
        <w:rPr>
          <w:rFonts w:ascii="Arial" w:hAnsi="Arial" w:cs="Arial"/>
          <w:sz w:val="24"/>
          <w:szCs w:val="24"/>
        </w:rPr>
        <w:t>Приложение №</w:t>
      </w:r>
      <w:r w:rsidR="00C4042F" w:rsidRPr="009707A1">
        <w:rPr>
          <w:rFonts w:ascii="Arial" w:hAnsi="Arial" w:cs="Arial"/>
          <w:sz w:val="24"/>
          <w:szCs w:val="24"/>
        </w:rPr>
        <w:t>13</w:t>
      </w:r>
    </w:p>
    <w:p w:rsidR="00C9363C" w:rsidRPr="009707A1" w:rsidRDefault="00C9363C" w:rsidP="00A57A4F">
      <w:pPr>
        <w:pStyle w:val="a3"/>
        <w:shd w:val="clear" w:color="auto" w:fill="FFFFFF"/>
        <w:jc w:val="right"/>
        <w:rPr>
          <w:rFonts w:ascii="Arial" w:hAnsi="Arial" w:cs="Arial"/>
          <w:sz w:val="24"/>
          <w:szCs w:val="24"/>
        </w:rPr>
      </w:pPr>
      <w:r w:rsidRPr="009707A1">
        <w:rPr>
          <w:rFonts w:ascii="Arial" w:hAnsi="Arial" w:cs="Arial"/>
          <w:sz w:val="24"/>
          <w:szCs w:val="24"/>
        </w:rPr>
        <w:t>к проекту решения Собрания депутатов</w:t>
      </w:r>
      <w:r w:rsidR="000A4995">
        <w:rPr>
          <w:rFonts w:ascii="Arial" w:hAnsi="Arial" w:cs="Arial"/>
          <w:sz w:val="24"/>
          <w:szCs w:val="24"/>
        </w:rPr>
        <w:t xml:space="preserve"> </w:t>
      </w:r>
      <w:r w:rsidRPr="009707A1">
        <w:rPr>
          <w:rFonts w:ascii="Arial" w:hAnsi="Arial" w:cs="Arial"/>
          <w:sz w:val="24"/>
          <w:szCs w:val="24"/>
        </w:rPr>
        <w:t xml:space="preserve"> </w:t>
      </w:r>
    </w:p>
    <w:p w:rsidR="00C9363C" w:rsidRPr="009707A1" w:rsidRDefault="00C9363C" w:rsidP="00A57A4F">
      <w:pPr>
        <w:pStyle w:val="a3"/>
        <w:shd w:val="clear" w:color="auto" w:fill="FFFFFF"/>
        <w:jc w:val="right"/>
        <w:rPr>
          <w:rFonts w:ascii="Arial" w:hAnsi="Arial" w:cs="Arial"/>
          <w:sz w:val="24"/>
          <w:szCs w:val="24"/>
        </w:rPr>
      </w:pPr>
      <w:r w:rsidRPr="009707A1">
        <w:rPr>
          <w:rFonts w:ascii="Arial" w:hAnsi="Arial" w:cs="Arial"/>
          <w:sz w:val="24"/>
          <w:szCs w:val="24"/>
        </w:rPr>
        <w:lastRenderedPageBreak/>
        <w:t xml:space="preserve">муниципального образования «Гончаровский  </w:t>
      </w:r>
    </w:p>
    <w:p w:rsidR="00845277" w:rsidRPr="009707A1" w:rsidRDefault="000A4995" w:rsidP="00A57A4F">
      <w:pPr>
        <w:pStyle w:val="a3"/>
        <w:shd w:val="clear" w:color="auto" w:fill="FFFFFF"/>
        <w:jc w:val="right"/>
        <w:rPr>
          <w:rFonts w:ascii="Arial" w:hAnsi="Arial" w:cs="Arial"/>
          <w:sz w:val="24"/>
          <w:szCs w:val="24"/>
        </w:rPr>
      </w:pPr>
      <w:r>
        <w:rPr>
          <w:rFonts w:ascii="Arial" w:hAnsi="Arial" w:cs="Arial"/>
          <w:sz w:val="24"/>
          <w:szCs w:val="24"/>
        </w:rPr>
        <w:t xml:space="preserve">  </w:t>
      </w:r>
      <w:r w:rsidR="00C9363C" w:rsidRPr="009707A1">
        <w:rPr>
          <w:rFonts w:ascii="Arial" w:hAnsi="Arial" w:cs="Arial"/>
          <w:sz w:val="24"/>
          <w:szCs w:val="24"/>
        </w:rPr>
        <w:t xml:space="preserve"> сельсовет» Суджанского района  Курской области</w:t>
      </w:r>
      <w:r w:rsidR="009F1459">
        <w:rPr>
          <w:rFonts w:ascii="Arial" w:hAnsi="Arial" w:cs="Arial"/>
          <w:sz w:val="24"/>
          <w:szCs w:val="24"/>
        </w:rPr>
        <w:t xml:space="preserve">                                              </w:t>
      </w:r>
      <w:r w:rsidR="00845277" w:rsidRPr="009707A1">
        <w:rPr>
          <w:rFonts w:ascii="Arial" w:hAnsi="Arial" w:cs="Arial"/>
          <w:sz w:val="24"/>
          <w:szCs w:val="24"/>
        </w:rPr>
        <w:t>от «___» декабря 2016</w:t>
      </w:r>
      <w:r w:rsidR="00C9363C" w:rsidRPr="009707A1">
        <w:rPr>
          <w:rFonts w:ascii="Arial" w:hAnsi="Arial" w:cs="Arial"/>
          <w:sz w:val="24"/>
          <w:szCs w:val="24"/>
        </w:rPr>
        <w:t xml:space="preserve"> года №___</w:t>
      </w:r>
      <w:r w:rsidR="009F1459">
        <w:rPr>
          <w:rFonts w:ascii="Arial" w:hAnsi="Arial" w:cs="Arial"/>
          <w:sz w:val="24"/>
          <w:szCs w:val="24"/>
        </w:rPr>
        <w:t xml:space="preserve">                          </w:t>
      </w:r>
      <w:r>
        <w:rPr>
          <w:rFonts w:ascii="Arial" w:hAnsi="Arial" w:cs="Arial"/>
          <w:sz w:val="24"/>
          <w:szCs w:val="24"/>
        </w:rPr>
        <w:t xml:space="preserve"> </w:t>
      </w:r>
      <w:r w:rsidR="00C9363C" w:rsidRPr="009707A1">
        <w:rPr>
          <w:rFonts w:ascii="Arial" w:hAnsi="Arial" w:cs="Arial"/>
          <w:sz w:val="24"/>
          <w:szCs w:val="24"/>
        </w:rPr>
        <w:t xml:space="preserve"> «  О местном бюджете </w:t>
      </w:r>
      <w:r w:rsidR="00845277" w:rsidRPr="009707A1">
        <w:rPr>
          <w:rFonts w:ascii="Arial" w:hAnsi="Arial" w:cs="Arial"/>
          <w:sz w:val="24"/>
          <w:szCs w:val="24"/>
        </w:rPr>
        <w:t>на 2017</w:t>
      </w:r>
      <w:r w:rsidR="00C9363C" w:rsidRPr="009707A1">
        <w:rPr>
          <w:rFonts w:ascii="Arial" w:hAnsi="Arial" w:cs="Arial"/>
          <w:sz w:val="24"/>
          <w:szCs w:val="24"/>
        </w:rPr>
        <w:t xml:space="preserve"> год</w:t>
      </w:r>
      <w:r w:rsidR="00845277" w:rsidRPr="009707A1">
        <w:rPr>
          <w:rFonts w:ascii="Arial" w:hAnsi="Arial" w:cs="Arial"/>
          <w:sz w:val="24"/>
          <w:szCs w:val="24"/>
        </w:rPr>
        <w:t xml:space="preserve"> </w:t>
      </w:r>
    </w:p>
    <w:p w:rsidR="00C9363C" w:rsidRPr="009707A1" w:rsidRDefault="00845277" w:rsidP="00A57A4F">
      <w:pPr>
        <w:pStyle w:val="a3"/>
        <w:shd w:val="clear" w:color="auto" w:fill="FFFFFF"/>
        <w:jc w:val="right"/>
        <w:rPr>
          <w:rFonts w:ascii="Arial" w:hAnsi="Arial" w:cs="Arial"/>
          <w:sz w:val="24"/>
          <w:szCs w:val="24"/>
        </w:rPr>
      </w:pPr>
      <w:r w:rsidRPr="009707A1">
        <w:rPr>
          <w:rFonts w:ascii="Arial" w:hAnsi="Arial" w:cs="Arial"/>
          <w:sz w:val="24"/>
          <w:szCs w:val="24"/>
        </w:rPr>
        <w:t>и на плановый период 2018 и 2019 годов</w:t>
      </w:r>
      <w:r w:rsidR="00C9363C" w:rsidRPr="009707A1">
        <w:rPr>
          <w:rFonts w:ascii="Arial" w:hAnsi="Arial" w:cs="Arial"/>
          <w:sz w:val="24"/>
          <w:szCs w:val="24"/>
        </w:rPr>
        <w:t xml:space="preserve">» </w:t>
      </w:r>
    </w:p>
    <w:p w:rsidR="00C9363C" w:rsidRPr="009707A1" w:rsidRDefault="00C9363C" w:rsidP="00B375A2">
      <w:pPr>
        <w:rPr>
          <w:rFonts w:cs="Times New Roman"/>
        </w:rPr>
      </w:pPr>
    </w:p>
    <w:p w:rsidR="00C9363C" w:rsidRPr="009707A1" w:rsidRDefault="00C9363C" w:rsidP="00A57A4F">
      <w:pPr>
        <w:shd w:val="clear" w:color="auto" w:fill="FFFFFF"/>
        <w:spacing w:after="0" w:line="240" w:lineRule="auto"/>
        <w:jc w:val="center"/>
        <w:rPr>
          <w:rFonts w:ascii="Arial" w:hAnsi="Arial" w:cs="Arial"/>
          <w:sz w:val="24"/>
          <w:szCs w:val="24"/>
        </w:rPr>
      </w:pPr>
      <w:r w:rsidRPr="009707A1">
        <w:rPr>
          <w:rFonts w:ascii="Arial" w:hAnsi="Arial" w:cs="Arial"/>
          <w:sz w:val="24"/>
          <w:szCs w:val="24"/>
        </w:rPr>
        <w:t>Распределение бюджетных ассигнований по целевым статьям (муниципальным программам муниципального образования  «Гончаровский сельсовет» и непрограммным направлениям деятельности),</w:t>
      </w:r>
    </w:p>
    <w:p w:rsidR="00C9363C" w:rsidRPr="009707A1" w:rsidRDefault="00C4042F" w:rsidP="00A57A4F">
      <w:pPr>
        <w:shd w:val="clear" w:color="auto" w:fill="FFFFFF"/>
        <w:spacing w:after="0" w:line="240" w:lineRule="auto"/>
        <w:jc w:val="center"/>
        <w:rPr>
          <w:rFonts w:ascii="Arial" w:hAnsi="Arial" w:cs="Arial"/>
          <w:sz w:val="24"/>
          <w:szCs w:val="24"/>
        </w:rPr>
      </w:pPr>
      <w:r w:rsidRPr="009707A1">
        <w:rPr>
          <w:rFonts w:ascii="Arial" w:hAnsi="Arial" w:cs="Arial"/>
          <w:sz w:val="24"/>
          <w:szCs w:val="24"/>
        </w:rPr>
        <w:t xml:space="preserve"> группам видов расходов на 2017</w:t>
      </w:r>
      <w:r w:rsidR="00C9363C" w:rsidRPr="009707A1">
        <w:rPr>
          <w:rFonts w:ascii="Arial" w:hAnsi="Arial" w:cs="Arial"/>
          <w:sz w:val="24"/>
          <w:szCs w:val="24"/>
        </w:rPr>
        <w:t xml:space="preserve"> год</w:t>
      </w:r>
    </w:p>
    <w:p w:rsidR="00C9363C" w:rsidRPr="009707A1" w:rsidRDefault="009F1459" w:rsidP="00B375A2">
      <w:pPr>
        <w:shd w:val="clear" w:color="auto" w:fill="FFFFFF"/>
        <w:jc w:val="right"/>
        <w:rPr>
          <w:rFonts w:ascii="Arial" w:hAnsi="Arial" w:cs="Arial"/>
          <w:sz w:val="24"/>
          <w:szCs w:val="24"/>
        </w:rPr>
      </w:pPr>
      <w:r>
        <w:rPr>
          <w:rFonts w:ascii="Arial" w:hAnsi="Arial" w:cs="Arial"/>
          <w:sz w:val="24"/>
          <w:szCs w:val="24"/>
        </w:rPr>
        <w:t xml:space="preserve">                    </w:t>
      </w:r>
      <w:r w:rsidR="000A4995">
        <w:rPr>
          <w:rFonts w:ascii="Arial" w:hAnsi="Arial" w:cs="Arial"/>
          <w:sz w:val="24"/>
          <w:szCs w:val="24"/>
        </w:rPr>
        <w:t xml:space="preserve"> </w:t>
      </w:r>
      <w:r w:rsidR="00C9363C" w:rsidRPr="009707A1">
        <w:rPr>
          <w:rFonts w:ascii="Arial" w:hAnsi="Arial" w:cs="Arial"/>
          <w:sz w:val="24"/>
          <w:szCs w:val="24"/>
        </w:rPr>
        <w:t xml:space="preserve">  (рублей)</w:t>
      </w:r>
    </w:p>
    <w:tbl>
      <w:tblPr>
        <w:tblW w:w="10085" w:type="dxa"/>
        <w:jc w:val="center"/>
        <w:tblLayout w:type="fixed"/>
        <w:tblLook w:val="01E0"/>
      </w:tblPr>
      <w:tblGrid>
        <w:gridCol w:w="5327"/>
        <w:gridCol w:w="2127"/>
        <w:gridCol w:w="720"/>
        <w:gridCol w:w="1911"/>
      </w:tblGrid>
      <w:tr w:rsidR="00C9363C" w:rsidRPr="009707A1">
        <w:trPr>
          <w:trHeight w:val="547"/>
          <w:jc w:val="center"/>
        </w:trPr>
        <w:tc>
          <w:tcPr>
            <w:tcW w:w="5327"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pStyle w:val="a3"/>
              <w:shd w:val="clear" w:color="auto" w:fill="FFFFFF"/>
              <w:jc w:val="center"/>
              <w:rPr>
                <w:rFonts w:ascii="Arial" w:hAnsi="Arial" w:cs="Arial"/>
                <w:sz w:val="24"/>
                <w:szCs w:val="24"/>
              </w:rPr>
            </w:pPr>
            <w:r w:rsidRPr="009707A1">
              <w:rPr>
                <w:rFonts w:ascii="Arial" w:hAnsi="Arial" w:cs="Arial"/>
                <w:sz w:val="24"/>
                <w:szCs w:val="24"/>
              </w:rPr>
              <w:t>Наименование</w:t>
            </w:r>
          </w:p>
        </w:tc>
        <w:tc>
          <w:tcPr>
            <w:tcW w:w="2127"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E50CF9">
            <w:pPr>
              <w:pStyle w:val="a3"/>
              <w:shd w:val="clear" w:color="auto" w:fill="FFFFFF"/>
              <w:spacing w:line="276" w:lineRule="auto"/>
              <w:jc w:val="center"/>
              <w:rPr>
                <w:rFonts w:ascii="Arial" w:hAnsi="Arial" w:cs="Arial"/>
                <w:sz w:val="24"/>
                <w:szCs w:val="24"/>
              </w:rPr>
            </w:pPr>
            <w:r w:rsidRPr="009707A1">
              <w:rPr>
                <w:rFonts w:ascii="Arial" w:hAnsi="Arial" w:cs="Arial"/>
                <w:sz w:val="24"/>
                <w:szCs w:val="24"/>
              </w:rPr>
              <w:t>ЦСР</w:t>
            </w:r>
          </w:p>
        </w:tc>
        <w:tc>
          <w:tcPr>
            <w:tcW w:w="720"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pStyle w:val="a3"/>
              <w:shd w:val="clear" w:color="auto" w:fill="FFFFFF"/>
              <w:spacing w:line="276" w:lineRule="auto"/>
              <w:rPr>
                <w:rFonts w:ascii="Arial" w:hAnsi="Arial" w:cs="Arial"/>
                <w:sz w:val="24"/>
                <w:szCs w:val="24"/>
              </w:rPr>
            </w:pPr>
            <w:r w:rsidRPr="009707A1">
              <w:rPr>
                <w:rFonts w:ascii="Arial" w:hAnsi="Arial" w:cs="Arial"/>
                <w:sz w:val="24"/>
                <w:szCs w:val="24"/>
              </w:rPr>
              <w:t>ВР</w:t>
            </w:r>
          </w:p>
        </w:tc>
        <w:tc>
          <w:tcPr>
            <w:tcW w:w="1911"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pStyle w:val="a3"/>
              <w:shd w:val="clear" w:color="auto" w:fill="FFFFFF"/>
              <w:spacing w:line="276" w:lineRule="auto"/>
              <w:rPr>
                <w:rFonts w:ascii="Arial" w:hAnsi="Arial" w:cs="Arial"/>
                <w:sz w:val="24"/>
                <w:szCs w:val="24"/>
              </w:rPr>
            </w:pPr>
            <w:r w:rsidRPr="009707A1">
              <w:rPr>
                <w:rFonts w:ascii="Arial" w:hAnsi="Arial" w:cs="Arial"/>
                <w:sz w:val="24"/>
                <w:szCs w:val="24"/>
              </w:rPr>
              <w:t>Сумма</w:t>
            </w:r>
          </w:p>
        </w:tc>
      </w:tr>
      <w:tr w:rsidR="00C9363C" w:rsidRPr="009707A1">
        <w:trPr>
          <w:jc w:val="center"/>
        </w:trPr>
        <w:tc>
          <w:tcPr>
            <w:tcW w:w="5327"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375A2">
            <w:pPr>
              <w:shd w:val="clear" w:color="auto" w:fill="FFFFFF"/>
              <w:spacing w:after="0" w:line="240" w:lineRule="auto"/>
              <w:jc w:val="both"/>
              <w:rPr>
                <w:rFonts w:ascii="Arial" w:hAnsi="Arial" w:cs="Arial"/>
                <w:bCs/>
                <w:sz w:val="24"/>
                <w:szCs w:val="24"/>
              </w:rPr>
            </w:pPr>
            <w:r w:rsidRPr="009707A1">
              <w:rPr>
                <w:rFonts w:ascii="Arial" w:hAnsi="Arial" w:cs="Arial"/>
                <w:bCs/>
                <w:sz w:val="24"/>
                <w:szCs w:val="24"/>
              </w:rPr>
              <w:t>ВСЕГО</w:t>
            </w:r>
          </w:p>
        </w:tc>
        <w:tc>
          <w:tcPr>
            <w:tcW w:w="2127"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bCs/>
                <w:sz w:val="24"/>
                <w:szCs w:val="24"/>
              </w:rPr>
            </w:pPr>
          </w:p>
        </w:tc>
        <w:tc>
          <w:tcPr>
            <w:tcW w:w="720" w:type="dxa"/>
            <w:tcBorders>
              <w:top w:val="single" w:sz="4" w:space="0" w:color="auto"/>
              <w:left w:val="single" w:sz="4" w:space="0" w:color="auto"/>
              <w:bottom w:val="single" w:sz="4" w:space="0" w:color="auto"/>
              <w:right w:val="single" w:sz="4" w:space="0" w:color="auto"/>
            </w:tcBorders>
            <w:vAlign w:val="bottom"/>
          </w:tcPr>
          <w:p w:rsidR="00C9363C" w:rsidRPr="009707A1" w:rsidRDefault="00C9363C" w:rsidP="00B375A2">
            <w:pPr>
              <w:shd w:val="clear" w:color="auto" w:fill="FFFFFF"/>
              <w:spacing w:after="0" w:line="240" w:lineRule="auto"/>
              <w:jc w:val="center"/>
              <w:rPr>
                <w:rFonts w:ascii="Arial" w:hAnsi="Arial" w:cs="Arial"/>
                <w:bCs/>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C9363C" w:rsidRPr="009707A1" w:rsidRDefault="00CD6E74" w:rsidP="009558E3">
            <w:pPr>
              <w:shd w:val="clear" w:color="auto" w:fill="FFFFFF"/>
              <w:spacing w:after="0" w:line="240" w:lineRule="auto"/>
              <w:jc w:val="right"/>
              <w:rPr>
                <w:rFonts w:ascii="Arial" w:hAnsi="Arial" w:cs="Arial"/>
                <w:bCs/>
                <w:sz w:val="24"/>
                <w:szCs w:val="24"/>
              </w:rPr>
            </w:pPr>
            <w:r w:rsidRPr="009707A1">
              <w:rPr>
                <w:rFonts w:ascii="Arial" w:hAnsi="Arial" w:cs="Arial"/>
                <w:bCs/>
                <w:sz w:val="24"/>
                <w:szCs w:val="24"/>
              </w:rPr>
              <w:t>3 818 652</w:t>
            </w:r>
            <w:r w:rsidR="00C9363C" w:rsidRPr="009707A1">
              <w:rPr>
                <w:rFonts w:ascii="Arial" w:hAnsi="Arial" w:cs="Arial"/>
                <w:bCs/>
                <w:sz w:val="24"/>
                <w:szCs w:val="24"/>
              </w:rPr>
              <w:t>,00</w:t>
            </w:r>
          </w:p>
        </w:tc>
      </w:tr>
      <w:tr w:rsidR="0077211B" w:rsidRPr="009707A1">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075DC6">
            <w:pPr>
              <w:spacing w:after="0" w:line="240" w:lineRule="auto"/>
              <w:jc w:val="both"/>
              <w:rPr>
                <w:rFonts w:ascii="Arial" w:hAnsi="Arial" w:cs="Arial"/>
                <w:sz w:val="24"/>
                <w:szCs w:val="24"/>
              </w:rPr>
            </w:pPr>
            <w:r w:rsidRPr="009707A1">
              <w:rPr>
                <w:rFonts w:ascii="Arial" w:hAnsi="Arial" w:cs="Arial"/>
                <w:sz w:val="24"/>
                <w:szCs w:val="24"/>
              </w:rPr>
              <w:t>Муниципальная программа "Развитие культуры муниципального образования «Гончаровский сельсовет» Суджанского района Курской области»</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77211B">
            <w:pPr>
              <w:shd w:val="clear" w:color="auto" w:fill="FFFFFF"/>
              <w:spacing w:after="0" w:line="240" w:lineRule="auto"/>
              <w:rPr>
                <w:rFonts w:ascii="Arial" w:hAnsi="Arial" w:cs="Arial"/>
                <w:sz w:val="24"/>
                <w:szCs w:val="24"/>
              </w:rPr>
            </w:pPr>
            <w:r w:rsidRPr="009707A1">
              <w:rPr>
                <w:rFonts w:ascii="Arial" w:hAnsi="Arial" w:cs="Arial"/>
                <w:sz w:val="24"/>
                <w:szCs w:val="24"/>
              </w:rPr>
              <w:t>01</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024E94">
            <w:pPr>
              <w:shd w:val="clear" w:color="auto" w:fill="FFFFFF"/>
              <w:spacing w:after="0" w:line="240" w:lineRule="auto"/>
              <w:jc w:val="center"/>
              <w:rPr>
                <w:rFonts w:ascii="Arial" w:hAnsi="Arial" w:cs="Arial"/>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9707A1" w:rsidRDefault="00C4042F" w:rsidP="00024E94">
            <w:pPr>
              <w:shd w:val="clear" w:color="auto" w:fill="FFFFFF"/>
              <w:spacing w:after="0" w:line="240" w:lineRule="auto"/>
              <w:jc w:val="right"/>
              <w:rPr>
                <w:rFonts w:ascii="Arial" w:hAnsi="Arial" w:cs="Arial"/>
                <w:sz w:val="24"/>
                <w:szCs w:val="24"/>
              </w:rPr>
            </w:pPr>
            <w:r w:rsidRPr="009707A1">
              <w:rPr>
                <w:rFonts w:ascii="Arial" w:hAnsi="Arial" w:cs="Arial"/>
                <w:sz w:val="24"/>
                <w:szCs w:val="24"/>
              </w:rPr>
              <w:t>1 077 770</w:t>
            </w:r>
            <w:r w:rsidR="0077211B" w:rsidRPr="009707A1">
              <w:rPr>
                <w:rFonts w:ascii="Arial" w:hAnsi="Arial" w:cs="Arial"/>
                <w:sz w:val="24"/>
                <w:szCs w:val="24"/>
              </w:rPr>
              <w:t>,00</w:t>
            </w:r>
          </w:p>
        </w:tc>
      </w:tr>
      <w:tr w:rsidR="0077211B" w:rsidRPr="009707A1">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075DC6">
            <w:pPr>
              <w:spacing w:after="0" w:line="240" w:lineRule="auto"/>
              <w:jc w:val="both"/>
              <w:rPr>
                <w:rFonts w:ascii="Arial" w:hAnsi="Arial" w:cs="Arial"/>
                <w:sz w:val="24"/>
                <w:szCs w:val="24"/>
              </w:rPr>
            </w:pPr>
            <w:r w:rsidRPr="009707A1">
              <w:rPr>
                <w:rFonts w:ascii="Arial" w:hAnsi="Arial" w:cs="Arial"/>
                <w:sz w:val="24"/>
                <w:szCs w:val="24"/>
              </w:rPr>
              <w:t>Подпрограмма «Искусство» муниципальной программы «Развитие культуры муниципального образования «Гончаровский сельсовет» Суджанского района Курской области»</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77211B">
            <w:pPr>
              <w:shd w:val="clear" w:color="auto" w:fill="FFFFFF"/>
              <w:spacing w:after="0" w:line="240" w:lineRule="auto"/>
              <w:rPr>
                <w:rFonts w:ascii="Arial" w:hAnsi="Arial" w:cs="Arial"/>
                <w:sz w:val="24"/>
                <w:szCs w:val="24"/>
              </w:rPr>
            </w:pPr>
            <w:r w:rsidRPr="009707A1">
              <w:rPr>
                <w:rFonts w:ascii="Arial" w:hAnsi="Arial" w:cs="Arial"/>
                <w:sz w:val="24"/>
                <w:szCs w:val="24"/>
              </w:rPr>
              <w:t>01 3</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024E94">
            <w:pPr>
              <w:shd w:val="clear" w:color="auto" w:fill="FFFFFF"/>
              <w:spacing w:after="0" w:line="240" w:lineRule="auto"/>
              <w:jc w:val="center"/>
              <w:rPr>
                <w:rFonts w:ascii="Arial" w:hAnsi="Arial" w:cs="Arial"/>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9707A1" w:rsidRDefault="00C4042F" w:rsidP="00024E94">
            <w:pPr>
              <w:shd w:val="clear" w:color="auto" w:fill="FFFFFF"/>
              <w:spacing w:after="0" w:line="240" w:lineRule="auto"/>
              <w:jc w:val="right"/>
              <w:rPr>
                <w:rFonts w:ascii="Arial" w:hAnsi="Arial" w:cs="Arial"/>
                <w:sz w:val="24"/>
                <w:szCs w:val="24"/>
              </w:rPr>
            </w:pPr>
            <w:r w:rsidRPr="009707A1">
              <w:rPr>
                <w:rFonts w:ascii="Arial" w:hAnsi="Arial" w:cs="Arial"/>
                <w:sz w:val="24"/>
                <w:szCs w:val="24"/>
              </w:rPr>
              <w:t>1 077 770</w:t>
            </w:r>
            <w:r w:rsidR="0077211B" w:rsidRPr="009707A1">
              <w:rPr>
                <w:rFonts w:ascii="Arial" w:hAnsi="Arial" w:cs="Arial"/>
                <w:sz w:val="24"/>
                <w:szCs w:val="24"/>
              </w:rPr>
              <w:t>,00</w:t>
            </w:r>
          </w:p>
        </w:tc>
      </w:tr>
      <w:tr w:rsidR="0077211B" w:rsidRPr="009707A1">
        <w:trPr>
          <w:trHeight w:val="221"/>
          <w:jc w:val="center"/>
        </w:trPr>
        <w:tc>
          <w:tcPr>
            <w:tcW w:w="5327"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075DC6">
            <w:pPr>
              <w:spacing w:after="0" w:line="240" w:lineRule="auto"/>
              <w:jc w:val="both"/>
              <w:rPr>
                <w:rFonts w:ascii="Arial" w:hAnsi="Arial" w:cs="Arial"/>
                <w:sz w:val="24"/>
                <w:szCs w:val="24"/>
              </w:rPr>
            </w:pPr>
            <w:r w:rsidRPr="009707A1">
              <w:rPr>
                <w:rFonts w:ascii="Arial" w:hAnsi="Arial" w:cs="Arial"/>
                <w:sz w:val="24"/>
                <w:szCs w:val="24"/>
              </w:rPr>
              <w:t>Основное мероприятие "Сохранение и развитие исполнительских искусств в муниципальном образовании «Гончаровский сельсовет» Суджанского района Курской области»</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77211B">
            <w:pPr>
              <w:shd w:val="clear" w:color="auto" w:fill="FFFFFF"/>
              <w:spacing w:after="0" w:line="240" w:lineRule="auto"/>
              <w:rPr>
                <w:rFonts w:ascii="Arial" w:hAnsi="Arial" w:cs="Arial"/>
                <w:sz w:val="24"/>
                <w:szCs w:val="24"/>
              </w:rPr>
            </w:pPr>
            <w:r w:rsidRPr="009707A1">
              <w:rPr>
                <w:rFonts w:ascii="Arial" w:hAnsi="Arial" w:cs="Arial"/>
                <w:sz w:val="24"/>
                <w:szCs w:val="24"/>
              </w:rPr>
              <w:t>01 3 02</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024E94">
            <w:pPr>
              <w:shd w:val="clear" w:color="auto" w:fill="FFFFFF"/>
              <w:spacing w:after="0" w:line="240" w:lineRule="auto"/>
              <w:jc w:val="center"/>
              <w:rPr>
                <w:rFonts w:ascii="Arial" w:hAnsi="Arial" w:cs="Arial"/>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9707A1" w:rsidRDefault="00C4042F" w:rsidP="00024E94">
            <w:pPr>
              <w:shd w:val="clear" w:color="auto" w:fill="FFFFFF"/>
              <w:spacing w:after="0" w:line="240" w:lineRule="auto"/>
              <w:jc w:val="right"/>
              <w:rPr>
                <w:rFonts w:ascii="Arial" w:hAnsi="Arial" w:cs="Arial"/>
                <w:sz w:val="24"/>
                <w:szCs w:val="24"/>
              </w:rPr>
            </w:pPr>
            <w:r w:rsidRPr="009707A1">
              <w:rPr>
                <w:rFonts w:ascii="Arial" w:hAnsi="Arial" w:cs="Arial"/>
                <w:sz w:val="24"/>
                <w:szCs w:val="24"/>
              </w:rPr>
              <w:t>1 077 770</w:t>
            </w:r>
            <w:r w:rsidR="0077211B" w:rsidRPr="009707A1">
              <w:rPr>
                <w:rFonts w:ascii="Arial" w:hAnsi="Arial" w:cs="Arial"/>
                <w:sz w:val="24"/>
                <w:szCs w:val="24"/>
              </w:rPr>
              <w:t>,00</w:t>
            </w:r>
          </w:p>
        </w:tc>
      </w:tr>
      <w:tr w:rsidR="0077211B" w:rsidRPr="009707A1">
        <w:trPr>
          <w:trHeight w:val="515"/>
          <w:jc w:val="center"/>
        </w:trPr>
        <w:tc>
          <w:tcPr>
            <w:tcW w:w="5327" w:type="dxa"/>
            <w:tcBorders>
              <w:top w:val="single" w:sz="4" w:space="0" w:color="auto"/>
              <w:left w:val="single" w:sz="4" w:space="0" w:color="auto"/>
              <w:bottom w:val="single" w:sz="4" w:space="0" w:color="auto"/>
              <w:right w:val="single" w:sz="4" w:space="0" w:color="auto"/>
            </w:tcBorders>
            <w:vAlign w:val="center"/>
          </w:tcPr>
          <w:p w:rsidR="0077211B" w:rsidRPr="009707A1" w:rsidRDefault="0077211B" w:rsidP="00075DC6">
            <w:pPr>
              <w:shd w:val="clear" w:color="auto" w:fill="FFFFFF"/>
              <w:spacing w:after="0" w:line="240" w:lineRule="auto"/>
              <w:jc w:val="both"/>
              <w:rPr>
                <w:rFonts w:ascii="Arial" w:hAnsi="Arial" w:cs="Arial"/>
                <w:i/>
                <w:iCs/>
                <w:sz w:val="24"/>
                <w:szCs w:val="24"/>
              </w:rPr>
            </w:pPr>
            <w:r w:rsidRPr="009707A1">
              <w:rPr>
                <w:rFonts w:ascii="Arial" w:hAnsi="Arial" w:cs="Arial"/>
                <w:sz w:val="24"/>
                <w:szCs w:val="24"/>
              </w:rPr>
              <w:t>Расходы на обеспечение деятельности (оказание услуг) муниципальных учреждений</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77211B">
            <w:pPr>
              <w:shd w:val="clear" w:color="auto" w:fill="FFFFFF"/>
              <w:spacing w:after="0" w:line="240" w:lineRule="auto"/>
              <w:rPr>
                <w:rFonts w:ascii="Arial" w:hAnsi="Arial" w:cs="Arial"/>
                <w:sz w:val="24"/>
                <w:szCs w:val="24"/>
              </w:rPr>
            </w:pPr>
            <w:r w:rsidRPr="009707A1">
              <w:rPr>
                <w:rFonts w:ascii="Arial" w:hAnsi="Arial" w:cs="Arial"/>
                <w:sz w:val="24"/>
                <w:szCs w:val="24"/>
              </w:rPr>
              <w:t>01 3 02 С1401</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024E94">
            <w:pPr>
              <w:shd w:val="clear" w:color="auto" w:fill="FFFFFF"/>
              <w:spacing w:after="0" w:line="240" w:lineRule="auto"/>
              <w:jc w:val="center"/>
              <w:rPr>
                <w:rFonts w:ascii="Arial" w:hAnsi="Arial" w:cs="Arial"/>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9707A1" w:rsidRDefault="00C4042F" w:rsidP="00024E94">
            <w:pPr>
              <w:shd w:val="clear" w:color="auto" w:fill="FFFFFF"/>
              <w:spacing w:after="0" w:line="240" w:lineRule="auto"/>
              <w:jc w:val="right"/>
              <w:rPr>
                <w:rFonts w:ascii="Arial" w:hAnsi="Arial" w:cs="Arial"/>
                <w:sz w:val="24"/>
                <w:szCs w:val="24"/>
              </w:rPr>
            </w:pPr>
            <w:r w:rsidRPr="009707A1">
              <w:rPr>
                <w:rFonts w:ascii="Arial" w:hAnsi="Arial" w:cs="Arial"/>
                <w:sz w:val="24"/>
                <w:szCs w:val="24"/>
              </w:rPr>
              <w:t>1 077 770</w:t>
            </w:r>
            <w:r w:rsidR="0077211B" w:rsidRPr="009707A1">
              <w:rPr>
                <w:rFonts w:ascii="Arial" w:hAnsi="Arial" w:cs="Arial"/>
                <w:sz w:val="24"/>
                <w:szCs w:val="24"/>
              </w:rPr>
              <w:t>,00</w:t>
            </w:r>
          </w:p>
        </w:tc>
      </w:tr>
      <w:tr w:rsidR="0077211B" w:rsidRPr="009707A1">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075DC6">
            <w:pPr>
              <w:shd w:val="clear" w:color="auto" w:fill="FFFFFF"/>
              <w:spacing w:after="0" w:line="240" w:lineRule="auto"/>
              <w:jc w:val="both"/>
              <w:rPr>
                <w:rFonts w:ascii="Arial" w:hAnsi="Arial" w:cs="Arial"/>
                <w:sz w:val="24"/>
                <w:szCs w:val="24"/>
              </w:rPr>
            </w:pPr>
            <w:r w:rsidRPr="009707A1">
              <w:rPr>
                <w:rFonts w:ascii="Arial" w:hAnsi="Arial" w:cs="Arial"/>
                <w:sz w:val="24"/>
                <w:szCs w:val="24"/>
              </w:rPr>
              <w:t>Расходы на выплаты персоналу в целях обеспечения  выполнения функций</w:t>
            </w:r>
            <w:r w:rsidR="000A4995">
              <w:rPr>
                <w:rFonts w:ascii="Arial" w:hAnsi="Arial" w:cs="Arial"/>
                <w:sz w:val="24"/>
                <w:szCs w:val="24"/>
              </w:rPr>
              <w:t xml:space="preserve"> </w:t>
            </w:r>
            <w:r w:rsidRPr="009707A1">
              <w:rPr>
                <w:rFonts w:ascii="Arial" w:hAnsi="Arial" w:cs="Arial"/>
                <w:sz w:val="24"/>
                <w:szCs w:val="24"/>
              </w:rPr>
              <w:t>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77211B">
            <w:pPr>
              <w:pStyle w:val="a3"/>
              <w:shd w:val="clear" w:color="auto" w:fill="FFFFFF"/>
              <w:rPr>
                <w:rFonts w:ascii="Arial" w:hAnsi="Arial" w:cs="Arial"/>
                <w:sz w:val="24"/>
                <w:szCs w:val="24"/>
              </w:rPr>
            </w:pPr>
            <w:r w:rsidRPr="009707A1">
              <w:rPr>
                <w:rFonts w:ascii="Arial" w:hAnsi="Arial" w:cs="Arial"/>
                <w:sz w:val="24"/>
                <w:szCs w:val="24"/>
              </w:rPr>
              <w:t>01 3 02 С1401</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024E94">
            <w:pPr>
              <w:shd w:val="clear" w:color="auto" w:fill="FFFFFF"/>
              <w:spacing w:after="0" w:line="240" w:lineRule="auto"/>
              <w:jc w:val="center"/>
              <w:rPr>
                <w:rFonts w:ascii="Arial" w:hAnsi="Arial" w:cs="Arial"/>
                <w:sz w:val="24"/>
                <w:szCs w:val="24"/>
              </w:rPr>
            </w:pPr>
            <w:r w:rsidRPr="009707A1">
              <w:rPr>
                <w:rFonts w:ascii="Arial" w:hAnsi="Arial" w:cs="Arial"/>
                <w:sz w:val="24"/>
                <w:szCs w:val="24"/>
              </w:rPr>
              <w:t>100</w:t>
            </w: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9707A1" w:rsidRDefault="00C4042F" w:rsidP="00024E94">
            <w:pPr>
              <w:pStyle w:val="a3"/>
              <w:shd w:val="clear" w:color="auto" w:fill="FFFFFF"/>
              <w:jc w:val="right"/>
              <w:rPr>
                <w:rFonts w:ascii="Arial" w:hAnsi="Arial" w:cs="Arial"/>
                <w:sz w:val="24"/>
                <w:szCs w:val="24"/>
              </w:rPr>
            </w:pPr>
            <w:r w:rsidRPr="009707A1">
              <w:rPr>
                <w:rFonts w:ascii="Arial" w:hAnsi="Arial" w:cs="Arial"/>
                <w:sz w:val="24"/>
                <w:szCs w:val="24"/>
              </w:rPr>
              <w:t>807 770,</w:t>
            </w:r>
            <w:r w:rsidR="0077211B" w:rsidRPr="009707A1">
              <w:rPr>
                <w:rFonts w:ascii="Arial" w:hAnsi="Arial" w:cs="Arial"/>
                <w:sz w:val="24"/>
                <w:szCs w:val="24"/>
              </w:rPr>
              <w:t>00</w:t>
            </w:r>
          </w:p>
        </w:tc>
      </w:tr>
      <w:tr w:rsidR="0077211B" w:rsidRPr="009707A1">
        <w:trPr>
          <w:trHeight w:val="515"/>
          <w:jc w:val="center"/>
        </w:trPr>
        <w:tc>
          <w:tcPr>
            <w:tcW w:w="5327" w:type="dxa"/>
            <w:tcBorders>
              <w:top w:val="single" w:sz="4" w:space="0" w:color="auto"/>
              <w:left w:val="single" w:sz="4" w:space="0" w:color="auto"/>
              <w:bottom w:val="single" w:sz="4" w:space="0" w:color="auto"/>
              <w:right w:val="single" w:sz="4" w:space="0" w:color="auto"/>
            </w:tcBorders>
            <w:vAlign w:val="center"/>
          </w:tcPr>
          <w:p w:rsidR="0077211B" w:rsidRPr="009707A1" w:rsidRDefault="0077211B" w:rsidP="00075DC6">
            <w:pPr>
              <w:shd w:val="clear" w:color="auto" w:fill="FFFFFF"/>
              <w:spacing w:after="0" w:line="240" w:lineRule="auto"/>
              <w:jc w:val="both"/>
              <w:rPr>
                <w:rFonts w:ascii="Arial" w:hAnsi="Arial" w:cs="Arial"/>
                <w:sz w:val="24"/>
                <w:szCs w:val="24"/>
              </w:rPr>
            </w:pPr>
            <w:r w:rsidRPr="009707A1">
              <w:rPr>
                <w:rFonts w:ascii="Arial" w:hAnsi="Arial" w:cs="Arial"/>
                <w:sz w:val="24"/>
                <w:szCs w:val="24"/>
              </w:rPr>
              <w:t>Закупка товаров, работ и услуг для государственных (муниципальных) нужд</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77211B">
            <w:pPr>
              <w:shd w:val="clear" w:color="auto" w:fill="FFFFFF"/>
              <w:spacing w:after="0" w:line="240" w:lineRule="auto"/>
              <w:rPr>
                <w:rFonts w:ascii="Arial" w:hAnsi="Arial" w:cs="Arial"/>
                <w:sz w:val="24"/>
                <w:szCs w:val="24"/>
              </w:rPr>
            </w:pPr>
            <w:r w:rsidRPr="009707A1">
              <w:rPr>
                <w:rFonts w:ascii="Arial" w:hAnsi="Arial" w:cs="Arial"/>
                <w:sz w:val="24"/>
                <w:szCs w:val="24"/>
              </w:rPr>
              <w:t>01 3 02 С1401</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024E94">
            <w:pPr>
              <w:shd w:val="clear" w:color="auto" w:fill="FFFFFF"/>
              <w:spacing w:after="0" w:line="240" w:lineRule="auto"/>
              <w:jc w:val="center"/>
              <w:rPr>
                <w:rFonts w:ascii="Arial" w:hAnsi="Arial" w:cs="Arial"/>
                <w:sz w:val="24"/>
                <w:szCs w:val="24"/>
              </w:rPr>
            </w:pPr>
            <w:r w:rsidRPr="009707A1">
              <w:rPr>
                <w:rFonts w:ascii="Arial" w:hAnsi="Arial" w:cs="Arial"/>
                <w:sz w:val="24"/>
                <w:szCs w:val="24"/>
              </w:rPr>
              <w:t>200</w:t>
            </w: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9707A1" w:rsidRDefault="00C4042F" w:rsidP="00024E94">
            <w:pPr>
              <w:shd w:val="clear" w:color="auto" w:fill="FFFFFF"/>
              <w:spacing w:after="0" w:line="240" w:lineRule="auto"/>
              <w:jc w:val="right"/>
              <w:rPr>
                <w:rFonts w:ascii="Arial" w:hAnsi="Arial" w:cs="Arial"/>
                <w:sz w:val="24"/>
                <w:szCs w:val="24"/>
              </w:rPr>
            </w:pPr>
            <w:r w:rsidRPr="009707A1">
              <w:rPr>
                <w:rFonts w:ascii="Arial" w:hAnsi="Arial" w:cs="Arial"/>
                <w:sz w:val="24"/>
                <w:szCs w:val="24"/>
              </w:rPr>
              <w:t>266</w:t>
            </w:r>
            <w:r w:rsidR="0077211B" w:rsidRPr="009707A1">
              <w:rPr>
                <w:rFonts w:ascii="Arial" w:hAnsi="Arial" w:cs="Arial"/>
                <w:sz w:val="24"/>
                <w:szCs w:val="24"/>
              </w:rPr>
              <w:t> 000,00</w:t>
            </w:r>
          </w:p>
        </w:tc>
      </w:tr>
      <w:tr w:rsidR="0077211B" w:rsidRPr="009707A1">
        <w:trPr>
          <w:trHeight w:val="515"/>
          <w:jc w:val="center"/>
        </w:trPr>
        <w:tc>
          <w:tcPr>
            <w:tcW w:w="5327" w:type="dxa"/>
            <w:tcBorders>
              <w:top w:val="single" w:sz="4" w:space="0" w:color="auto"/>
              <w:left w:val="single" w:sz="4" w:space="0" w:color="auto"/>
              <w:bottom w:val="single" w:sz="4" w:space="0" w:color="auto"/>
              <w:right w:val="single" w:sz="4" w:space="0" w:color="auto"/>
            </w:tcBorders>
            <w:vAlign w:val="center"/>
          </w:tcPr>
          <w:p w:rsidR="0077211B" w:rsidRPr="009707A1" w:rsidRDefault="0077211B" w:rsidP="00075DC6">
            <w:pPr>
              <w:shd w:val="clear" w:color="auto" w:fill="FFFFFF"/>
              <w:spacing w:after="0" w:line="240" w:lineRule="auto"/>
              <w:jc w:val="both"/>
              <w:rPr>
                <w:rFonts w:ascii="Arial" w:hAnsi="Arial" w:cs="Arial"/>
                <w:sz w:val="24"/>
                <w:szCs w:val="24"/>
              </w:rPr>
            </w:pPr>
            <w:r w:rsidRPr="009707A1">
              <w:rPr>
                <w:rFonts w:ascii="Arial" w:hAnsi="Arial" w:cs="Arial"/>
                <w:sz w:val="24"/>
                <w:szCs w:val="24"/>
              </w:rPr>
              <w:t>Иные бюджетные ассигнования</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77211B">
            <w:pPr>
              <w:shd w:val="clear" w:color="auto" w:fill="FFFFFF"/>
              <w:spacing w:after="0" w:line="240" w:lineRule="auto"/>
              <w:rPr>
                <w:rFonts w:ascii="Arial" w:hAnsi="Arial" w:cs="Arial"/>
                <w:sz w:val="24"/>
                <w:szCs w:val="24"/>
              </w:rPr>
            </w:pPr>
            <w:r w:rsidRPr="009707A1">
              <w:rPr>
                <w:rFonts w:ascii="Arial" w:hAnsi="Arial" w:cs="Arial"/>
                <w:sz w:val="24"/>
                <w:szCs w:val="24"/>
              </w:rPr>
              <w:t>01 3 02 С1401</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024E94">
            <w:pPr>
              <w:shd w:val="clear" w:color="auto" w:fill="FFFFFF"/>
              <w:spacing w:after="0" w:line="240" w:lineRule="auto"/>
              <w:jc w:val="center"/>
              <w:rPr>
                <w:rFonts w:ascii="Arial" w:hAnsi="Arial" w:cs="Arial"/>
                <w:sz w:val="24"/>
                <w:szCs w:val="24"/>
              </w:rPr>
            </w:pPr>
            <w:r w:rsidRPr="009707A1">
              <w:rPr>
                <w:rFonts w:ascii="Arial" w:hAnsi="Arial" w:cs="Arial"/>
                <w:sz w:val="24"/>
                <w:szCs w:val="24"/>
              </w:rPr>
              <w:t>800</w:t>
            </w: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024E94">
            <w:pPr>
              <w:shd w:val="clear" w:color="auto" w:fill="FFFFFF"/>
              <w:spacing w:after="0" w:line="240" w:lineRule="auto"/>
              <w:jc w:val="right"/>
              <w:rPr>
                <w:rFonts w:ascii="Arial" w:hAnsi="Arial" w:cs="Arial"/>
                <w:sz w:val="24"/>
                <w:szCs w:val="24"/>
              </w:rPr>
            </w:pPr>
            <w:r w:rsidRPr="009707A1">
              <w:rPr>
                <w:rFonts w:ascii="Arial" w:hAnsi="Arial" w:cs="Arial"/>
                <w:sz w:val="24"/>
                <w:szCs w:val="24"/>
              </w:rPr>
              <w:t>4 000,00</w:t>
            </w:r>
          </w:p>
        </w:tc>
      </w:tr>
      <w:tr w:rsidR="0077211B" w:rsidRPr="009707A1">
        <w:trPr>
          <w:trHeight w:val="273"/>
          <w:jc w:val="center"/>
        </w:trPr>
        <w:tc>
          <w:tcPr>
            <w:tcW w:w="5327"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075DC6">
            <w:pPr>
              <w:jc w:val="both"/>
              <w:rPr>
                <w:rFonts w:ascii="Arial" w:hAnsi="Arial" w:cs="Arial"/>
                <w:sz w:val="24"/>
                <w:szCs w:val="24"/>
              </w:rPr>
            </w:pPr>
            <w:r w:rsidRPr="009707A1">
              <w:rPr>
                <w:rFonts w:ascii="Arial" w:hAnsi="Arial" w:cs="Arial"/>
                <w:sz w:val="24"/>
                <w:szCs w:val="24"/>
              </w:rPr>
              <w:t>Муниципальная программа «Социальная поддержка граждан в муниципальном образовании «Гончаровский сельсовет» Суджанского района Курской области»</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77211B">
            <w:pPr>
              <w:shd w:val="clear" w:color="auto" w:fill="FFFFFF"/>
              <w:spacing w:after="0" w:line="240" w:lineRule="auto"/>
              <w:rPr>
                <w:rFonts w:ascii="Arial" w:hAnsi="Arial" w:cs="Arial"/>
                <w:sz w:val="24"/>
                <w:szCs w:val="24"/>
              </w:rPr>
            </w:pPr>
            <w:r w:rsidRPr="009707A1">
              <w:rPr>
                <w:rFonts w:ascii="Arial" w:hAnsi="Arial" w:cs="Arial"/>
                <w:sz w:val="24"/>
                <w:szCs w:val="24"/>
              </w:rPr>
              <w:t>02</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024E94">
            <w:pPr>
              <w:shd w:val="clear" w:color="auto" w:fill="FFFFFF"/>
              <w:spacing w:after="0" w:line="240" w:lineRule="auto"/>
              <w:jc w:val="center"/>
              <w:rPr>
                <w:rFonts w:ascii="Arial" w:hAnsi="Arial" w:cs="Arial"/>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024E94">
            <w:pPr>
              <w:pStyle w:val="a3"/>
              <w:shd w:val="clear" w:color="auto" w:fill="FFFFFF"/>
              <w:jc w:val="right"/>
              <w:rPr>
                <w:rFonts w:ascii="Arial" w:hAnsi="Arial" w:cs="Arial"/>
                <w:sz w:val="24"/>
                <w:szCs w:val="24"/>
              </w:rPr>
            </w:pPr>
            <w:r w:rsidRPr="009707A1">
              <w:rPr>
                <w:rFonts w:ascii="Arial" w:hAnsi="Arial" w:cs="Arial"/>
                <w:sz w:val="24"/>
                <w:szCs w:val="24"/>
              </w:rPr>
              <w:t>204 000,00</w:t>
            </w:r>
          </w:p>
        </w:tc>
      </w:tr>
      <w:tr w:rsidR="0077211B" w:rsidRPr="009707A1">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075DC6">
            <w:pPr>
              <w:jc w:val="both"/>
              <w:rPr>
                <w:rFonts w:ascii="Arial" w:hAnsi="Arial" w:cs="Arial"/>
                <w:sz w:val="24"/>
                <w:szCs w:val="24"/>
              </w:rPr>
            </w:pPr>
            <w:r w:rsidRPr="009707A1">
              <w:rPr>
                <w:rFonts w:ascii="Arial" w:hAnsi="Arial" w:cs="Arial"/>
                <w:sz w:val="24"/>
                <w:szCs w:val="24"/>
              </w:rPr>
              <w:t xml:space="preserve">Подпрограмма «Развитие мер социальной поддержки отдельных категорий граждан» муниципальной программы «Социальная поддержка граждан в муниципальном </w:t>
            </w:r>
            <w:r w:rsidRPr="009707A1">
              <w:rPr>
                <w:rFonts w:ascii="Arial" w:hAnsi="Arial" w:cs="Arial"/>
                <w:sz w:val="24"/>
                <w:szCs w:val="24"/>
              </w:rPr>
              <w:lastRenderedPageBreak/>
              <w:t>образовании «Гончаровский сельсовет» Суджанского района Курской области»</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77211B">
            <w:pPr>
              <w:shd w:val="clear" w:color="auto" w:fill="FFFFFF"/>
              <w:spacing w:after="0" w:line="240" w:lineRule="auto"/>
              <w:rPr>
                <w:rFonts w:ascii="Arial" w:hAnsi="Arial" w:cs="Arial"/>
                <w:sz w:val="24"/>
                <w:szCs w:val="24"/>
              </w:rPr>
            </w:pPr>
            <w:r w:rsidRPr="009707A1">
              <w:rPr>
                <w:rFonts w:ascii="Arial" w:hAnsi="Arial" w:cs="Arial"/>
                <w:sz w:val="24"/>
                <w:szCs w:val="24"/>
              </w:rPr>
              <w:lastRenderedPageBreak/>
              <w:t xml:space="preserve"> 02 2</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024E94">
            <w:pPr>
              <w:shd w:val="clear" w:color="auto" w:fill="FFFFFF"/>
              <w:spacing w:after="0" w:line="240" w:lineRule="auto"/>
              <w:jc w:val="center"/>
              <w:rPr>
                <w:rFonts w:ascii="Arial" w:hAnsi="Arial" w:cs="Arial"/>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024E94">
            <w:pPr>
              <w:pStyle w:val="a3"/>
              <w:shd w:val="clear" w:color="auto" w:fill="FFFFFF"/>
              <w:jc w:val="right"/>
              <w:rPr>
                <w:rFonts w:ascii="Arial" w:hAnsi="Arial" w:cs="Arial"/>
                <w:sz w:val="24"/>
                <w:szCs w:val="24"/>
              </w:rPr>
            </w:pPr>
            <w:r w:rsidRPr="009707A1">
              <w:rPr>
                <w:rFonts w:ascii="Arial" w:hAnsi="Arial" w:cs="Arial"/>
                <w:sz w:val="24"/>
                <w:szCs w:val="24"/>
              </w:rPr>
              <w:t>204 000,00</w:t>
            </w:r>
          </w:p>
        </w:tc>
      </w:tr>
      <w:tr w:rsidR="0077211B" w:rsidRPr="009707A1">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075DC6">
            <w:pPr>
              <w:jc w:val="both"/>
              <w:rPr>
                <w:rFonts w:ascii="Arial" w:hAnsi="Arial" w:cs="Arial"/>
                <w:sz w:val="24"/>
                <w:szCs w:val="24"/>
              </w:rPr>
            </w:pPr>
            <w:r w:rsidRPr="009707A1">
              <w:rPr>
                <w:rFonts w:ascii="Arial" w:hAnsi="Arial" w:cs="Arial"/>
                <w:sz w:val="24"/>
                <w:szCs w:val="24"/>
              </w:rPr>
              <w:lastRenderedPageBreak/>
              <w:t>Основное мероприятие "Предоставление выплат пенсий за выслугу лет, доплат к пенсиям муниципальных служащих муниципального образования «Гончаровский сельсовет» Суджанского района Курской области»</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77211B">
            <w:pPr>
              <w:shd w:val="clear" w:color="auto" w:fill="FFFFFF"/>
              <w:spacing w:after="0" w:line="240" w:lineRule="auto"/>
              <w:rPr>
                <w:rFonts w:ascii="Arial" w:hAnsi="Arial" w:cs="Arial"/>
                <w:sz w:val="24"/>
                <w:szCs w:val="24"/>
              </w:rPr>
            </w:pPr>
            <w:r w:rsidRPr="009707A1">
              <w:rPr>
                <w:rFonts w:ascii="Arial" w:hAnsi="Arial" w:cs="Arial"/>
                <w:sz w:val="24"/>
                <w:szCs w:val="24"/>
              </w:rPr>
              <w:t>02 2 01</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024E94">
            <w:pPr>
              <w:shd w:val="clear" w:color="auto" w:fill="FFFFFF"/>
              <w:spacing w:after="0" w:line="240" w:lineRule="auto"/>
              <w:jc w:val="center"/>
              <w:rPr>
                <w:rFonts w:ascii="Arial" w:hAnsi="Arial" w:cs="Arial"/>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024E94">
            <w:pPr>
              <w:pStyle w:val="a3"/>
              <w:shd w:val="clear" w:color="auto" w:fill="FFFFFF"/>
              <w:jc w:val="right"/>
              <w:rPr>
                <w:rFonts w:ascii="Arial" w:hAnsi="Arial" w:cs="Arial"/>
                <w:sz w:val="24"/>
                <w:szCs w:val="24"/>
              </w:rPr>
            </w:pPr>
            <w:r w:rsidRPr="009707A1">
              <w:rPr>
                <w:rFonts w:ascii="Arial" w:hAnsi="Arial" w:cs="Arial"/>
                <w:sz w:val="24"/>
                <w:szCs w:val="24"/>
              </w:rPr>
              <w:t>204 000,00</w:t>
            </w:r>
          </w:p>
        </w:tc>
      </w:tr>
      <w:tr w:rsidR="0077211B" w:rsidRPr="009707A1">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075DC6">
            <w:pPr>
              <w:shd w:val="clear" w:color="auto" w:fill="FFFFFF"/>
              <w:spacing w:after="0" w:line="240" w:lineRule="auto"/>
              <w:jc w:val="both"/>
              <w:rPr>
                <w:rFonts w:ascii="Arial" w:hAnsi="Arial" w:cs="Arial"/>
                <w:sz w:val="24"/>
                <w:szCs w:val="24"/>
              </w:rPr>
            </w:pPr>
            <w:r w:rsidRPr="009707A1">
              <w:rPr>
                <w:rFonts w:ascii="Arial" w:hAnsi="Arial" w:cs="Arial"/>
                <w:sz w:val="24"/>
                <w:szCs w:val="24"/>
                <w:lang w:eastAsia="en-US"/>
              </w:rPr>
              <w:t>Выплата пенсий за выслугу лет и доплат к пенсиям  муниципальным служащим</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77211B">
            <w:pPr>
              <w:pStyle w:val="a3"/>
              <w:shd w:val="clear" w:color="auto" w:fill="FFFFFF"/>
              <w:rPr>
                <w:rFonts w:ascii="Arial" w:hAnsi="Arial" w:cs="Arial"/>
                <w:sz w:val="24"/>
                <w:szCs w:val="24"/>
              </w:rPr>
            </w:pPr>
            <w:r w:rsidRPr="009707A1">
              <w:rPr>
                <w:rFonts w:ascii="Arial" w:hAnsi="Arial" w:cs="Arial"/>
                <w:sz w:val="24"/>
                <w:szCs w:val="24"/>
              </w:rPr>
              <w:t>02 2 01 С1445</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024E94">
            <w:pPr>
              <w:pStyle w:val="a3"/>
              <w:shd w:val="clear" w:color="auto" w:fill="FFFFFF"/>
              <w:jc w:val="center"/>
              <w:rPr>
                <w:rFonts w:ascii="Arial" w:hAnsi="Arial" w:cs="Arial"/>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024E94">
            <w:pPr>
              <w:pStyle w:val="a3"/>
              <w:shd w:val="clear" w:color="auto" w:fill="FFFFFF"/>
              <w:jc w:val="right"/>
              <w:rPr>
                <w:rFonts w:ascii="Arial" w:hAnsi="Arial" w:cs="Arial"/>
                <w:sz w:val="24"/>
                <w:szCs w:val="24"/>
              </w:rPr>
            </w:pPr>
            <w:r w:rsidRPr="009707A1">
              <w:rPr>
                <w:rFonts w:ascii="Arial" w:hAnsi="Arial" w:cs="Arial"/>
                <w:sz w:val="24"/>
                <w:szCs w:val="24"/>
              </w:rPr>
              <w:t>204 000,00</w:t>
            </w:r>
          </w:p>
        </w:tc>
      </w:tr>
      <w:tr w:rsidR="0077211B" w:rsidRPr="009707A1">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075DC6">
            <w:pPr>
              <w:shd w:val="clear" w:color="auto" w:fill="FFFFFF"/>
              <w:spacing w:after="0" w:line="240" w:lineRule="auto"/>
              <w:jc w:val="both"/>
              <w:rPr>
                <w:rFonts w:ascii="Arial" w:hAnsi="Arial" w:cs="Arial"/>
                <w:sz w:val="24"/>
                <w:szCs w:val="24"/>
              </w:rPr>
            </w:pPr>
            <w:r w:rsidRPr="009707A1">
              <w:rPr>
                <w:rFonts w:ascii="Arial" w:hAnsi="Arial" w:cs="Arial"/>
                <w:sz w:val="24"/>
                <w:szCs w:val="24"/>
              </w:rPr>
              <w:t>Социальное обеспечение и иные выплаты населению</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77211B">
            <w:pPr>
              <w:pStyle w:val="a3"/>
              <w:shd w:val="clear" w:color="auto" w:fill="FFFFFF"/>
              <w:rPr>
                <w:rFonts w:ascii="Arial" w:hAnsi="Arial" w:cs="Arial"/>
                <w:sz w:val="24"/>
                <w:szCs w:val="24"/>
              </w:rPr>
            </w:pPr>
            <w:r w:rsidRPr="009707A1">
              <w:rPr>
                <w:rFonts w:ascii="Arial" w:hAnsi="Arial" w:cs="Arial"/>
                <w:sz w:val="24"/>
                <w:szCs w:val="24"/>
              </w:rPr>
              <w:t>02 2 01 С1445</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024E94">
            <w:pPr>
              <w:pStyle w:val="a3"/>
              <w:shd w:val="clear" w:color="auto" w:fill="FFFFFF"/>
              <w:jc w:val="center"/>
              <w:rPr>
                <w:rFonts w:ascii="Arial" w:hAnsi="Arial" w:cs="Arial"/>
                <w:sz w:val="24"/>
                <w:szCs w:val="24"/>
              </w:rPr>
            </w:pPr>
            <w:r w:rsidRPr="009707A1">
              <w:rPr>
                <w:rFonts w:ascii="Arial" w:hAnsi="Arial" w:cs="Arial"/>
                <w:sz w:val="24"/>
                <w:szCs w:val="24"/>
              </w:rPr>
              <w:t>300</w:t>
            </w: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024E94">
            <w:pPr>
              <w:pStyle w:val="a3"/>
              <w:shd w:val="clear" w:color="auto" w:fill="FFFFFF"/>
              <w:jc w:val="right"/>
              <w:rPr>
                <w:rFonts w:ascii="Arial" w:hAnsi="Arial" w:cs="Arial"/>
                <w:sz w:val="24"/>
                <w:szCs w:val="24"/>
              </w:rPr>
            </w:pPr>
            <w:r w:rsidRPr="009707A1">
              <w:rPr>
                <w:rFonts w:ascii="Arial" w:hAnsi="Arial" w:cs="Arial"/>
                <w:sz w:val="24"/>
                <w:szCs w:val="24"/>
              </w:rPr>
              <w:t>204 000,00</w:t>
            </w:r>
          </w:p>
        </w:tc>
      </w:tr>
      <w:tr w:rsidR="0077211B" w:rsidRPr="009707A1">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77211B" w:rsidRPr="009707A1" w:rsidRDefault="0024672C" w:rsidP="00075DC6">
            <w:pPr>
              <w:spacing w:after="0" w:line="240" w:lineRule="auto"/>
              <w:jc w:val="both"/>
              <w:rPr>
                <w:rFonts w:ascii="Arial" w:hAnsi="Arial" w:cs="Arial"/>
                <w:sz w:val="24"/>
                <w:szCs w:val="24"/>
              </w:rPr>
            </w:pPr>
            <w:hyperlink r:id="rId20" w:history="1">
              <w:r w:rsidR="0077211B" w:rsidRPr="009707A1">
                <w:rPr>
                  <w:rStyle w:val="ae"/>
                  <w:rFonts w:ascii="Arial" w:hAnsi="Arial" w:cs="Arial"/>
                  <w:color w:val="auto"/>
                  <w:sz w:val="24"/>
                  <w:szCs w:val="24"/>
                  <w:u w:val="none"/>
                </w:rPr>
                <w:t xml:space="preserve">Муниципальная программа  «Обеспечение доступным и комфортным жильем и коммунальными услугами граждан в </w:t>
              </w:r>
              <w:r w:rsidR="0077211B" w:rsidRPr="009707A1">
                <w:rPr>
                  <w:rFonts w:ascii="Arial" w:hAnsi="Arial" w:cs="Arial"/>
                  <w:sz w:val="24"/>
                  <w:szCs w:val="24"/>
                </w:rPr>
                <w:t>муниципальном образовании «Гончаровский сельсовет» Суджанского района Курской области»</w:t>
              </w:r>
            </w:hyperlink>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77211B">
            <w:pPr>
              <w:shd w:val="clear" w:color="auto" w:fill="FFFFFF"/>
              <w:spacing w:after="0" w:line="240" w:lineRule="auto"/>
              <w:rPr>
                <w:rFonts w:ascii="Arial" w:hAnsi="Arial" w:cs="Arial"/>
                <w:sz w:val="24"/>
                <w:szCs w:val="24"/>
              </w:rPr>
            </w:pPr>
            <w:r w:rsidRPr="009707A1">
              <w:rPr>
                <w:rFonts w:ascii="Arial" w:hAnsi="Arial" w:cs="Arial"/>
                <w:sz w:val="24"/>
                <w:szCs w:val="24"/>
              </w:rPr>
              <w:t>07</w:t>
            </w:r>
          </w:p>
        </w:tc>
        <w:tc>
          <w:tcPr>
            <w:tcW w:w="720" w:type="dxa"/>
            <w:tcBorders>
              <w:top w:val="single" w:sz="4" w:space="0" w:color="auto"/>
              <w:left w:val="single" w:sz="4" w:space="0" w:color="auto"/>
              <w:bottom w:val="single" w:sz="4" w:space="0" w:color="auto"/>
              <w:right w:val="single" w:sz="4" w:space="0" w:color="auto"/>
            </w:tcBorders>
            <w:vAlign w:val="center"/>
          </w:tcPr>
          <w:p w:rsidR="0077211B" w:rsidRPr="009707A1" w:rsidRDefault="0077211B" w:rsidP="00024E94">
            <w:pPr>
              <w:shd w:val="clear" w:color="auto" w:fill="FFFFFF"/>
              <w:spacing w:after="0" w:line="240" w:lineRule="auto"/>
              <w:jc w:val="center"/>
              <w:rPr>
                <w:rFonts w:ascii="Arial" w:hAnsi="Arial" w:cs="Arial"/>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9707A1" w:rsidRDefault="00C4042F" w:rsidP="00024E94">
            <w:pPr>
              <w:shd w:val="clear" w:color="auto" w:fill="FFFFFF"/>
              <w:spacing w:after="0" w:line="240" w:lineRule="auto"/>
              <w:jc w:val="right"/>
              <w:rPr>
                <w:rFonts w:ascii="Arial" w:hAnsi="Arial" w:cs="Arial"/>
                <w:sz w:val="24"/>
                <w:szCs w:val="24"/>
              </w:rPr>
            </w:pPr>
            <w:r w:rsidRPr="009707A1">
              <w:rPr>
                <w:rFonts w:ascii="Arial" w:hAnsi="Arial" w:cs="Arial"/>
                <w:sz w:val="24"/>
                <w:szCs w:val="24"/>
              </w:rPr>
              <w:t>8</w:t>
            </w:r>
            <w:r w:rsidR="0077211B" w:rsidRPr="009707A1">
              <w:rPr>
                <w:rFonts w:ascii="Arial" w:hAnsi="Arial" w:cs="Arial"/>
                <w:sz w:val="24"/>
                <w:szCs w:val="24"/>
              </w:rPr>
              <w:t>0 000,00</w:t>
            </w:r>
          </w:p>
        </w:tc>
      </w:tr>
      <w:tr w:rsidR="0077211B" w:rsidRPr="009707A1">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77211B" w:rsidRPr="009707A1" w:rsidRDefault="0024672C" w:rsidP="00075DC6">
            <w:pPr>
              <w:spacing w:after="0" w:line="240" w:lineRule="auto"/>
              <w:jc w:val="both"/>
              <w:rPr>
                <w:rFonts w:ascii="Arial" w:hAnsi="Arial" w:cs="Arial"/>
                <w:sz w:val="24"/>
                <w:szCs w:val="24"/>
              </w:rPr>
            </w:pPr>
            <w:hyperlink r:id="rId21" w:history="1">
              <w:r w:rsidR="0077211B" w:rsidRPr="009707A1">
                <w:rPr>
                  <w:rStyle w:val="ae"/>
                  <w:rFonts w:ascii="Arial" w:hAnsi="Arial" w:cs="Arial"/>
                  <w:color w:val="auto"/>
                  <w:sz w:val="24"/>
                  <w:szCs w:val="24"/>
                  <w:u w:val="none"/>
                </w:rPr>
                <w:t xml:space="preserve">Подпрограмма «Обеспечение качественными услугами ЖКХ населения </w:t>
              </w:r>
              <w:r w:rsidR="0077211B" w:rsidRPr="009707A1">
                <w:rPr>
                  <w:rFonts w:ascii="Arial" w:hAnsi="Arial" w:cs="Arial"/>
                  <w:sz w:val="24"/>
                  <w:szCs w:val="24"/>
                </w:rPr>
                <w:t>муниципального образования «Гончаровский сельсовет» Суджанского района Курской области»</w:t>
              </w:r>
              <w:r w:rsidR="0077211B" w:rsidRPr="009707A1">
                <w:rPr>
                  <w:rStyle w:val="ae"/>
                  <w:rFonts w:ascii="Arial" w:hAnsi="Arial" w:cs="Arial"/>
                  <w:color w:val="auto"/>
                  <w:sz w:val="24"/>
                  <w:szCs w:val="24"/>
                  <w:u w:val="none"/>
                </w:rPr>
                <w:t xml:space="preserve"> муниципальной  программы «Обеспечение доступным и комфортным жильем и коммунальными услугами граждан в </w:t>
              </w:r>
              <w:r w:rsidR="0077211B" w:rsidRPr="009707A1">
                <w:rPr>
                  <w:rFonts w:ascii="Arial" w:hAnsi="Arial" w:cs="Arial"/>
                  <w:sz w:val="24"/>
                  <w:szCs w:val="24"/>
                </w:rPr>
                <w:t>муниципальном образовании «Гончаровский сельсовет» Суджанского района Курской области»</w:t>
              </w:r>
            </w:hyperlink>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77211B">
            <w:pPr>
              <w:shd w:val="clear" w:color="auto" w:fill="FFFFFF"/>
              <w:spacing w:after="0" w:line="240" w:lineRule="auto"/>
              <w:rPr>
                <w:rFonts w:ascii="Arial" w:hAnsi="Arial" w:cs="Arial"/>
                <w:sz w:val="24"/>
                <w:szCs w:val="24"/>
              </w:rPr>
            </w:pPr>
            <w:r w:rsidRPr="009707A1">
              <w:rPr>
                <w:rFonts w:ascii="Arial" w:hAnsi="Arial" w:cs="Arial"/>
                <w:sz w:val="24"/>
                <w:szCs w:val="24"/>
              </w:rPr>
              <w:t>07 3</w:t>
            </w:r>
          </w:p>
        </w:tc>
        <w:tc>
          <w:tcPr>
            <w:tcW w:w="720" w:type="dxa"/>
            <w:tcBorders>
              <w:top w:val="single" w:sz="4" w:space="0" w:color="auto"/>
              <w:left w:val="single" w:sz="4" w:space="0" w:color="auto"/>
              <w:bottom w:val="single" w:sz="4" w:space="0" w:color="auto"/>
              <w:right w:val="single" w:sz="4" w:space="0" w:color="auto"/>
            </w:tcBorders>
            <w:vAlign w:val="center"/>
          </w:tcPr>
          <w:p w:rsidR="0077211B" w:rsidRPr="009707A1" w:rsidRDefault="0077211B" w:rsidP="00024E94">
            <w:pPr>
              <w:shd w:val="clear" w:color="auto" w:fill="FFFFFF"/>
              <w:spacing w:after="0" w:line="240" w:lineRule="auto"/>
              <w:jc w:val="center"/>
              <w:rPr>
                <w:rFonts w:ascii="Arial" w:hAnsi="Arial" w:cs="Arial"/>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9707A1" w:rsidRDefault="00C4042F" w:rsidP="00024E94">
            <w:pPr>
              <w:shd w:val="clear" w:color="auto" w:fill="FFFFFF"/>
              <w:spacing w:after="0" w:line="240" w:lineRule="auto"/>
              <w:jc w:val="right"/>
              <w:rPr>
                <w:rFonts w:ascii="Arial" w:hAnsi="Arial" w:cs="Arial"/>
                <w:sz w:val="24"/>
                <w:szCs w:val="24"/>
              </w:rPr>
            </w:pPr>
            <w:r w:rsidRPr="009707A1">
              <w:rPr>
                <w:rFonts w:ascii="Arial" w:hAnsi="Arial" w:cs="Arial"/>
                <w:sz w:val="24"/>
                <w:szCs w:val="24"/>
              </w:rPr>
              <w:t>8</w:t>
            </w:r>
            <w:r w:rsidR="0077211B" w:rsidRPr="009707A1">
              <w:rPr>
                <w:rFonts w:ascii="Arial" w:hAnsi="Arial" w:cs="Arial"/>
                <w:sz w:val="24"/>
                <w:szCs w:val="24"/>
              </w:rPr>
              <w:t>0 000,00</w:t>
            </w:r>
          </w:p>
        </w:tc>
      </w:tr>
      <w:tr w:rsidR="0077211B" w:rsidRPr="009707A1">
        <w:trPr>
          <w:trHeight w:val="515"/>
          <w:jc w:val="center"/>
        </w:trPr>
        <w:tc>
          <w:tcPr>
            <w:tcW w:w="5327" w:type="dxa"/>
            <w:tcBorders>
              <w:top w:val="single" w:sz="4" w:space="0" w:color="auto"/>
              <w:left w:val="single" w:sz="4" w:space="0" w:color="auto"/>
              <w:bottom w:val="single" w:sz="4" w:space="0" w:color="auto"/>
              <w:right w:val="single" w:sz="4" w:space="0" w:color="auto"/>
            </w:tcBorders>
            <w:vAlign w:val="center"/>
          </w:tcPr>
          <w:p w:rsidR="0077211B" w:rsidRPr="009707A1" w:rsidRDefault="0077211B" w:rsidP="00075DC6">
            <w:pPr>
              <w:shd w:val="clear" w:color="auto" w:fill="FFFFFF"/>
              <w:spacing w:after="0" w:line="240" w:lineRule="auto"/>
              <w:jc w:val="both"/>
              <w:rPr>
                <w:rFonts w:ascii="Arial" w:hAnsi="Arial" w:cs="Arial"/>
                <w:sz w:val="24"/>
                <w:szCs w:val="24"/>
              </w:rPr>
            </w:pPr>
            <w:r w:rsidRPr="009707A1">
              <w:rPr>
                <w:rFonts w:ascii="Arial" w:hAnsi="Arial" w:cs="Arial"/>
                <w:sz w:val="24"/>
                <w:szCs w:val="24"/>
              </w:rPr>
              <w:t>Основное мероприятие "Обеспечение освещения улиц населённых пунктов в муниципальном образовании «Гончаровский сельсовет» Суджанского района Курской области»</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77211B">
            <w:pPr>
              <w:shd w:val="clear" w:color="auto" w:fill="FFFFFF"/>
              <w:spacing w:after="0" w:line="240" w:lineRule="auto"/>
              <w:rPr>
                <w:rFonts w:ascii="Arial" w:hAnsi="Arial" w:cs="Arial"/>
                <w:sz w:val="24"/>
                <w:szCs w:val="24"/>
              </w:rPr>
            </w:pPr>
            <w:r w:rsidRPr="009707A1">
              <w:rPr>
                <w:rFonts w:ascii="Arial" w:hAnsi="Arial" w:cs="Arial"/>
                <w:sz w:val="24"/>
                <w:szCs w:val="24"/>
              </w:rPr>
              <w:t>07 3 01</w:t>
            </w:r>
          </w:p>
        </w:tc>
        <w:tc>
          <w:tcPr>
            <w:tcW w:w="720" w:type="dxa"/>
            <w:tcBorders>
              <w:top w:val="single" w:sz="4" w:space="0" w:color="auto"/>
              <w:left w:val="single" w:sz="4" w:space="0" w:color="auto"/>
              <w:bottom w:val="single" w:sz="4" w:space="0" w:color="auto"/>
              <w:right w:val="single" w:sz="4" w:space="0" w:color="auto"/>
            </w:tcBorders>
            <w:vAlign w:val="center"/>
          </w:tcPr>
          <w:p w:rsidR="0077211B" w:rsidRPr="009707A1" w:rsidRDefault="0077211B" w:rsidP="00024E94">
            <w:pPr>
              <w:shd w:val="clear" w:color="auto" w:fill="FFFFFF"/>
              <w:spacing w:after="0" w:line="240" w:lineRule="auto"/>
              <w:jc w:val="center"/>
              <w:rPr>
                <w:rFonts w:ascii="Arial" w:hAnsi="Arial" w:cs="Arial"/>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9707A1" w:rsidRDefault="00C4042F" w:rsidP="00024E94">
            <w:pPr>
              <w:spacing w:after="0" w:line="240" w:lineRule="auto"/>
              <w:jc w:val="right"/>
              <w:rPr>
                <w:rFonts w:ascii="Arial" w:hAnsi="Arial" w:cs="Arial"/>
                <w:sz w:val="24"/>
                <w:szCs w:val="24"/>
              </w:rPr>
            </w:pPr>
            <w:r w:rsidRPr="009707A1">
              <w:rPr>
                <w:rFonts w:ascii="Arial" w:hAnsi="Arial" w:cs="Arial"/>
                <w:sz w:val="24"/>
                <w:szCs w:val="24"/>
              </w:rPr>
              <w:t>8</w:t>
            </w:r>
            <w:r w:rsidR="0077211B" w:rsidRPr="009707A1">
              <w:rPr>
                <w:rFonts w:ascii="Arial" w:hAnsi="Arial" w:cs="Arial"/>
                <w:sz w:val="24"/>
                <w:szCs w:val="24"/>
              </w:rPr>
              <w:t>0 000,00</w:t>
            </w:r>
          </w:p>
        </w:tc>
      </w:tr>
      <w:tr w:rsidR="0077211B" w:rsidRPr="009707A1">
        <w:trPr>
          <w:trHeight w:val="515"/>
          <w:jc w:val="center"/>
        </w:trPr>
        <w:tc>
          <w:tcPr>
            <w:tcW w:w="5327" w:type="dxa"/>
            <w:tcBorders>
              <w:top w:val="single" w:sz="4" w:space="0" w:color="auto"/>
              <w:left w:val="single" w:sz="4" w:space="0" w:color="auto"/>
              <w:bottom w:val="single" w:sz="4" w:space="0" w:color="auto"/>
              <w:right w:val="single" w:sz="4" w:space="0" w:color="auto"/>
            </w:tcBorders>
            <w:vAlign w:val="center"/>
          </w:tcPr>
          <w:p w:rsidR="0077211B" w:rsidRPr="009707A1" w:rsidRDefault="0077211B" w:rsidP="00075DC6">
            <w:pPr>
              <w:shd w:val="clear" w:color="auto" w:fill="FFFFFF"/>
              <w:spacing w:after="0" w:line="240" w:lineRule="auto"/>
              <w:jc w:val="both"/>
              <w:rPr>
                <w:rFonts w:ascii="Arial" w:hAnsi="Arial" w:cs="Arial"/>
                <w:sz w:val="24"/>
                <w:szCs w:val="24"/>
              </w:rPr>
            </w:pPr>
            <w:r w:rsidRPr="009707A1">
              <w:rPr>
                <w:rFonts w:ascii="Arial" w:hAnsi="Arial" w:cs="Arial"/>
                <w:sz w:val="24"/>
                <w:szCs w:val="24"/>
              </w:rPr>
              <w:t>Мероприятия по благоустройству</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77211B">
            <w:pPr>
              <w:shd w:val="clear" w:color="auto" w:fill="FFFFFF"/>
              <w:spacing w:after="0" w:line="240" w:lineRule="auto"/>
              <w:rPr>
                <w:rFonts w:ascii="Arial" w:hAnsi="Arial" w:cs="Arial"/>
                <w:sz w:val="24"/>
                <w:szCs w:val="24"/>
              </w:rPr>
            </w:pPr>
            <w:r w:rsidRPr="009707A1">
              <w:rPr>
                <w:rFonts w:ascii="Arial" w:hAnsi="Arial" w:cs="Arial"/>
                <w:sz w:val="24"/>
                <w:szCs w:val="24"/>
              </w:rPr>
              <w:t>07 3 01 С1433</w:t>
            </w:r>
          </w:p>
        </w:tc>
        <w:tc>
          <w:tcPr>
            <w:tcW w:w="720" w:type="dxa"/>
            <w:tcBorders>
              <w:top w:val="single" w:sz="4" w:space="0" w:color="auto"/>
              <w:left w:val="single" w:sz="4" w:space="0" w:color="auto"/>
              <w:bottom w:val="single" w:sz="4" w:space="0" w:color="auto"/>
              <w:right w:val="single" w:sz="4" w:space="0" w:color="auto"/>
            </w:tcBorders>
            <w:vAlign w:val="center"/>
          </w:tcPr>
          <w:p w:rsidR="0077211B" w:rsidRPr="009707A1" w:rsidRDefault="0077211B" w:rsidP="00024E94">
            <w:pPr>
              <w:shd w:val="clear" w:color="auto" w:fill="FFFFFF"/>
              <w:spacing w:after="0" w:line="240" w:lineRule="auto"/>
              <w:jc w:val="center"/>
              <w:rPr>
                <w:rFonts w:ascii="Arial" w:hAnsi="Arial" w:cs="Arial"/>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9707A1" w:rsidRDefault="00C4042F" w:rsidP="00024E94">
            <w:pPr>
              <w:spacing w:after="0" w:line="240" w:lineRule="auto"/>
              <w:jc w:val="right"/>
              <w:rPr>
                <w:rFonts w:ascii="Arial" w:hAnsi="Arial" w:cs="Arial"/>
                <w:sz w:val="24"/>
                <w:szCs w:val="24"/>
              </w:rPr>
            </w:pPr>
            <w:r w:rsidRPr="009707A1">
              <w:rPr>
                <w:rFonts w:ascii="Arial" w:hAnsi="Arial" w:cs="Arial"/>
                <w:sz w:val="24"/>
                <w:szCs w:val="24"/>
              </w:rPr>
              <w:t>8</w:t>
            </w:r>
            <w:r w:rsidR="0077211B" w:rsidRPr="009707A1">
              <w:rPr>
                <w:rFonts w:ascii="Arial" w:hAnsi="Arial" w:cs="Arial"/>
                <w:sz w:val="24"/>
                <w:szCs w:val="24"/>
              </w:rPr>
              <w:t>0 000,00</w:t>
            </w:r>
          </w:p>
        </w:tc>
      </w:tr>
      <w:tr w:rsidR="0077211B" w:rsidRPr="009707A1">
        <w:trPr>
          <w:trHeight w:val="515"/>
          <w:jc w:val="center"/>
        </w:trPr>
        <w:tc>
          <w:tcPr>
            <w:tcW w:w="5327" w:type="dxa"/>
            <w:tcBorders>
              <w:top w:val="single" w:sz="4" w:space="0" w:color="auto"/>
              <w:left w:val="single" w:sz="4" w:space="0" w:color="auto"/>
              <w:bottom w:val="single" w:sz="4" w:space="0" w:color="auto"/>
              <w:right w:val="single" w:sz="4" w:space="0" w:color="auto"/>
            </w:tcBorders>
            <w:vAlign w:val="center"/>
          </w:tcPr>
          <w:p w:rsidR="0077211B" w:rsidRPr="009707A1" w:rsidRDefault="0077211B" w:rsidP="00075DC6">
            <w:pPr>
              <w:shd w:val="clear" w:color="auto" w:fill="FFFFFF"/>
              <w:spacing w:after="0" w:line="240" w:lineRule="auto"/>
              <w:jc w:val="both"/>
              <w:rPr>
                <w:rFonts w:ascii="Arial" w:hAnsi="Arial" w:cs="Arial"/>
                <w:sz w:val="24"/>
                <w:szCs w:val="24"/>
              </w:rPr>
            </w:pPr>
            <w:r w:rsidRPr="009707A1">
              <w:rPr>
                <w:rFonts w:ascii="Arial" w:hAnsi="Arial" w:cs="Arial"/>
                <w:sz w:val="24"/>
                <w:szCs w:val="24"/>
              </w:rPr>
              <w:t>Закупка товаров, работ и услуг для государственных (муниципальных) нужд</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77211B">
            <w:pPr>
              <w:shd w:val="clear" w:color="auto" w:fill="FFFFFF"/>
              <w:spacing w:after="0" w:line="240" w:lineRule="auto"/>
              <w:rPr>
                <w:rFonts w:ascii="Arial" w:hAnsi="Arial" w:cs="Arial"/>
                <w:sz w:val="24"/>
                <w:szCs w:val="24"/>
              </w:rPr>
            </w:pPr>
            <w:r w:rsidRPr="009707A1">
              <w:rPr>
                <w:rFonts w:ascii="Arial" w:hAnsi="Arial" w:cs="Arial"/>
                <w:sz w:val="24"/>
                <w:szCs w:val="24"/>
              </w:rPr>
              <w:t>07 3 01 С1433</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024E94">
            <w:pPr>
              <w:shd w:val="clear" w:color="auto" w:fill="FFFFFF"/>
              <w:spacing w:after="0" w:line="240" w:lineRule="auto"/>
              <w:jc w:val="center"/>
              <w:rPr>
                <w:rFonts w:ascii="Arial" w:hAnsi="Arial" w:cs="Arial"/>
                <w:sz w:val="24"/>
                <w:szCs w:val="24"/>
              </w:rPr>
            </w:pPr>
            <w:r w:rsidRPr="009707A1">
              <w:rPr>
                <w:rFonts w:ascii="Arial" w:hAnsi="Arial" w:cs="Arial"/>
                <w:sz w:val="24"/>
                <w:szCs w:val="24"/>
              </w:rPr>
              <w:t>200</w:t>
            </w: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9707A1" w:rsidRDefault="00C4042F" w:rsidP="00024E94">
            <w:pPr>
              <w:spacing w:after="0" w:line="240" w:lineRule="auto"/>
              <w:jc w:val="right"/>
              <w:rPr>
                <w:rFonts w:ascii="Arial" w:hAnsi="Arial" w:cs="Arial"/>
                <w:sz w:val="24"/>
                <w:szCs w:val="24"/>
              </w:rPr>
            </w:pPr>
            <w:r w:rsidRPr="009707A1">
              <w:rPr>
                <w:rFonts w:ascii="Arial" w:hAnsi="Arial" w:cs="Arial"/>
                <w:sz w:val="24"/>
                <w:szCs w:val="24"/>
              </w:rPr>
              <w:t>8</w:t>
            </w:r>
            <w:r w:rsidR="0077211B" w:rsidRPr="009707A1">
              <w:rPr>
                <w:rFonts w:ascii="Arial" w:hAnsi="Arial" w:cs="Arial"/>
                <w:sz w:val="24"/>
                <w:szCs w:val="24"/>
              </w:rPr>
              <w:t>0 000,00</w:t>
            </w:r>
          </w:p>
        </w:tc>
      </w:tr>
      <w:tr w:rsidR="0077211B" w:rsidRPr="009707A1">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075DC6">
            <w:pPr>
              <w:jc w:val="both"/>
              <w:rPr>
                <w:rFonts w:ascii="Arial" w:hAnsi="Arial" w:cs="Arial"/>
                <w:sz w:val="24"/>
                <w:szCs w:val="24"/>
              </w:rPr>
            </w:pPr>
            <w:r w:rsidRPr="009707A1">
              <w:rPr>
                <w:rFonts w:ascii="Arial" w:hAnsi="Arial" w:cs="Arial"/>
                <w:sz w:val="24"/>
                <w:szCs w:val="24"/>
              </w:rPr>
              <w:t>Муниципальная программа "Повышение эффективности работы с молодёжью, организация отдыха и оздоровления детей, молодёжи, развитие физической культуры и спорта муниципального образования «Гончаровский сельсовет» Суджанского района Курской области»</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075DC6">
            <w:pPr>
              <w:spacing w:after="0" w:line="240" w:lineRule="auto"/>
              <w:rPr>
                <w:rFonts w:ascii="Arial" w:hAnsi="Arial" w:cs="Arial"/>
                <w:sz w:val="24"/>
                <w:szCs w:val="24"/>
              </w:rPr>
            </w:pPr>
            <w:r w:rsidRPr="009707A1">
              <w:rPr>
                <w:rFonts w:ascii="Arial" w:hAnsi="Arial" w:cs="Arial"/>
                <w:sz w:val="24"/>
                <w:szCs w:val="24"/>
              </w:rPr>
              <w:t>08</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C70A6A">
            <w:pPr>
              <w:spacing w:after="0" w:line="240" w:lineRule="auto"/>
              <w:jc w:val="both"/>
              <w:rPr>
                <w:rFonts w:cs="Times New Roman"/>
                <w:sz w:val="24"/>
                <w:szCs w:val="24"/>
              </w:rPr>
            </w:pPr>
            <w:r w:rsidRPr="009707A1">
              <w:rPr>
                <w:rFonts w:cs="Times New Roman"/>
              </w:rPr>
              <w:t> </w:t>
            </w: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C70A6A">
            <w:pPr>
              <w:shd w:val="clear" w:color="auto" w:fill="FFFFFF"/>
              <w:spacing w:after="0" w:line="240" w:lineRule="auto"/>
              <w:jc w:val="right"/>
              <w:rPr>
                <w:rFonts w:ascii="Arial" w:hAnsi="Arial" w:cs="Arial"/>
                <w:sz w:val="24"/>
                <w:szCs w:val="24"/>
              </w:rPr>
            </w:pPr>
            <w:r w:rsidRPr="009707A1">
              <w:rPr>
                <w:rFonts w:ascii="Arial" w:hAnsi="Arial" w:cs="Arial"/>
                <w:sz w:val="24"/>
                <w:szCs w:val="24"/>
              </w:rPr>
              <w:t>5 000,00</w:t>
            </w:r>
          </w:p>
        </w:tc>
      </w:tr>
      <w:tr w:rsidR="0077211B" w:rsidRPr="009707A1">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075DC6">
            <w:pPr>
              <w:jc w:val="both"/>
              <w:rPr>
                <w:rFonts w:ascii="Arial" w:hAnsi="Arial" w:cs="Arial"/>
                <w:sz w:val="24"/>
                <w:szCs w:val="24"/>
              </w:rPr>
            </w:pPr>
            <w:r w:rsidRPr="009707A1">
              <w:rPr>
                <w:rFonts w:ascii="Arial" w:hAnsi="Arial" w:cs="Arial"/>
                <w:sz w:val="24"/>
                <w:szCs w:val="24"/>
              </w:rPr>
              <w:t xml:space="preserve">Подпрограмма "Реализация муниципальной политики в сфере физической культуры и спорта" муниципальной программы </w:t>
            </w:r>
            <w:r w:rsidRPr="009707A1">
              <w:rPr>
                <w:rFonts w:ascii="Arial" w:hAnsi="Arial" w:cs="Arial"/>
                <w:sz w:val="24"/>
                <w:szCs w:val="24"/>
              </w:rPr>
              <w:lastRenderedPageBreak/>
              <w:t>"Повышение эффективности работы с молодёжью, организация отдыха и оздоровления детей, молодёжи, развитие физической культуры и спорта муниципального образования «Гончаровский сельсовет» Суджанского района Курской области»</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075DC6">
            <w:pPr>
              <w:spacing w:after="0" w:line="240" w:lineRule="auto"/>
              <w:rPr>
                <w:rFonts w:ascii="Arial" w:hAnsi="Arial" w:cs="Arial"/>
                <w:sz w:val="24"/>
                <w:szCs w:val="24"/>
              </w:rPr>
            </w:pPr>
            <w:r w:rsidRPr="009707A1">
              <w:rPr>
                <w:rFonts w:ascii="Arial" w:hAnsi="Arial" w:cs="Arial"/>
                <w:sz w:val="24"/>
                <w:szCs w:val="24"/>
              </w:rPr>
              <w:lastRenderedPageBreak/>
              <w:t>08 3</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C70A6A">
            <w:pPr>
              <w:spacing w:after="0" w:line="240" w:lineRule="auto"/>
              <w:jc w:val="both"/>
              <w:rPr>
                <w:rFonts w:cs="Times New Roman"/>
                <w:sz w:val="24"/>
                <w:szCs w:val="24"/>
              </w:rPr>
            </w:pPr>
            <w:r w:rsidRPr="009707A1">
              <w:rPr>
                <w:rFonts w:cs="Times New Roman"/>
              </w:rPr>
              <w:t> </w:t>
            </w: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C70A6A">
            <w:pPr>
              <w:shd w:val="clear" w:color="auto" w:fill="FFFFFF"/>
              <w:spacing w:after="0" w:line="240" w:lineRule="auto"/>
              <w:jc w:val="right"/>
              <w:rPr>
                <w:rFonts w:ascii="Arial" w:hAnsi="Arial" w:cs="Arial"/>
                <w:sz w:val="24"/>
                <w:szCs w:val="24"/>
              </w:rPr>
            </w:pPr>
            <w:r w:rsidRPr="009707A1">
              <w:rPr>
                <w:rFonts w:ascii="Arial" w:hAnsi="Arial" w:cs="Arial"/>
                <w:sz w:val="24"/>
                <w:szCs w:val="24"/>
              </w:rPr>
              <w:t>5 000,00</w:t>
            </w:r>
          </w:p>
        </w:tc>
      </w:tr>
      <w:tr w:rsidR="0077211B" w:rsidRPr="009707A1">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075DC6">
            <w:pPr>
              <w:jc w:val="both"/>
              <w:rPr>
                <w:rFonts w:ascii="Arial" w:hAnsi="Arial" w:cs="Arial"/>
                <w:sz w:val="24"/>
                <w:szCs w:val="24"/>
              </w:rPr>
            </w:pPr>
            <w:r w:rsidRPr="009707A1">
              <w:rPr>
                <w:rFonts w:ascii="Arial" w:hAnsi="Arial" w:cs="Arial"/>
                <w:sz w:val="24"/>
                <w:szCs w:val="24"/>
              </w:rPr>
              <w:lastRenderedPageBreak/>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проведение физкультурных мероприятий и спортивных мероприятий"</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075DC6">
            <w:pPr>
              <w:spacing w:after="0" w:line="240" w:lineRule="auto"/>
              <w:rPr>
                <w:rFonts w:ascii="Arial" w:hAnsi="Arial" w:cs="Arial"/>
                <w:sz w:val="24"/>
                <w:szCs w:val="24"/>
              </w:rPr>
            </w:pPr>
            <w:r w:rsidRPr="009707A1">
              <w:rPr>
                <w:rFonts w:ascii="Arial" w:hAnsi="Arial" w:cs="Arial"/>
                <w:sz w:val="24"/>
                <w:szCs w:val="24"/>
              </w:rPr>
              <w:t>08 3 01</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C70A6A">
            <w:pPr>
              <w:spacing w:after="0" w:line="240" w:lineRule="auto"/>
              <w:jc w:val="both"/>
              <w:rPr>
                <w:rFonts w:cs="Times New Roman"/>
              </w:rPr>
            </w:pP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C70A6A">
            <w:pPr>
              <w:shd w:val="clear" w:color="auto" w:fill="FFFFFF"/>
              <w:spacing w:after="0" w:line="240" w:lineRule="auto"/>
              <w:jc w:val="right"/>
              <w:rPr>
                <w:rFonts w:ascii="Arial" w:hAnsi="Arial" w:cs="Arial"/>
                <w:sz w:val="24"/>
                <w:szCs w:val="24"/>
              </w:rPr>
            </w:pPr>
            <w:r w:rsidRPr="009707A1">
              <w:rPr>
                <w:rFonts w:ascii="Arial" w:hAnsi="Arial" w:cs="Arial"/>
                <w:sz w:val="24"/>
                <w:szCs w:val="24"/>
              </w:rPr>
              <w:t>5 000,00</w:t>
            </w:r>
          </w:p>
        </w:tc>
      </w:tr>
      <w:tr w:rsidR="0077211B" w:rsidRPr="009707A1">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075DC6">
            <w:pPr>
              <w:spacing w:after="0" w:line="240" w:lineRule="auto"/>
              <w:jc w:val="both"/>
              <w:rPr>
                <w:rFonts w:ascii="Arial" w:hAnsi="Arial" w:cs="Arial"/>
                <w:sz w:val="24"/>
                <w:szCs w:val="24"/>
              </w:rPr>
            </w:pPr>
            <w:r w:rsidRPr="009707A1">
              <w:rPr>
                <w:rFonts w:ascii="Arial" w:hAnsi="Arial" w:cs="Arial"/>
                <w:sz w:val="24"/>
                <w:szCs w:val="24"/>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77211B">
            <w:pPr>
              <w:spacing w:after="0" w:line="240" w:lineRule="auto"/>
              <w:rPr>
                <w:rFonts w:ascii="Arial" w:hAnsi="Arial" w:cs="Arial"/>
                <w:sz w:val="24"/>
                <w:szCs w:val="24"/>
              </w:rPr>
            </w:pPr>
            <w:r w:rsidRPr="009707A1">
              <w:rPr>
                <w:rFonts w:ascii="Arial" w:hAnsi="Arial" w:cs="Arial"/>
                <w:sz w:val="24"/>
                <w:szCs w:val="24"/>
              </w:rPr>
              <w:t>08 3  01 С1406</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C70A6A">
            <w:pPr>
              <w:spacing w:after="0" w:line="240" w:lineRule="auto"/>
              <w:jc w:val="center"/>
              <w:rPr>
                <w:rFonts w:ascii="Arial" w:hAnsi="Arial" w:cs="Arial"/>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C70A6A">
            <w:pPr>
              <w:shd w:val="clear" w:color="auto" w:fill="FFFFFF"/>
              <w:spacing w:after="0" w:line="240" w:lineRule="auto"/>
              <w:jc w:val="right"/>
              <w:rPr>
                <w:rFonts w:ascii="Arial" w:hAnsi="Arial" w:cs="Arial"/>
                <w:sz w:val="24"/>
                <w:szCs w:val="24"/>
              </w:rPr>
            </w:pPr>
            <w:r w:rsidRPr="009707A1">
              <w:rPr>
                <w:rFonts w:ascii="Arial" w:hAnsi="Arial" w:cs="Arial"/>
                <w:sz w:val="24"/>
                <w:szCs w:val="24"/>
              </w:rPr>
              <w:t>5 000,00</w:t>
            </w:r>
          </w:p>
        </w:tc>
      </w:tr>
      <w:tr w:rsidR="0077211B" w:rsidRPr="009707A1">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075DC6">
            <w:pPr>
              <w:spacing w:after="0" w:line="240" w:lineRule="auto"/>
              <w:jc w:val="both"/>
              <w:rPr>
                <w:rFonts w:ascii="Arial" w:hAnsi="Arial" w:cs="Arial"/>
                <w:sz w:val="24"/>
                <w:szCs w:val="24"/>
              </w:rPr>
            </w:pPr>
            <w:r w:rsidRPr="009707A1">
              <w:rPr>
                <w:rFonts w:ascii="Arial" w:hAnsi="Arial" w:cs="Arial"/>
                <w:sz w:val="24"/>
                <w:szCs w:val="24"/>
              </w:rPr>
              <w:t>Закупка товаров, работ и услуг для государственных (муниципальных) нужд</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77211B">
            <w:pPr>
              <w:spacing w:after="0" w:line="240" w:lineRule="auto"/>
              <w:rPr>
                <w:rFonts w:ascii="Arial" w:hAnsi="Arial" w:cs="Arial"/>
                <w:sz w:val="24"/>
                <w:szCs w:val="24"/>
              </w:rPr>
            </w:pPr>
            <w:r w:rsidRPr="009707A1">
              <w:rPr>
                <w:rFonts w:ascii="Arial" w:hAnsi="Arial" w:cs="Arial"/>
                <w:sz w:val="24"/>
                <w:szCs w:val="24"/>
              </w:rPr>
              <w:t>08 3  01 С1406</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C70A6A">
            <w:pPr>
              <w:spacing w:after="0" w:line="240" w:lineRule="auto"/>
              <w:jc w:val="center"/>
              <w:rPr>
                <w:rFonts w:ascii="Arial" w:hAnsi="Arial" w:cs="Arial"/>
                <w:sz w:val="24"/>
                <w:szCs w:val="24"/>
              </w:rPr>
            </w:pPr>
            <w:r w:rsidRPr="009707A1">
              <w:rPr>
                <w:rFonts w:ascii="Arial" w:hAnsi="Arial" w:cs="Arial"/>
                <w:sz w:val="24"/>
                <w:szCs w:val="24"/>
              </w:rPr>
              <w:t>200</w:t>
            </w: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C70A6A">
            <w:pPr>
              <w:shd w:val="clear" w:color="auto" w:fill="FFFFFF"/>
              <w:spacing w:after="0" w:line="240" w:lineRule="auto"/>
              <w:jc w:val="right"/>
              <w:rPr>
                <w:rFonts w:ascii="Arial" w:hAnsi="Arial" w:cs="Arial"/>
                <w:sz w:val="24"/>
                <w:szCs w:val="24"/>
              </w:rPr>
            </w:pPr>
            <w:r w:rsidRPr="009707A1">
              <w:rPr>
                <w:rFonts w:ascii="Arial" w:hAnsi="Arial" w:cs="Arial"/>
                <w:sz w:val="24"/>
                <w:szCs w:val="24"/>
              </w:rPr>
              <w:t>5 000,00</w:t>
            </w:r>
          </w:p>
        </w:tc>
      </w:tr>
      <w:tr w:rsidR="0077211B" w:rsidRPr="009707A1">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024E94">
            <w:pPr>
              <w:spacing w:after="0" w:line="240" w:lineRule="auto"/>
              <w:jc w:val="both"/>
              <w:rPr>
                <w:rFonts w:ascii="Arial" w:hAnsi="Arial" w:cs="Arial"/>
                <w:sz w:val="24"/>
                <w:szCs w:val="24"/>
              </w:rPr>
            </w:pPr>
            <w:r w:rsidRPr="009707A1">
              <w:rPr>
                <w:rFonts w:ascii="Arial" w:hAnsi="Arial" w:cs="Arial"/>
                <w:sz w:val="24"/>
                <w:szCs w:val="24"/>
              </w:rPr>
              <w:t>Муниципальная программа «Развитие муниципальной службы муниципального образования «Гончаровский сельсовет» Суджанского района Курской области»</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77211B">
            <w:pPr>
              <w:shd w:val="clear" w:color="auto" w:fill="FFFFFF"/>
              <w:spacing w:after="0" w:line="240" w:lineRule="auto"/>
              <w:rPr>
                <w:rFonts w:ascii="Arial" w:hAnsi="Arial" w:cs="Arial"/>
                <w:sz w:val="24"/>
                <w:szCs w:val="24"/>
              </w:rPr>
            </w:pPr>
            <w:r w:rsidRPr="009707A1">
              <w:rPr>
                <w:rFonts w:ascii="Arial" w:hAnsi="Arial" w:cs="Arial"/>
                <w:sz w:val="24"/>
                <w:szCs w:val="24"/>
              </w:rPr>
              <w:t>09</w:t>
            </w:r>
          </w:p>
        </w:tc>
        <w:tc>
          <w:tcPr>
            <w:tcW w:w="720" w:type="dxa"/>
            <w:tcBorders>
              <w:top w:val="single" w:sz="4" w:space="0" w:color="auto"/>
              <w:left w:val="single" w:sz="4" w:space="0" w:color="auto"/>
              <w:bottom w:val="single" w:sz="4" w:space="0" w:color="auto"/>
              <w:right w:val="single" w:sz="4" w:space="0" w:color="auto"/>
            </w:tcBorders>
            <w:vAlign w:val="center"/>
          </w:tcPr>
          <w:p w:rsidR="0077211B" w:rsidRPr="009707A1" w:rsidRDefault="0077211B" w:rsidP="00024E94">
            <w:pPr>
              <w:shd w:val="clear" w:color="auto" w:fill="FFFFFF"/>
              <w:spacing w:after="0" w:line="240" w:lineRule="auto"/>
              <w:jc w:val="center"/>
              <w:rPr>
                <w:rFonts w:ascii="Arial" w:hAnsi="Arial" w:cs="Arial"/>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9707A1" w:rsidRDefault="00C4042F" w:rsidP="00024E94">
            <w:pPr>
              <w:pStyle w:val="a3"/>
              <w:shd w:val="clear" w:color="auto" w:fill="FFFFFF"/>
              <w:jc w:val="right"/>
              <w:rPr>
                <w:rFonts w:ascii="Arial" w:hAnsi="Arial" w:cs="Arial"/>
                <w:sz w:val="24"/>
                <w:szCs w:val="24"/>
              </w:rPr>
            </w:pPr>
            <w:r w:rsidRPr="009707A1">
              <w:rPr>
                <w:rFonts w:ascii="Arial" w:hAnsi="Arial" w:cs="Arial"/>
                <w:sz w:val="24"/>
                <w:szCs w:val="24"/>
              </w:rPr>
              <w:t>2</w:t>
            </w:r>
            <w:r w:rsidR="0077211B" w:rsidRPr="009707A1">
              <w:rPr>
                <w:rFonts w:ascii="Arial" w:hAnsi="Arial" w:cs="Arial"/>
                <w:sz w:val="24"/>
                <w:szCs w:val="24"/>
              </w:rPr>
              <w:t xml:space="preserve"> 000,00</w:t>
            </w:r>
          </w:p>
        </w:tc>
      </w:tr>
      <w:tr w:rsidR="0077211B" w:rsidRPr="009707A1">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075DC6">
            <w:pPr>
              <w:spacing w:after="0" w:line="240" w:lineRule="auto"/>
              <w:jc w:val="both"/>
              <w:rPr>
                <w:rFonts w:ascii="Arial" w:hAnsi="Arial" w:cs="Arial"/>
                <w:sz w:val="24"/>
                <w:szCs w:val="24"/>
              </w:rPr>
            </w:pPr>
            <w:r w:rsidRPr="009707A1">
              <w:rPr>
                <w:rFonts w:ascii="Arial" w:hAnsi="Arial" w:cs="Arial"/>
                <w:sz w:val="24"/>
                <w:szCs w:val="24"/>
              </w:rPr>
              <w:t>Подпрограмма «Реализация мероприятий, направленных на развитие муниципальной службы» муниципальной программы «Развитие муниципальной службы муниципального образования «Гончаровский сельсовет» Суджанского района Курской области»</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77211B">
            <w:pPr>
              <w:shd w:val="clear" w:color="auto" w:fill="FFFFFF"/>
              <w:spacing w:after="0" w:line="240" w:lineRule="auto"/>
              <w:rPr>
                <w:rFonts w:ascii="Arial" w:hAnsi="Arial" w:cs="Arial"/>
                <w:sz w:val="24"/>
                <w:szCs w:val="24"/>
              </w:rPr>
            </w:pPr>
            <w:r w:rsidRPr="009707A1">
              <w:rPr>
                <w:rFonts w:ascii="Arial" w:hAnsi="Arial" w:cs="Arial"/>
                <w:sz w:val="24"/>
                <w:szCs w:val="24"/>
              </w:rPr>
              <w:t>09 1</w:t>
            </w:r>
          </w:p>
        </w:tc>
        <w:tc>
          <w:tcPr>
            <w:tcW w:w="720" w:type="dxa"/>
            <w:tcBorders>
              <w:top w:val="single" w:sz="4" w:space="0" w:color="auto"/>
              <w:left w:val="single" w:sz="4" w:space="0" w:color="auto"/>
              <w:bottom w:val="single" w:sz="4" w:space="0" w:color="auto"/>
              <w:right w:val="single" w:sz="4" w:space="0" w:color="auto"/>
            </w:tcBorders>
            <w:vAlign w:val="center"/>
          </w:tcPr>
          <w:p w:rsidR="0077211B" w:rsidRPr="009707A1" w:rsidRDefault="0077211B" w:rsidP="00024E94">
            <w:pPr>
              <w:shd w:val="clear" w:color="auto" w:fill="FFFFFF"/>
              <w:spacing w:after="0" w:line="240" w:lineRule="auto"/>
              <w:jc w:val="center"/>
              <w:rPr>
                <w:rFonts w:ascii="Arial" w:hAnsi="Arial" w:cs="Arial"/>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9707A1" w:rsidRDefault="00C4042F" w:rsidP="00024E94">
            <w:pPr>
              <w:pStyle w:val="a3"/>
              <w:shd w:val="clear" w:color="auto" w:fill="FFFFFF"/>
              <w:jc w:val="right"/>
              <w:rPr>
                <w:rFonts w:ascii="Arial" w:hAnsi="Arial" w:cs="Arial"/>
                <w:sz w:val="24"/>
                <w:szCs w:val="24"/>
              </w:rPr>
            </w:pPr>
            <w:r w:rsidRPr="009707A1">
              <w:rPr>
                <w:rFonts w:ascii="Arial" w:hAnsi="Arial" w:cs="Arial"/>
                <w:sz w:val="24"/>
                <w:szCs w:val="24"/>
              </w:rPr>
              <w:t>2</w:t>
            </w:r>
            <w:r w:rsidR="0077211B" w:rsidRPr="009707A1">
              <w:rPr>
                <w:rFonts w:ascii="Arial" w:hAnsi="Arial" w:cs="Arial"/>
                <w:sz w:val="24"/>
                <w:szCs w:val="24"/>
              </w:rPr>
              <w:t xml:space="preserve"> 000,00</w:t>
            </w:r>
          </w:p>
        </w:tc>
      </w:tr>
      <w:tr w:rsidR="0077211B" w:rsidRPr="009707A1">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075DC6">
            <w:pPr>
              <w:spacing w:after="0" w:line="240" w:lineRule="auto"/>
              <w:jc w:val="both"/>
              <w:rPr>
                <w:rFonts w:ascii="Arial" w:hAnsi="Arial" w:cs="Arial"/>
                <w:sz w:val="24"/>
                <w:szCs w:val="24"/>
              </w:rPr>
            </w:pPr>
            <w:r w:rsidRPr="009707A1">
              <w:rPr>
                <w:rFonts w:ascii="Arial" w:hAnsi="Arial" w:cs="Arial"/>
                <w:sz w:val="24"/>
                <w:szCs w:val="24"/>
              </w:rPr>
              <w:t>Основное мероприятие «Развитие кадрового потенциала»</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77211B">
            <w:pPr>
              <w:shd w:val="clear" w:color="auto" w:fill="FFFFFF"/>
              <w:spacing w:after="0" w:line="240" w:lineRule="auto"/>
              <w:rPr>
                <w:rFonts w:ascii="Arial" w:hAnsi="Arial" w:cs="Arial"/>
                <w:sz w:val="24"/>
                <w:szCs w:val="24"/>
              </w:rPr>
            </w:pPr>
            <w:r w:rsidRPr="009707A1">
              <w:rPr>
                <w:rFonts w:ascii="Arial" w:hAnsi="Arial" w:cs="Arial"/>
                <w:sz w:val="24"/>
                <w:szCs w:val="24"/>
              </w:rPr>
              <w:t>09 1 01</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024E94">
            <w:pPr>
              <w:shd w:val="clear" w:color="auto" w:fill="FFFFFF"/>
              <w:spacing w:after="0" w:line="240" w:lineRule="auto"/>
              <w:jc w:val="right"/>
              <w:rPr>
                <w:rFonts w:ascii="Arial" w:hAnsi="Arial" w:cs="Arial"/>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9707A1" w:rsidRDefault="00C4042F" w:rsidP="00024E94">
            <w:pPr>
              <w:pStyle w:val="a3"/>
              <w:shd w:val="clear" w:color="auto" w:fill="FFFFFF"/>
              <w:jc w:val="right"/>
              <w:rPr>
                <w:rFonts w:ascii="Arial" w:hAnsi="Arial" w:cs="Arial"/>
                <w:sz w:val="24"/>
                <w:szCs w:val="24"/>
              </w:rPr>
            </w:pPr>
            <w:r w:rsidRPr="009707A1">
              <w:rPr>
                <w:rFonts w:ascii="Arial" w:hAnsi="Arial" w:cs="Arial"/>
                <w:sz w:val="24"/>
                <w:szCs w:val="24"/>
              </w:rPr>
              <w:t>2</w:t>
            </w:r>
            <w:r w:rsidR="0077211B" w:rsidRPr="009707A1">
              <w:rPr>
                <w:rFonts w:ascii="Arial" w:hAnsi="Arial" w:cs="Arial"/>
                <w:sz w:val="24"/>
                <w:szCs w:val="24"/>
              </w:rPr>
              <w:t xml:space="preserve"> 000,00</w:t>
            </w:r>
          </w:p>
        </w:tc>
      </w:tr>
      <w:tr w:rsidR="0077211B" w:rsidRPr="009707A1">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075DC6">
            <w:pPr>
              <w:spacing w:after="0" w:line="240" w:lineRule="auto"/>
              <w:jc w:val="both"/>
              <w:rPr>
                <w:rFonts w:ascii="Arial" w:hAnsi="Arial" w:cs="Arial"/>
                <w:sz w:val="24"/>
                <w:szCs w:val="24"/>
              </w:rPr>
            </w:pPr>
            <w:r w:rsidRPr="009707A1">
              <w:rPr>
                <w:rFonts w:ascii="Arial" w:hAnsi="Arial" w:cs="Arial"/>
                <w:sz w:val="24"/>
                <w:szCs w:val="24"/>
              </w:rPr>
              <w:t>Мероприятия, направленные на развитие муниципальной службы</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77211B">
            <w:pPr>
              <w:shd w:val="clear" w:color="auto" w:fill="FFFFFF"/>
              <w:spacing w:after="0" w:line="240" w:lineRule="auto"/>
              <w:rPr>
                <w:rFonts w:ascii="Arial" w:hAnsi="Arial" w:cs="Arial"/>
                <w:sz w:val="24"/>
                <w:szCs w:val="24"/>
              </w:rPr>
            </w:pPr>
            <w:r w:rsidRPr="009707A1">
              <w:rPr>
                <w:rFonts w:ascii="Arial" w:hAnsi="Arial" w:cs="Arial"/>
                <w:sz w:val="24"/>
                <w:szCs w:val="24"/>
              </w:rPr>
              <w:t>09 1 01 С1437</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024E94">
            <w:pPr>
              <w:shd w:val="clear" w:color="auto" w:fill="FFFFFF"/>
              <w:spacing w:after="0" w:line="240" w:lineRule="auto"/>
              <w:jc w:val="right"/>
              <w:rPr>
                <w:rFonts w:ascii="Arial" w:hAnsi="Arial" w:cs="Arial"/>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9707A1" w:rsidRDefault="00C4042F" w:rsidP="00024E94">
            <w:pPr>
              <w:pStyle w:val="a3"/>
              <w:shd w:val="clear" w:color="auto" w:fill="FFFFFF"/>
              <w:jc w:val="right"/>
              <w:rPr>
                <w:rFonts w:ascii="Arial" w:hAnsi="Arial" w:cs="Arial"/>
                <w:sz w:val="24"/>
                <w:szCs w:val="24"/>
              </w:rPr>
            </w:pPr>
            <w:r w:rsidRPr="009707A1">
              <w:rPr>
                <w:rFonts w:ascii="Arial" w:hAnsi="Arial" w:cs="Arial"/>
                <w:sz w:val="24"/>
                <w:szCs w:val="24"/>
              </w:rPr>
              <w:t>2</w:t>
            </w:r>
            <w:r w:rsidR="0077211B" w:rsidRPr="009707A1">
              <w:rPr>
                <w:rFonts w:ascii="Arial" w:hAnsi="Arial" w:cs="Arial"/>
                <w:sz w:val="24"/>
                <w:szCs w:val="24"/>
              </w:rPr>
              <w:t> 000,00</w:t>
            </w:r>
          </w:p>
        </w:tc>
      </w:tr>
      <w:tr w:rsidR="0077211B" w:rsidRPr="009707A1">
        <w:trPr>
          <w:trHeight w:val="515"/>
          <w:jc w:val="center"/>
        </w:trPr>
        <w:tc>
          <w:tcPr>
            <w:tcW w:w="5327" w:type="dxa"/>
            <w:tcBorders>
              <w:top w:val="single" w:sz="4" w:space="0" w:color="auto"/>
              <w:left w:val="single" w:sz="4" w:space="0" w:color="auto"/>
              <w:bottom w:val="single" w:sz="4" w:space="0" w:color="auto"/>
              <w:right w:val="single" w:sz="4" w:space="0" w:color="auto"/>
            </w:tcBorders>
            <w:vAlign w:val="center"/>
          </w:tcPr>
          <w:p w:rsidR="0077211B" w:rsidRPr="009707A1" w:rsidRDefault="0077211B" w:rsidP="00075DC6">
            <w:pPr>
              <w:shd w:val="clear" w:color="auto" w:fill="FFFFFF"/>
              <w:spacing w:after="0" w:line="240" w:lineRule="auto"/>
              <w:jc w:val="both"/>
              <w:rPr>
                <w:rFonts w:ascii="Arial" w:hAnsi="Arial" w:cs="Arial"/>
                <w:sz w:val="24"/>
                <w:szCs w:val="24"/>
              </w:rPr>
            </w:pPr>
            <w:r w:rsidRPr="009707A1">
              <w:rPr>
                <w:rFonts w:ascii="Arial" w:hAnsi="Arial" w:cs="Arial"/>
                <w:sz w:val="24"/>
                <w:szCs w:val="24"/>
              </w:rPr>
              <w:t>Закупка товаров, работ и услуг для государственных (муниципальных) нужд</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77211B">
            <w:pPr>
              <w:shd w:val="clear" w:color="auto" w:fill="FFFFFF"/>
              <w:spacing w:after="0" w:line="240" w:lineRule="auto"/>
              <w:rPr>
                <w:rFonts w:ascii="Arial" w:hAnsi="Arial" w:cs="Arial"/>
                <w:sz w:val="24"/>
                <w:szCs w:val="24"/>
              </w:rPr>
            </w:pPr>
            <w:r w:rsidRPr="009707A1">
              <w:rPr>
                <w:rFonts w:ascii="Arial" w:hAnsi="Arial" w:cs="Arial"/>
                <w:sz w:val="24"/>
                <w:szCs w:val="24"/>
              </w:rPr>
              <w:t>09 1 01 С1437</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024E94">
            <w:pPr>
              <w:shd w:val="clear" w:color="auto" w:fill="FFFFFF"/>
              <w:spacing w:after="0" w:line="240" w:lineRule="auto"/>
              <w:jc w:val="center"/>
              <w:rPr>
                <w:rFonts w:ascii="Arial" w:hAnsi="Arial" w:cs="Arial"/>
                <w:sz w:val="24"/>
                <w:szCs w:val="24"/>
              </w:rPr>
            </w:pPr>
            <w:r w:rsidRPr="009707A1">
              <w:rPr>
                <w:rFonts w:ascii="Arial" w:hAnsi="Arial" w:cs="Arial"/>
                <w:sz w:val="24"/>
                <w:szCs w:val="24"/>
              </w:rPr>
              <w:t>200</w:t>
            </w: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9707A1" w:rsidRDefault="00C4042F" w:rsidP="00024E94">
            <w:pPr>
              <w:pStyle w:val="a3"/>
              <w:shd w:val="clear" w:color="auto" w:fill="FFFFFF"/>
              <w:jc w:val="right"/>
              <w:rPr>
                <w:rFonts w:ascii="Arial" w:hAnsi="Arial" w:cs="Arial"/>
                <w:sz w:val="24"/>
                <w:szCs w:val="24"/>
              </w:rPr>
            </w:pPr>
            <w:r w:rsidRPr="009707A1">
              <w:rPr>
                <w:rFonts w:ascii="Arial" w:hAnsi="Arial" w:cs="Arial"/>
                <w:sz w:val="24"/>
                <w:szCs w:val="24"/>
              </w:rPr>
              <w:t>2</w:t>
            </w:r>
            <w:r w:rsidR="0077211B" w:rsidRPr="009707A1">
              <w:rPr>
                <w:rFonts w:ascii="Arial" w:hAnsi="Arial" w:cs="Arial"/>
                <w:sz w:val="24"/>
                <w:szCs w:val="24"/>
              </w:rPr>
              <w:t> 000,00</w:t>
            </w:r>
          </w:p>
        </w:tc>
      </w:tr>
      <w:tr w:rsidR="0077211B" w:rsidRPr="009707A1">
        <w:trPr>
          <w:trHeight w:val="515"/>
          <w:jc w:val="center"/>
        </w:trPr>
        <w:tc>
          <w:tcPr>
            <w:tcW w:w="5327" w:type="dxa"/>
            <w:tcBorders>
              <w:top w:val="single" w:sz="4" w:space="0" w:color="auto"/>
              <w:left w:val="single" w:sz="4" w:space="0" w:color="auto"/>
              <w:bottom w:val="single" w:sz="4" w:space="0" w:color="auto"/>
              <w:right w:val="single" w:sz="4" w:space="0" w:color="auto"/>
            </w:tcBorders>
            <w:vAlign w:val="center"/>
          </w:tcPr>
          <w:p w:rsidR="0077211B" w:rsidRPr="009707A1" w:rsidRDefault="0077211B" w:rsidP="00075DC6">
            <w:pPr>
              <w:shd w:val="clear" w:color="auto" w:fill="FFFFFF"/>
              <w:spacing w:after="0" w:line="240" w:lineRule="auto"/>
              <w:jc w:val="both"/>
              <w:rPr>
                <w:rFonts w:ascii="Arial" w:hAnsi="Arial" w:cs="Arial"/>
                <w:sz w:val="24"/>
                <w:szCs w:val="24"/>
              </w:rPr>
            </w:pPr>
            <w:r w:rsidRPr="009707A1">
              <w:rPr>
                <w:rFonts w:ascii="Arial" w:hAnsi="Arial" w:cs="Arial"/>
                <w:sz w:val="24"/>
                <w:szCs w:val="24"/>
              </w:rPr>
              <w:t xml:space="preserve">Реализация государственных функций, связанных с общегосударственным  управлением </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77211B">
            <w:pPr>
              <w:shd w:val="clear" w:color="auto" w:fill="FFFFFF"/>
              <w:spacing w:after="0" w:line="240" w:lineRule="auto"/>
              <w:rPr>
                <w:rFonts w:ascii="Arial" w:hAnsi="Arial" w:cs="Arial"/>
                <w:sz w:val="24"/>
                <w:szCs w:val="24"/>
              </w:rPr>
            </w:pPr>
            <w:r w:rsidRPr="009707A1">
              <w:rPr>
                <w:rFonts w:ascii="Arial" w:hAnsi="Arial" w:cs="Arial"/>
                <w:sz w:val="24"/>
                <w:szCs w:val="24"/>
              </w:rPr>
              <w:t>76</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024E94">
            <w:pPr>
              <w:shd w:val="clear" w:color="auto" w:fill="FFFFFF"/>
              <w:spacing w:after="0" w:line="240" w:lineRule="auto"/>
              <w:jc w:val="center"/>
              <w:rPr>
                <w:rFonts w:ascii="Arial" w:hAnsi="Arial" w:cs="Arial"/>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9707A1" w:rsidRDefault="00C4042F" w:rsidP="00024E94">
            <w:pPr>
              <w:pStyle w:val="a3"/>
              <w:shd w:val="clear" w:color="auto" w:fill="FFFFFF"/>
              <w:jc w:val="right"/>
              <w:rPr>
                <w:rFonts w:ascii="Arial" w:hAnsi="Arial" w:cs="Arial"/>
                <w:sz w:val="24"/>
                <w:szCs w:val="24"/>
              </w:rPr>
            </w:pPr>
            <w:r w:rsidRPr="009707A1">
              <w:rPr>
                <w:rFonts w:ascii="Arial" w:hAnsi="Arial" w:cs="Arial"/>
                <w:sz w:val="24"/>
                <w:szCs w:val="24"/>
              </w:rPr>
              <w:t>8</w:t>
            </w:r>
            <w:r w:rsidR="0077211B" w:rsidRPr="009707A1">
              <w:rPr>
                <w:rFonts w:ascii="Arial" w:hAnsi="Arial" w:cs="Arial"/>
                <w:sz w:val="24"/>
                <w:szCs w:val="24"/>
              </w:rPr>
              <w:t> 000,00</w:t>
            </w:r>
          </w:p>
        </w:tc>
      </w:tr>
      <w:tr w:rsidR="0077211B" w:rsidRPr="009707A1">
        <w:trPr>
          <w:trHeight w:val="515"/>
          <w:jc w:val="center"/>
        </w:trPr>
        <w:tc>
          <w:tcPr>
            <w:tcW w:w="5327" w:type="dxa"/>
            <w:tcBorders>
              <w:top w:val="single" w:sz="4" w:space="0" w:color="auto"/>
              <w:left w:val="single" w:sz="4" w:space="0" w:color="auto"/>
              <w:bottom w:val="single" w:sz="4" w:space="0" w:color="auto"/>
              <w:right w:val="single" w:sz="4" w:space="0" w:color="auto"/>
            </w:tcBorders>
            <w:vAlign w:val="center"/>
          </w:tcPr>
          <w:p w:rsidR="0077211B" w:rsidRPr="009707A1" w:rsidRDefault="0077211B" w:rsidP="00075DC6">
            <w:pPr>
              <w:shd w:val="clear" w:color="auto" w:fill="FFFFFF"/>
              <w:spacing w:after="0" w:line="240" w:lineRule="auto"/>
              <w:jc w:val="both"/>
              <w:rPr>
                <w:rFonts w:ascii="Arial" w:hAnsi="Arial" w:cs="Arial"/>
                <w:sz w:val="24"/>
                <w:szCs w:val="24"/>
              </w:rPr>
            </w:pPr>
            <w:r w:rsidRPr="009707A1">
              <w:rPr>
                <w:rFonts w:ascii="Arial" w:hAnsi="Arial" w:cs="Arial"/>
                <w:sz w:val="24"/>
                <w:szCs w:val="24"/>
              </w:rPr>
              <w:t>Выполнение других обязательств муниципального образования «Гончаровский сельсовет» Суджанского района Курской области</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77211B">
            <w:pPr>
              <w:shd w:val="clear" w:color="auto" w:fill="FFFFFF"/>
              <w:spacing w:after="0" w:line="240" w:lineRule="auto"/>
              <w:rPr>
                <w:rFonts w:ascii="Arial" w:hAnsi="Arial" w:cs="Arial"/>
                <w:sz w:val="24"/>
                <w:szCs w:val="24"/>
              </w:rPr>
            </w:pPr>
            <w:r w:rsidRPr="009707A1">
              <w:rPr>
                <w:rFonts w:ascii="Arial" w:hAnsi="Arial" w:cs="Arial"/>
                <w:sz w:val="24"/>
                <w:szCs w:val="24"/>
              </w:rPr>
              <w:t xml:space="preserve">76 1 00 </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024E94">
            <w:pPr>
              <w:shd w:val="clear" w:color="auto" w:fill="FFFFFF"/>
              <w:spacing w:after="0" w:line="240" w:lineRule="auto"/>
              <w:jc w:val="center"/>
              <w:rPr>
                <w:rFonts w:ascii="Arial" w:hAnsi="Arial" w:cs="Arial"/>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9707A1" w:rsidRDefault="00C4042F" w:rsidP="00024E94">
            <w:pPr>
              <w:pStyle w:val="a3"/>
              <w:shd w:val="clear" w:color="auto" w:fill="FFFFFF"/>
              <w:jc w:val="right"/>
              <w:rPr>
                <w:rFonts w:ascii="Arial" w:hAnsi="Arial" w:cs="Arial"/>
                <w:sz w:val="24"/>
                <w:szCs w:val="24"/>
              </w:rPr>
            </w:pPr>
            <w:r w:rsidRPr="009707A1">
              <w:rPr>
                <w:rFonts w:ascii="Arial" w:hAnsi="Arial" w:cs="Arial"/>
                <w:sz w:val="24"/>
                <w:szCs w:val="24"/>
              </w:rPr>
              <w:t>8</w:t>
            </w:r>
            <w:r w:rsidR="0077211B" w:rsidRPr="009707A1">
              <w:rPr>
                <w:rFonts w:ascii="Arial" w:hAnsi="Arial" w:cs="Arial"/>
                <w:sz w:val="24"/>
                <w:szCs w:val="24"/>
              </w:rPr>
              <w:t> 000,00</w:t>
            </w:r>
          </w:p>
        </w:tc>
      </w:tr>
      <w:tr w:rsidR="0077211B" w:rsidRPr="009707A1">
        <w:trPr>
          <w:trHeight w:val="515"/>
          <w:jc w:val="center"/>
        </w:trPr>
        <w:tc>
          <w:tcPr>
            <w:tcW w:w="5327" w:type="dxa"/>
            <w:tcBorders>
              <w:top w:val="single" w:sz="4" w:space="0" w:color="auto"/>
              <w:left w:val="single" w:sz="4" w:space="0" w:color="auto"/>
              <w:bottom w:val="single" w:sz="4" w:space="0" w:color="auto"/>
              <w:right w:val="single" w:sz="4" w:space="0" w:color="auto"/>
            </w:tcBorders>
            <w:vAlign w:val="center"/>
          </w:tcPr>
          <w:p w:rsidR="0077211B" w:rsidRPr="009707A1" w:rsidRDefault="0077211B" w:rsidP="00075DC6">
            <w:pPr>
              <w:shd w:val="clear" w:color="auto" w:fill="FFFFFF"/>
              <w:spacing w:after="0" w:line="240" w:lineRule="auto"/>
              <w:jc w:val="both"/>
              <w:rPr>
                <w:rFonts w:ascii="Arial" w:hAnsi="Arial" w:cs="Arial"/>
                <w:sz w:val="24"/>
                <w:szCs w:val="24"/>
              </w:rPr>
            </w:pPr>
            <w:r w:rsidRPr="009707A1">
              <w:rPr>
                <w:rFonts w:ascii="Arial" w:hAnsi="Arial" w:cs="Arial"/>
                <w:sz w:val="24"/>
                <w:szCs w:val="24"/>
              </w:rPr>
              <w:t>Выполнение других (прочих) обязательств органов местного самоуправления</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77211B">
            <w:pPr>
              <w:shd w:val="clear" w:color="auto" w:fill="FFFFFF"/>
              <w:spacing w:after="0" w:line="240" w:lineRule="auto"/>
              <w:rPr>
                <w:rFonts w:ascii="Arial" w:hAnsi="Arial" w:cs="Arial"/>
                <w:sz w:val="24"/>
                <w:szCs w:val="24"/>
              </w:rPr>
            </w:pPr>
            <w:r w:rsidRPr="009707A1">
              <w:rPr>
                <w:rFonts w:ascii="Arial" w:hAnsi="Arial" w:cs="Arial"/>
                <w:sz w:val="24"/>
                <w:szCs w:val="24"/>
              </w:rPr>
              <w:t>76 1 00 С1404</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024E94">
            <w:pPr>
              <w:shd w:val="clear" w:color="auto" w:fill="FFFFFF"/>
              <w:spacing w:after="0" w:line="240" w:lineRule="auto"/>
              <w:jc w:val="center"/>
              <w:rPr>
                <w:rFonts w:ascii="Arial" w:hAnsi="Arial" w:cs="Arial"/>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9707A1" w:rsidRDefault="00C4042F" w:rsidP="00024E94">
            <w:pPr>
              <w:pStyle w:val="a3"/>
              <w:shd w:val="clear" w:color="auto" w:fill="FFFFFF"/>
              <w:jc w:val="right"/>
              <w:rPr>
                <w:rFonts w:ascii="Arial" w:hAnsi="Arial" w:cs="Arial"/>
                <w:sz w:val="24"/>
                <w:szCs w:val="24"/>
              </w:rPr>
            </w:pPr>
            <w:r w:rsidRPr="009707A1">
              <w:rPr>
                <w:rFonts w:ascii="Arial" w:hAnsi="Arial" w:cs="Arial"/>
                <w:sz w:val="24"/>
                <w:szCs w:val="24"/>
              </w:rPr>
              <w:t>8</w:t>
            </w:r>
            <w:r w:rsidR="0077211B" w:rsidRPr="009707A1">
              <w:rPr>
                <w:rFonts w:ascii="Arial" w:hAnsi="Arial" w:cs="Arial"/>
                <w:sz w:val="24"/>
                <w:szCs w:val="24"/>
              </w:rPr>
              <w:t> 000,00</w:t>
            </w:r>
          </w:p>
        </w:tc>
      </w:tr>
      <w:tr w:rsidR="0077211B" w:rsidRPr="009707A1">
        <w:trPr>
          <w:trHeight w:val="515"/>
          <w:jc w:val="center"/>
        </w:trPr>
        <w:tc>
          <w:tcPr>
            <w:tcW w:w="5327" w:type="dxa"/>
            <w:tcBorders>
              <w:top w:val="single" w:sz="4" w:space="0" w:color="auto"/>
              <w:left w:val="single" w:sz="4" w:space="0" w:color="auto"/>
              <w:bottom w:val="single" w:sz="4" w:space="0" w:color="auto"/>
              <w:right w:val="single" w:sz="4" w:space="0" w:color="auto"/>
            </w:tcBorders>
            <w:vAlign w:val="center"/>
          </w:tcPr>
          <w:p w:rsidR="0077211B" w:rsidRPr="009707A1" w:rsidRDefault="0077211B" w:rsidP="00075DC6">
            <w:pPr>
              <w:shd w:val="clear" w:color="auto" w:fill="FFFFFF"/>
              <w:spacing w:after="0" w:line="240" w:lineRule="auto"/>
              <w:jc w:val="both"/>
              <w:rPr>
                <w:rFonts w:ascii="Arial" w:hAnsi="Arial" w:cs="Arial"/>
                <w:sz w:val="24"/>
                <w:szCs w:val="24"/>
              </w:rPr>
            </w:pPr>
            <w:r w:rsidRPr="009707A1">
              <w:rPr>
                <w:rFonts w:ascii="Arial" w:hAnsi="Arial" w:cs="Arial"/>
                <w:sz w:val="24"/>
                <w:szCs w:val="24"/>
              </w:rPr>
              <w:t>Иные бюджетные ассигнования</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77211B">
            <w:pPr>
              <w:shd w:val="clear" w:color="auto" w:fill="FFFFFF"/>
              <w:spacing w:after="0" w:line="240" w:lineRule="auto"/>
              <w:rPr>
                <w:rFonts w:ascii="Arial" w:hAnsi="Arial" w:cs="Arial"/>
                <w:sz w:val="24"/>
                <w:szCs w:val="24"/>
              </w:rPr>
            </w:pPr>
            <w:r w:rsidRPr="009707A1">
              <w:rPr>
                <w:rFonts w:ascii="Arial" w:hAnsi="Arial" w:cs="Arial"/>
                <w:sz w:val="24"/>
                <w:szCs w:val="24"/>
              </w:rPr>
              <w:t>76 1 00 С1404</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024E94">
            <w:pPr>
              <w:shd w:val="clear" w:color="auto" w:fill="FFFFFF"/>
              <w:spacing w:after="0" w:line="240" w:lineRule="auto"/>
              <w:jc w:val="center"/>
              <w:rPr>
                <w:rFonts w:ascii="Arial" w:hAnsi="Arial" w:cs="Arial"/>
                <w:sz w:val="24"/>
                <w:szCs w:val="24"/>
              </w:rPr>
            </w:pPr>
            <w:r w:rsidRPr="009707A1">
              <w:rPr>
                <w:rFonts w:ascii="Arial" w:hAnsi="Arial" w:cs="Arial"/>
                <w:sz w:val="24"/>
                <w:szCs w:val="24"/>
              </w:rPr>
              <w:t>800</w:t>
            </w: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9707A1" w:rsidRDefault="00C4042F" w:rsidP="00024E94">
            <w:pPr>
              <w:pStyle w:val="a3"/>
              <w:shd w:val="clear" w:color="auto" w:fill="FFFFFF"/>
              <w:jc w:val="right"/>
              <w:rPr>
                <w:rFonts w:ascii="Arial" w:hAnsi="Arial" w:cs="Arial"/>
                <w:sz w:val="24"/>
                <w:szCs w:val="24"/>
              </w:rPr>
            </w:pPr>
            <w:r w:rsidRPr="009707A1">
              <w:rPr>
                <w:rFonts w:ascii="Arial" w:hAnsi="Arial" w:cs="Arial"/>
                <w:sz w:val="24"/>
                <w:szCs w:val="24"/>
              </w:rPr>
              <w:t>8</w:t>
            </w:r>
            <w:r w:rsidR="0077211B" w:rsidRPr="009707A1">
              <w:rPr>
                <w:rFonts w:ascii="Arial" w:hAnsi="Arial" w:cs="Arial"/>
                <w:sz w:val="24"/>
                <w:szCs w:val="24"/>
              </w:rPr>
              <w:t> 000,00</w:t>
            </w:r>
          </w:p>
        </w:tc>
      </w:tr>
      <w:tr w:rsidR="0077211B" w:rsidRPr="009707A1">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77211B" w:rsidRPr="009707A1" w:rsidRDefault="0024672C" w:rsidP="00075DC6">
            <w:pPr>
              <w:jc w:val="both"/>
              <w:rPr>
                <w:rFonts w:ascii="Arial" w:hAnsi="Arial" w:cs="Arial"/>
                <w:sz w:val="24"/>
                <w:szCs w:val="24"/>
              </w:rPr>
            </w:pPr>
            <w:hyperlink r:id="rId22" w:history="1">
              <w:r w:rsidR="0077211B" w:rsidRPr="009707A1">
                <w:rPr>
                  <w:rStyle w:val="ae"/>
                  <w:rFonts w:ascii="Arial" w:hAnsi="Arial" w:cs="Arial"/>
                  <w:color w:val="auto"/>
                  <w:sz w:val="24"/>
                  <w:szCs w:val="24"/>
                  <w:u w:val="none"/>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муниципального образования «Гончаровский сельсовет»</w:t>
              </w:r>
            </w:hyperlink>
            <w:r w:rsidR="0077211B" w:rsidRPr="009707A1">
              <w:t xml:space="preserve"> </w:t>
            </w:r>
            <w:r w:rsidR="0077211B" w:rsidRPr="009707A1">
              <w:rPr>
                <w:rFonts w:ascii="Arial" w:hAnsi="Arial" w:cs="Arial"/>
                <w:sz w:val="24"/>
                <w:szCs w:val="24"/>
              </w:rPr>
              <w:t>Суджанского района Курской области»</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075DC6">
            <w:pPr>
              <w:shd w:val="clear" w:color="auto" w:fill="FFFFFF"/>
              <w:spacing w:after="0" w:line="240" w:lineRule="auto"/>
              <w:rPr>
                <w:rFonts w:ascii="Arial" w:hAnsi="Arial" w:cs="Arial"/>
                <w:sz w:val="24"/>
                <w:szCs w:val="24"/>
              </w:rPr>
            </w:pPr>
            <w:r w:rsidRPr="009707A1">
              <w:rPr>
                <w:rFonts w:ascii="Arial" w:hAnsi="Arial" w:cs="Arial"/>
                <w:sz w:val="24"/>
                <w:szCs w:val="24"/>
              </w:rPr>
              <w:t>13</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024E94">
            <w:pPr>
              <w:shd w:val="clear" w:color="auto" w:fill="FFFFFF"/>
              <w:spacing w:after="0" w:line="240" w:lineRule="auto"/>
              <w:jc w:val="center"/>
              <w:rPr>
                <w:rFonts w:ascii="Arial" w:hAnsi="Arial" w:cs="Arial"/>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9707A1" w:rsidRDefault="00C4042F" w:rsidP="00024E94">
            <w:pPr>
              <w:shd w:val="clear" w:color="auto" w:fill="FFFFFF"/>
              <w:spacing w:after="0" w:line="240" w:lineRule="auto"/>
              <w:jc w:val="right"/>
              <w:rPr>
                <w:rFonts w:ascii="Arial" w:hAnsi="Arial" w:cs="Arial"/>
                <w:sz w:val="24"/>
                <w:szCs w:val="24"/>
              </w:rPr>
            </w:pPr>
            <w:r w:rsidRPr="009707A1">
              <w:rPr>
                <w:rFonts w:ascii="Arial" w:hAnsi="Arial" w:cs="Arial"/>
                <w:sz w:val="24"/>
                <w:szCs w:val="24"/>
              </w:rPr>
              <w:t>18 000</w:t>
            </w:r>
            <w:r w:rsidR="0077211B" w:rsidRPr="009707A1">
              <w:rPr>
                <w:rFonts w:ascii="Arial" w:hAnsi="Arial" w:cs="Arial"/>
                <w:sz w:val="24"/>
                <w:szCs w:val="24"/>
              </w:rPr>
              <w:t>,00</w:t>
            </w:r>
          </w:p>
        </w:tc>
      </w:tr>
      <w:tr w:rsidR="0077211B" w:rsidRPr="009707A1">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075DC6">
            <w:pPr>
              <w:jc w:val="both"/>
              <w:rPr>
                <w:rFonts w:ascii="Arial" w:hAnsi="Arial" w:cs="Arial"/>
                <w:sz w:val="24"/>
                <w:szCs w:val="24"/>
              </w:rPr>
            </w:pPr>
            <w:r w:rsidRPr="009707A1">
              <w:rPr>
                <w:rFonts w:ascii="Arial" w:hAnsi="Arial" w:cs="Arial"/>
                <w:sz w:val="24"/>
                <w:szCs w:val="24"/>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муниципального образования  «Гончаровский сельсовет» Суджанского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муниципального образования «Гончаровский сельсовет» Суджанского района Курской области»</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075DC6">
            <w:pPr>
              <w:shd w:val="clear" w:color="auto" w:fill="FFFFFF"/>
              <w:spacing w:after="0" w:line="240" w:lineRule="auto"/>
              <w:rPr>
                <w:rFonts w:ascii="Arial" w:hAnsi="Arial" w:cs="Arial"/>
                <w:sz w:val="24"/>
                <w:szCs w:val="24"/>
              </w:rPr>
            </w:pPr>
            <w:r w:rsidRPr="009707A1">
              <w:rPr>
                <w:rFonts w:ascii="Arial" w:hAnsi="Arial" w:cs="Arial"/>
                <w:sz w:val="24"/>
                <w:szCs w:val="24"/>
              </w:rPr>
              <w:t xml:space="preserve">13 1 </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024E94">
            <w:pPr>
              <w:shd w:val="clear" w:color="auto" w:fill="FFFFFF"/>
              <w:spacing w:after="0" w:line="240" w:lineRule="auto"/>
              <w:jc w:val="center"/>
              <w:rPr>
                <w:rFonts w:ascii="Arial" w:hAnsi="Arial" w:cs="Arial"/>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9707A1" w:rsidRDefault="00C4042F" w:rsidP="00024E94">
            <w:pPr>
              <w:shd w:val="clear" w:color="auto" w:fill="FFFFFF"/>
              <w:spacing w:after="0" w:line="240" w:lineRule="auto"/>
              <w:jc w:val="right"/>
              <w:rPr>
                <w:rFonts w:ascii="Arial" w:hAnsi="Arial" w:cs="Arial"/>
                <w:sz w:val="24"/>
                <w:szCs w:val="24"/>
              </w:rPr>
            </w:pPr>
            <w:r w:rsidRPr="009707A1">
              <w:rPr>
                <w:rFonts w:ascii="Arial" w:hAnsi="Arial" w:cs="Arial"/>
                <w:sz w:val="24"/>
                <w:szCs w:val="24"/>
              </w:rPr>
              <w:t>1 8 000</w:t>
            </w:r>
            <w:r w:rsidR="0077211B" w:rsidRPr="009707A1">
              <w:rPr>
                <w:rFonts w:ascii="Arial" w:hAnsi="Arial" w:cs="Arial"/>
                <w:sz w:val="24"/>
                <w:szCs w:val="24"/>
              </w:rPr>
              <w:t>,00</w:t>
            </w:r>
          </w:p>
        </w:tc>
      </w:tr>
      <w:tr w:rsidR="0077211B" w:rsidRPr="009707A1">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075DC6">
            <w:pPr>
              <w:spacing w:after="0" w:line="240" w:lineRule="auto"/>
              <w:jc w:val="both"/>
              <w:rPr>
                <w:rFonts w:ascii="Arial" w:hAnsi="Arial" w:cs="Arial"/>
                <w:sz w:val="24"/>
                <w:szCs w:val="24"/>
              </w:rPr>
            </w:pPr>
            <w:r w:rsidRPr="009707A1">
              <w:rPr>
                <w:rFonts w:ascii="Arial" w:hAnsi="Arial" w:cs="Arial"/>
                <w:sz w:val="24"/>
                <w:szCs w:val="24"/>
              </w:rPr>
              <w:t>Основное мероприятие «Обеспечение эффективного функционирования системы обеспечения пожарной безопасности в муниципальном образовании «Гончаровский сельсовет» Суджанского района Курской области»</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075DC6">
            <w:pPr>
              <w:shd w:val="clear" w:color="auto" w:fill="FFFFFF"/>
              <w:spacing w:after="0" w:line="240" w:lineRule="auto"/>
              <w:rPr>
                <w:rFonts w:ascii="Arial" w:hAnsi="Arial" w:cs="Arial"/>
                <w:sz w:val="24"/>
                <w:szCs w:val="24"/>
              </w:rPr>
            </w:pPr>
            <w:r w:rsidRPr="009707A1">
              <w:rPr>
                <w:rFonts w:ascii="Arial" w:hAnsi="Arial" w:cs="Arial"/>
                <w:sz w:val="24"/>
                <w:szCs w:val="24"/>
              </w:rPr>
              <w:t xml:space="preserve">13 1 01 </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024E94">
            <w:pPr>
              <w:shd w:val="clear" w:color="auto" w:fill="FFFFFF"/>
              <w:spacing w:after="0" w:line="240" w:lineRule="auto"/>
              <w:jc w:val="center"/>
              <w:rPr>
                <w:rFonts w:ascii="Arial" w:hAnsi="Arial" w:cs="Arial"/>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9707A1" w:rsidRDefault="00C4042F" w:rsidP="00024E94">
            <w:pPr>
              <w:shd w:val="clear" w:color="auto" w:fill="FFFFFF"/>
              <w:spacing w:after="0" w:line="240" w:lineRule="auto"/>
              <w:jc w:val="right"/>
              <w:rPr>
                <w:rFonts w:ascii="Arial" w:hAnsi="Arial" w:cs="Arial"/>
                <w:sz w:val="24"/>
                <w:szCs w:val="24"/>
              </w:rPr>
            </w:pPr>
            <w:r w:rsidRPr="009707A1">
              <w:rPr>
                <w:rFonts w:ascii="Arial" w:hAnsi="Arial" w:cs="Arial"/>
                <w:sz w:val="24"/>
                <w:szCs w:val="24"/>
              </w:rPr>
              <w:t>18 000</w:t>
            </w:r>
            <w:r w:rsidR="0077211B" w:rsidRPr="009707A1">
              <w:rPr>
                <w:rFonts w:ascii="Arial" w:hAnsi="Arial" w:cs="Arial"/>
                <w:sz w:val="24"/>
                <w:szCs w:val="24"/>
              </w:rPr>
              <w:t>,00</w:t>
            </w:r>
          </w:p>
        </w:tc>
      </w:tr>
      <w:tr w:rsidR="0077211B" w:rsidRPr="009707A1">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075DC6">
            <w:pPr>
              <w:spacing w:after="0" w:line="240" w:lineRule="auto"/>
              <w:jc w:val="both"/>
              <w:rPr>
                <w:rFonts w:ascii="Arial" w:hAnsi="Arial" w:cs="Arial"/>
                <w:sz w:val="24"/>
                <w:szCs w:val="24"/>
              </w:rPr>
            </w:pPr>
            <w:r w:rsidRPr="009707A1">
              <w:rPr>
                <w:rFonts w:ascii="Arial" w:hAnsi="Arial" w:cs="Arial"/>
                <w:sz w:val="24"/>
                <w:szCs w:val="24"/>
              </w:rPr>
              <w:t>Обеспечение первичных мер пожарной безопасности в границах населенных пунктов поселений</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77211B">
            <w:pPr>
              <w:shd w:val="clear" w:color="auto" w:fill="FFFFFF"/>
              <w:spacing w:after="0" w:line="240" w:lineRule="auto"/>
              <w:rPr>
                <w:rFonts w:ascii="Arial" w:hAnsi="Arial" w:cs="Arial"/>
                <w:sz w:val="24"/>
                <w:szCs w:val="24"/>
              </w:rPr>
            </w:pPr>
            <w:r w:rsidRPr="009707A1">
              <w:rPr>
                <w:rFonts w:ascii="Arial" w:hAnsi="Arial" w:cs="Arial"/>
                <w:sz w:val="24"/>
                <w:szCs w:val="24"/>
              </w:rPr>
              <w:t>13 1 01 С1415</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024E94">
            <w:pPr>
              <w:shd w:val="clear" w:color="auto" w:fill="FFFFFF"/>
              <w:spacing w:after="0" w:line="240" w:lineRule="auto"/>
              <w:jc w:val="center"/>
              <w:rPr>
                <w:rFonts w:ascii="Arial" w:hAnsi="Arial" w:cs="Arial"/>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9707A1" w:rsidRDefault="00C4042F" w:rsidP="00024E94">
            <w:pPr>
              <w:shd w:val="clear" w:color="auto" w:fill="FFFFFF"/>
              <w:spacing w:after="0" w:line="240" w:lineRule="auto"/>
              <w:jc w:val="right"/>
              <w:rPr>
                <w:rFonts w:ascii="Arial" w:hAnsi="Arial" w:cs="Arial"/>
                <w:sz w:val="24"/>
                <w:szCs w:val="24"/>
              </w:rPr>
            </w:pPr>
            <w:r w:rsidRPr="009707A1">
              <w:rPr>
                <w:rFonts w:ascii="Arial" w:hAnsi="Arial" w:cs="Arial"/>
                <w:sz w:val="24"/>
                <w:szCs w:val="24"/>
              </w:rPr>
              <w:t>18 000</w:t>
            </w:r>
            <w:r w:rsidR="0077211B" w:rsidRPr="009707A1">
              <w:rPr>
                <w:rFonts w:ascii="Arial" w:hAnsi="Arial" w:cs="Arial"/>
                <w:sz w:val="24"/>
                <w:szCs w:val="24"/>
              </w:rPr>
              <w:t>,00</w:t>
            </w:r>
          </w:p>
        </w:tc>
      </w:tr>
      <w:tr w:rsidR="0077211B" w:rsidRPr="009707A1">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075DC6">
            <w:pPr>
              <w:spacing w:after="0" w:line="240" w:lineRule="auto"/>
              <w:jc w:val="both"/>
              <w:rPr>
                <w:rFonts w:ascii="Arial" w:hAnsi="Arial" w:cs="Arial"/>
                <w:sz w:val="24"/>
                <w:szCs w:val="24"/>
              </w:rPr>
            </w:pPr>
            <w:r w:rsidRPr="009707A1">
              <w:rPr>
                <w:rFonts w:ascii="Arial" w:hAnsi="Arial" w:cs="Arial"/>
                <w:sz w:val="24"/>
                <w:szCs w:val="24"/>
              </w:rPr>
              <w:t>Закупка товаров, работ и услуг для государственных (муниципальных) нужд</w:t>
            </w:r>
          </w:p>
        </w:tc>
        <w:tc>
          <w:tcPr>
            <w:tcW w:w="2127"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77211B">
            <w:pPr>
              <w:shd w:val="clear" w:color="auto" w:fill="FFFFFF"/>
              <w:spacing w:after="0" w:line="240" w:lineRule="auto"/>
              <w:rPr>
                <w:rFonts w:ascii="Arial" w:hAnsi="Arial" w:cs="Arial"/>
                <w:sz w:val="24"/>
                <w:szCs w:val="24"/>
              </w:rPr>
            </w:pPr>
            <w:r w:rsidRPr="009707A1">
              <w:rPr>
                <w:rFonts w:ascii="Arial" w:hAnsi="Arial" w:cs="Arial"/>
                <w:sz w:val="24"/>
                <w:szCs w:val="24"/>
              </w:rPr>
              <w:t>13 1 01 С1415</w:t>
            </w:r>
          </w:p>
        </w:tc>
        <w:tc>
          <w:tcPr>
            <w:tcW w:w="720" w:type="dxa"/>
            <w:tcBorders>
              <w:top w:val="single" w:sz="4" w:space="0" w:color="auto"/>
              <w:left w:val="single" w:sz="4" w:space="0" w:color="auto"/>
              <w:bottom w:val="single" w:sz="4" w:space="0" w:color="auto"/>
              <w:right w:val="single" w:sz="4" w:space="0" w:color="auto"/>
            </w:tcBorders>
            <w:vAlign w:val="bottom"/>
          </w:tcPr>
          <w:p w:rsidR="0077211B" w:rsidRPr="009707A1" w:rsidRDefault="0077211B" w:rsidP="00024E94">
            <w:pPr>
              <w:shd w:val="clear" w:color="auto" w:fill="FFFFFF"/>
              <w:spacing w:after="0" w:line="240" w:lineRule="auto"/>
              <w:jc w:val="center"/>
              <w:rPr>
                <w:rFonts w:ascii="Arial" w:hAnsi="Arial" w:cs="Arial"/>
                <w:sz w:val="24"/>
                <w:szCs w:val="24"/>
              </w:rPr>
            </w:pPr>
            <w:r w:rsidRPr="009707A1">
              <w:rPr>
                <w:rFonts w:ascii="Arial" w:hAnsi="Arial" w:cs="Arial"/>
                <w:sz w:val="24"/>
                <w:szCs w:val="24"/>
              </w:rPr>
              <w:t>200</w:t>
            </w:r>
          </w:p>
        </w:tc>
        <w:tc>
          <w:tcPr>
            <w:tcW w:w="1911" w:type="dxa"/>
            <w:tcBorders>
              <w:top w:val="single" w:sz="4" w:space="0" w:color="auto"/>
              <w:left w:val="single" w:sz="4" w:space="0" w:color="auto"/>
              <w:bottom w:val="single" w:sz="4" w:space="0" w:color="auto"/>
              <w:right w:val="single" w:sz="4" w:space="0" w:color="auto"/>
            </w:tcBorders>
            <w:vAlign w:val="bottom"/>
          </w:tcPr>
          <w:p w:rsidR="0077211B" w:rsidRPr="009707A1" w:rsidRDefault="00C4042F" w:rsidP="00024E94">
            <w:pPr>
              <w:shd w:val="clear" w:color="auto" w:fill="FFFFFF"/>
              <w:spacing w:after="0" w:line="240" w:lineRule="auto"/>
              <w:jc w:val="right"/>
              <w:rPr>
                <w:rFonts w:ascii="Arial" w:hAnsi="Arial" w:cs="Arial"/>
                <w:sz w:val="24"/>
                <w:szCs w:val="24"/>
              </w:rPr>
            </w:pPr>
            <w:r w:rsidRPr="009707A1">
              <w:rPr>
                <w:rFonts w:ascii="Arial" w:hAnsi="Arial" w:cs="Arial"/>
                <w:sz w:val="24"/>
                <w:szCs w:val="24"/>
              </w:rPr>
              <w:t>18 000</w:t>
            </w:r>
            <w:r w:rsidR="0077211B" w:rsidRPr="009707A1">
              <w:rPr>
                <w:rFonts w:ascii="Arial" w:hAnsi="Arial" w:cs="Arial"/>
                <w:sz w:val="24"/>
                <w:szCs w:val="24"/>
              </w:rPr>
              <w:t>,00</w:t>
            </w:r>
          </w:p>
        </w:tc>
      </w:tr>
      <w:tr w:rsidR="00500AE8" w:rsidRPr="009707A1">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075DC6">
            <w:pPr>
              <w:shd w:val="clear" w:color="auto" w:fill="FFFFFF"/>
              <w:spacing w:after="0" w:line="240" w:lineRule="auto"/>
              <w:jc w:val="both"/>
              <w:rPr>
                <w:rFonts w:ascii="Arial" w:hAnsi="Arial" w:cs="Arial"/>
                <w:sz w:val="24"/>
                <w:szCs w:val="24"/>
              </w:rPr>
            </w:pPr>
            <w:r w:rsidRPr="009707A1">
              <w:rPr>
                <w:rFonts w:ascii="Arial" w:hAnsi="Arial" w:cs="Arial"/>
                <w:sz w:val="24"/>
                <w:szCs w:val="24"/>
              </w:rPr>
              <w:t>Обеспечение функционирования Главы муниципального образования</w:t>
            </w:r>
          </w:p>
        </w:tc>
        <w:tc>
          <w:tcPr>
            <w:tcW w:w="2127"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500AE8">
            <w:pPr>
              <w:shd w:val="clear" w:color="auto" w:fill="FFFFFF"/>
              <w:spacing w:after="0" w:line="240" w:lineRule="auto"/>
              <w:rPr>
                <w:rFonts w:ascii="Arial" w:hAnsi="Arial" w:cs="Arial"/>
                <w:sz w:val="24"/>
                <w:szCs w:val="24"/>
              </w:rPr>
            </w:pPr>
            <w:r w:rsidRPr="009707A1">
              <w:rPr>
                <w:rFonts w:ascii="Arial" w:hAnsi="Arial" w:cs="Arial"/>
                <w:sz w:val="24"/>
                <w:szCs w:val="24"/>
              </w:rPr>
              <w:t xml:space="preserve">71 </w:t>
            </w:r>
          </w:p>
        </w:tc>
        <w:tc>
          <w:tcPr>
            <w:tcW w:w="720" w:type="dxa"/>
            <w:tcBorders>
              <w:top w:val="single" w:sz="4" w:space="0" w:color="auto"/>
              <w:left w:val="single" w:sz="4" w:space="0" w:color="auto"/>
              <w:bottom w:val="single" w:sz="4" w:space="0" w:color="auto"/>
              <w:right w:val="single" w:sz="4" w:space="0" w:color="auto"/>
            </w:tcBorders>
            <w:vAlign w:val="center"/>
          </w:tcPr>
          <w:p w:rsidR="00500AE8" w:rsidRPr="009707A1" w:rsidRDefault="00500AE8" w:rsidP="00024E94">
            <w:pPr>
              <w:shd w:val="clear" w:color="auto" w:fill="FFFFFF"/>
              <w:spacing w:after="0" w:line="240" w:lineRule="auto"/>
              <w:jc w:val="center"/>
              <w:rPr>
                <w:rFonts w:ascii="Arial" w:hAnsi="Arial" w:cs="Arial"/>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024E94">
            <w:pPr>
              <w:pStyle w:val="a3"/>
              <w:shd w:val="clear" w:color="auto" w:fill="FFFFFF"/>
              <w:jc w:val="right"/>
              <w:rPr>
                <w:rFonts w:ascii="Arial" w:hAnsi="Arial" w:cs="Arial"/>
                <w:sz w:val="24"/>
                <w:szCs w:val="24"/>
              </w:rPr>
            </w:pPr>
            <w:r w:rsidRPr="009707A1">
              <w:rPr>
                <w:rFonts w:ascii="Arial" w:hAnsi="Arial" w:cs="Arial"/>
                <w:sz w:val="24"/>
                <w:szCs w:val="24"/>
              </w:rPr>
              <w:t>687 456,00</w:t>
            </w:r>
          </w:p>
        </w:tc>
      </w:tr>
      <w:tr w:rsidR="00500AE8" w:rsidRPr="009707A1">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075DC6">
            <w:pPr>
              <w:shd w:val="clear" w:color="auto" w:fill="FFFFFF"/>
              <w:spacing w:after="0" w:line="240" w:lineRule="auto"/>
              <w:jc w:val="both"/>
              <w:rPr>
                <w:rFonts w:ascii="Arial" w:hAnsi="Arial" w:cs="Arial"/>
                <w:sz w:val="24"/>
                <w:szCs w:val="24"/>
              </w:rPr>
            </w:pPr>
            <w:r w:rsidRPr="009707A1">
              <w:rPr>
                <w:rFonts w:ascii="Arial" w:hAnsi="Arial" w:cs="Arial"/>
                <w:sz w:val="24"/>
                <w:szCs w:val="24"/>
              </w:rPr>
              <w:t>Глава муниципального образования</w:t>
            </w:r>
          </w:p>
        </w:tc>
        <w:tc>
          <w:tcPr>
            <w:tcW w:w="2127"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500AE8">
            <w:pPr>
              <w:shd w:val="clear" w:color="auto" w:fill="FFFFFF"/>
              <w:spacing w:after="0" w:line="240" w:lineRule="auto"/>
              <w:rPr>
                <w:rFonts w:ascii="Arial" w:hAnsi="Arial" w:cs="Arial"/>
                <w:sz w:val="24"/>
                <w:szCs w:val="24"/>
              </w:rPr>
            </w:pPr>
            <w:r w:rsidRPr="009707A1">
              <w:rPr>
                <w:rFonts w:ascii="Arial" w:hAnsi="Arial" w:cs="Arial"/>
                <w:sz w:val="24"/>
                <w:szCs w:val="24"/>
              </w:rPr>
              <w:t xml:space="preserve">71 1 00 </w:t>
            </w:r>
          </w:p>
        </w:tc>
        <w:tc>
          <w:tcPr>
            <w:tcW w:w="720" w:type="dxa"/>
            <w:tcBorders>
              <w:top w:val="single" w:sz="4" w:space="0" w:color="auto"/>
              <w:left w:val="single" w:sz="4" w:space="0" w:color="auto"/>
              <w:bottom w:val="single" w:sz="4" w:space="0" w:color="auto"/>
              <w:right w:val="single" w:sz="4" w:space="0" w:color="auto"/>
            </w:tcBorders>
            <w:vAlign w:val="center"/>
          </w:tcPr>
          <w:p w:rsidR="00500AE8" w:rsidRPr="009707A1" w:rsidRDefault="00500AE8" w:rsidP="00024E94">
            <w:pPr>
              <w:pStyle w:val="a3"/>
              <w:shd w:val="clear" w:color="auto" w:fill="FFFFFF"/>
              <w:jc w:val="center"/>
              <w:rPr>
                <w:rFonts w:ascii="Arial" w:hAnsi="Arial" w:cs="Arial"/>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024E94">
            <w:pPr>
              <w:pStyle w:val="a3"/>
              <w:shd w:val="clear" w:color="auto" w:fill="FFFFFF"/>
              <w:jc w:val="right"/>
              <w:rPr>
                <w:rFonts w:ascii="Arial" w:hAnsi="Arial" w:cs="Arial"/>
                <w:sz w:val="24"/>
                <w:szCs w:val="24"/>
              </w:rPr>
            </w:pPr>
            <w:r w:rsidRPr="009707A1">
              <w:rPr>
                <w:rFonts w:ascii="Arial" w:hAnsi="Arial" w:cs="Arial"/>
                <w:sz w:val="24"/>
                <w:szCs w:val="24"/>
              </w:rPr>
              <w:t>687 456,00</w:t>
            </w:r>
          </w:p>
        </w:tc>
      </w:tr>
      <w:tr w:rsidR="00500AE8" w:rsidRPr="009707A1">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075DC6">
            <w:pPr>
              <w:shd w:val="clear" w:color="auto" w:fill="FFFFFF"/>
              <w:spacing w:after="0" w:line="240" w:lineRule="auto"/>
              <w:jc w:val="both"/>
              <w:rPr>
                <w:rFonts w:ascii="Arial" w:hAnsi="Arial" w:cs="Arial"/>
                <w:sz w:val="24"/>
                <w:szCs w:val="24"/>
              </w:rPr>
            </w:pPr>
            <w:r w:rsidRPr="009707A1">
              <w:rPr>
                <w:rFonts w:ascii="Arial" w:hAnsi="Arial" w:cs="Arial"/>
                <w:sz w:val="24"/>
                <w:szCs w:val="24"/>
              </w:rPr>
              <w:t>Обеспечение деятельности и выполнение функций органов местного самоуправления</w:t>
            </w:r>
          </w:p>
        </w:tc>
        <w:tc>
          <w:tcPr>
            <w:tcW w:w="2127"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500AE8">
            <w:pPr>
              <w:shd w:val="clear" w:color="auto" w:fill="FFFFFF"/>
              <w:spacing w:after="0" w:line="240" w:lineRule="auto"/>
              <w:rPr>
                <w:rFonts w:ascii="Arial" w:hAnsi="Arial" w:cs="Arial"/>
                <w:sz w:val="24"/>
                <w:szCs w:val="24"/>
              </w:rPr>
            </w:pPr>
            <w:r w:rsidRPr="009707A1">
              <w:rPr>
                <w:rFonts w:ascii="Arial" w:hAnsi="Arial" w:cs="Arial"/>
                <w:sz w:val="24"/>
                <w:szCs w:val="24"/>
              </w:rPr>
              <w:t>71 1 00 С1402</w:t>
            </w:r>
          </w:p>
        </w:tc>
        <w:tc>
          <w:tcPr>
            <w:tcW w:w="720"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024E94">
            <w:pPr>
              <w:shd w:val="clear" w:color="auto" w:fill="FFFFFF"/>
              <w:spacing w:after="0" w:line="240" w:lineRule="auto"/>
              <w:jc w:val="center"/>
              <w:rPr>
                <w:rFonts w:ascii="Arial" w:hAnsi="Arial" w:cs="Arial"/>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024E94">
            <w:pPr>
              <w:pStyle w:val="a3"/>
              <w:shd w:val="clear" w:color="auto" w:fill="FFFFFF"/>
              <w:jc w:val="right"/>
              <w:rPr>
                <w:rFonts w:ascii="Arial" w:hAnsi="Arial" w:cs="Arial"/>
                <w:sz w:val="24"/>
                <w:szCs w:val="24"/>
              </w:rPr>
            </w:pPr>
            <w:r w:rsidRPr="009707A1">
              <w:rPr>
                <w:rFonts w:ascii="Arial" w:hAnsi="Arial" w:cs="Arial"/>
                <w:sz w:val="24"/>
                <w:szCs w:val="24"/>
              </w:rPr>
              <w:t>687 456,00</w:t>
            </w:r>
          </w:p>
        </w:tc>
      </w:tr>
      <w:tr w:rsidR="00500AE8" w:rsidRPr="009707A1" w:rsidTr="00500AE8">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075DC6">
            <w:pPr>
              <w:shd w:val="clear" w:color="auto" w:fill="FFFFFF"/>
              <w:spacing w:after="0" w:line="240" w:lineRule="auto"/>
              <w:jc w:val="both"/>
              <w:rPr>
                <w:rFonts w:ascii="Arial" w:hAnsi="Arial" w:cs="Arial"/>
                <w:sz w:val="24"/>
                <w:szCs w:val="24"/>
              </w:rPr>
            </w:pPr>
            <w:r w:rsidRPr="009707A1">
              <w:rPr>
                <w:rFonts w:ascii="Arial" w:hAnsi="Arial" w:cs="Arial"/>
                <w:sz w:val="24"/>
                <w:szCs w:val="24"/>
              </w:rPr>
              <w:t>Расходы на выплаты персоналу в целях обеспечения  выполнения функций</w:t>
            </w:r>
            <w:r w:rsidR="000A4995">
              <w:rPr>
                <w:rFonts w:ascii="Arial" w:hAnsi="Arial" w:cs="Arial"/>
                <w:sz w:val="24"/>
                <w:szCs w:val="24"/>
              </w:rPr>
              <w:t xml:space="preserve"> </w:t>
            </w:r>
            <w:r w:rsidRPr="009707A1">
              <w:rPr>
                <w:rFonts w:ascii="Arial" w:hAnsi="Arial" w:cs="Arial"/>
                <w:sz w:val="24"/>
                <w:szCs w:val="24"/>
              </w:rPr>
              <w:t>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500AE8">
            <w:pPr>
              <w:shd w:val="clear" w:color="auto" w:fill="FFFFFF"/>
              <w:spacing w:after="0" w:line="240" w:lineRule="auto"/>
              <w:rPr>
                <w:rFonts w:ascii="Arial" w:hAnsi="Arial" w:cs="Arial"/>
                <w:sz w:val="24"/>
                <w:szCs w:val="24"/>
              </w:rPr>
            </w:pPr>
            <w:r w:rsidRPr="009707A1">
              <w:rPr>
                <w:rFonts w:ascii="Arial" w:hAnsi="Arial" w:cs="Arial"/>
                <w:sz w:val="24"/>
                <w:szCs w:val="24"/>
              </w:rPr>
              <w:t>71 1 00 С1402</w:t>
            </w:r>
          </w:p>
        </w:tc>
        <w:tc>
          <w:tcPr>
            <w:tcW w:w="720"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500AE8">
            <w:pPr>
              <w:pStyle w:val="a3"/>
              <w:shd w:val="clear" w:color="auto" w:fill="FFFFFF"/>
              <w:jc w:val="center"/>
              <w:rPr>
                <w:rFonts w:ascii="Arial" w:hAnsi="Arial" w:cs="Arial"/>
                <w:sz w:val="24"/>
                <w:szCs w:val="24"/>
              </w:rPr>
            </w:pPr>
          </w:p>
          <w:p w:rsidR="00500AE8" w:rsidRPr="009707A1" w:rsidRDefault="00500AE8" w:rsidP="00500AE8">
            <w:pPr>
              <w:pStyle w:val="a3"/>
              <w:shd w:val="clear" w:color="auto" w:fill="FFFFFF"/>
              <w:jc w:val="center"/>
              <w:rPr>
                <w:rFonts w:ascii="Arial" w:hAnsi="Arial" w:cs="Arial"/>
                <w:sz w:val="24"/>
                <w:szCs w:val="24"/>
              </w:rPr>
            </w:pPr>
            <w:r w:rsidRPr="009707A1">
              <w:rPr>
                <w:rFonts w:ascii="Arial" w:hAnsi="Arial" w:cs="Arial"/>
                <w:sz w:val="24"/>
                <w:szCs w:val="24"/>
              </w:rPr>
              <w:t>100</w:t>
            </w:r>
          </w:p>
        </w:tc>
        <w:tc>
          <w:tcPr>
            <w:tcW w:w="1911"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024E94">
            <w:pPr>
              <w:pStyle w:val="a3"/>
              <w:shd w:val="clear" w:color="auto" w:fill="FFFFFF"/>
              <w:jc w:val="right"/>
              <w:rPr>
                <w:rFonts w:ascii="Arial" w:hAnsi="Arial" w:cs="Arial"/>
                <w:sz w:val="24"/>
                <w:szCs w:val="24"/>
              </w:rPr>
            </w:pPr>
            <w:r w:rsidRPr="009707A1">
              <w:rPr>
                <w:rFonts w:ascii="Arial" w:hAnsi="Arial" w:cs="Arial"/>
                <w:sz w:val="24"/>
                <w:szCs w:val="24"/>
              </w:rPr>
              <w:t>687 456,00</w:t>
            </w:r>
          </w:p>
        </w:tc>
      </w:tr>
      <w:tr w:rsidR="00500AE8" w:rsidRPr="009707A1">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075DC6">
            <w:pPr>
              <w:shd w:val="clear" w:color="auto" w:fill="FFFFFF"/>
              <w:spacing w:after="0" w:line="240" w:lineRule="auto"/>
              <w:jc w:val="both"/>
              <w:rPr>
                <w:rFonts w:ascii="Arial" w:hAnsi="Arial" w:cs="Arial"/>
                <w:sz w:val="24"/>
                <w:szCs w:val="24"/>
              </w:rPr>
            </w:pPr>
            <w:r w:rsidRPr="009707A1">
              <w:rPr>
                <w:rFonts w:ascii="Arial" w:hAnsi="Arial" w:cs="Arial"/>
                <w:sz w:val="24"/>
                <w:szCs w:val="24"/>
              </w:rPr>
              <w:t>Обеспечение функционирования местных администраций</w:t>
            </w:r>
          </w:p>
        </w:tc>
        <w:tc>
          <w:tcPr>
            <w:tcW w:w="2127"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500AE8">
            <w:pPr>
              <w:shd w:val="clear" w:color="auto" w:fill="FFFFFF"/>
              <w:spacing w:after="0" w:line="240" w:lineRule="auto"/>
              <w:rPr>
                <w:rFonts w:ascii="Arial" w:hAnsi="Arial" w:cs="Arial"/>
                <w:sz w:val="24"/>
                <w:szCs w:val="24"/>
              </w:rPr>
            </w:pPr>
            <w:r w:rsidRPr="009707A1">
              <w:rPr>
                <w:rFonts w:ascii="Arial" w:hAnsi="Arial" w:cs="Arial"/>
                <w:sz w:val="24"/>
                <w:szCs w:val="24"/>
              </w:rPr>
              <w:t>73</w:t>
            </w:r>
          </w:p>
        </w:tc>
        <w:tc>
          <w:tcPr>
            <w:tcW w:w="720" w:type="dxa"/>
            <w:tcBorders>
              <w:top w:val="single" w:sz="4" w:space="0" w:color="auto"/>
              <w:left w:val="single" w:sz="4" w:space="0" w:color="auto"/>
              <w:bottom w:val="single" w:sz="4" w:space="0" w:color="auto"/>
              <w:right w:val="single" w:sz="4" w:space="0" w:color="auto"/>
            </w:tcBorders>
            <w:vAlign w:val="center"/>
          </w:tcPr>
          <w:p w:rsidR="00500AE8" w:rsidRPr="009707A1" w:rsidRDefault="00500AE8" w:rsidP="00024E94">
            <w:pPr>
              <w:shd w:val="clear" w:color="auto" w:fill="FFFFFF"/>
              <w:spacing w:after="0" w:line="240" w:lineRule="auto"/>
              <w:jc w:val="center"/>
              <w:rPr>
                <w:rFonts w:ascii="Arial" w:hAnsi="Arial" w:cs="Arial"/>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500AE8" w:rsidRPr="009707A1" w:rsidRDefault="00CD6E74" w:rsidP="00024E94">
            <w:pPr>
              <w:pStyle w:val="a3"/>
              <w:shd w:val="clear" w:color="auto" w:fill="FFFFFF"/>
              <w:jc w:val="right"/>
              <w:rPr>
                <w:rFonts w:ascii="Arial" w:hAnsi="Arial" w:cs="Arial"/>
                <w:sz w:val="24"/>
                <w:szCs w:val="24"/>
              </w:rPr>
            </w:pPr>
            <w:r w:rsidRPr="009707A1">
              <w:rPr>
                <w:rFonts w:ascii="Arial" w:hAnsi="Arial" w:cs="Arial"/>
                <w:sz w:val="24"/>
                <w:szCs w:val="24"/>
              </w:rPr>
              <w:t>1 532 188</w:t>
            </w:r>
            <w:r w:rsidR="00500AE8" w:rsidRPr="009707A1">
              <w:rPr>
                <w:rFonts w:ascii="Arial" w:hAnsi="Arial" w:cs="Arial"/>
                <w:sz w:val="24"/>
                <w:szCs w:val="24"/>
              </w:rPr>
              <w:t>,00</w:t>
            </w:r>
          </w:p>
        </w:tc>
      </w:tr>
      <w:tr w:rsidR="00500AE8" w:rsidRPr="009707A1">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075DC6">
            <w:pPr>
              <w:shd w:val="clear" w:color="auto" w:fill="FFFFFF"/>
              <w:spacing w:after="0" w:line="240" w:lineRule="auto"/>
              <w:jc w:val="both"/>
              <w:rPr>
                <w:rFonts w:ascii="Arial" w:hAnsi="Arial" w:cs="Arial"/>
                <w:sz w:val="24"/>
                <w:szCs w:val="24"/>
              </w:rPr>
            </w:pPr>
            <w:r w:rsidRPr="009707A1">
              <w:rPr>
                <w:rFonts w:ascii="Arial" w:hAnsi="Arial" w:cs="Arial"/>
                <w:sz w:val="24"/>
                <w:szCs w:val="24"/>
              </w:rPr>
              <w:lastRenderedPageBreak/>
              <w:t>Обеспечение деятельности администрации муниципального образования</w:t>
            </w:r>
          </w:p>
        </w:tc>
        <w:tc>
          <w:tcPr>
            <w:tcW w:w="2127"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500AE8">
            <w:pPr>
              <w:shd w:val="clear" w:color="auto" w:fill="FFFFFF"/>
              <w:spacing w:after="0" w:line="240" w:lineRule="auto"/>
              <w:rPr>
                <w:rFonts w:ascii="Arial" w:hAnsi="Arial" w:cs="Arial"/>
                <w:sz w:val="24"/>
                <w:szCs w:val="24"/>
              </w:rPr>
            </w:pPr>
            <w:r w:rsidRPr="009707A1">
              <w:rPr>
                <w:rFonts w:ascii="Arial" w:hAnsi="Arial" w:cs="Arial"/>
                <w:sz w:val="24"/>
                <w:szCs w:val="24"/>
              </w:rPr>
              <w:t xml:space="preserve">73 1 00 </w:t>
            </w:r>
          </w:p>
        </w:tc>
        <w:tc>
          <w:tcPr>
            <w:tcW w:w="720" w:type="dxa"/>
            <w:tcBorders>
              <w:top w:val="single" w:sz="4" w:space="0" w:color="auto"/>
              <w:left w:val="single" w:sz="4" w:space="0" w:color="auto"/>
              <w:bottom w:val="single" w:sz="4" w:space="0" w:color="auto"/>
              <w:right w:val="single" w:sz="4" w:space="0" w:color="auto"/>
            </w:tcBorders>
            <w:vAlign w:val="center"/>
          </w:tcPr>
          <w:p w:rsidR="00500AE8" w:rsidRPr="009707A1" w:rsidRDefault="00500AE8" w:rsidP="00024E94">
            <w:pPr>
              <w:pStyle w:val="a3"/>
              <w:shd w:val="clear" w:color="auto" w:fill="FFFFFF"/>
              <w:jc w:val="center"/>
              <w:rPr>
                <w:rFonts w:ascii="Arial" w:hAnsi="Arial" w:cs="Arial"/>
                <w:sz w:val="24"/>
                <w:szCs w:val="24"/>
              </w:rPr>
            </w:pPr>
          </w:p>
          <w:p w:rsidR="00500AE8" w:rsidRPr="009707A1" w:rsidRDefault="00500AE8" w:rsidP="00024E94">
            <w:pPr>
              <w:pStyle w:val="a3"/>
              <w:shd w:val="clear" w:color="auto" w:fill="FFFFFF"/>
              <w:jc w:val="center"/>
              <w:rPr>
                <w:rFonts w:ascii="Arial" w:hAnsi="Arial" w:cs="Arial"/>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500AE8" w:rsidRPr="009707A1" w:rsidRDefault="00CD6E74" w:rsidP="00024E94">
            <w:pPr>
              <w:pStyle w:val="a3"/>
              <w:shd w:val="clear" w:color="auto" w:fill="FFFFFF"/>
              <w:jc w:val="right"/>
              <w:rPr>
                <w:rFonts w:ascii="Arial" w:hAnsi="Arial" w:cs="Arial"/>
                <w:sz w:val="24"/>
                <w:szCs w:val="24"/>
              </w:rPr>
            </w:pPr>
            <w:r w:rsidRPr="009707A1">
              <w:rPr>
                <w:rFonts w:ascii="Arial" w:hAnsi="Arial" w:cs="Arial"/>
                <w:sz w:val="24"/>
                <w:szCs w:val="24"/>
              </w:rPr>
              <w:t>1 532 188</w:t>
            </w:r>
            <w:r w:rsidR="00500AE8" w:rsidRPr="009707A1">
              <w:rPr>
                <w:rFonts w:ascii="Arial" w:hAnsi="Arial" w:cs="Arial"/>
                <w:sz w:val="24"/>
                <w:szCs w:val="24"/>
              </w:rPr>
              <w:t>,00</w:t>
            </w:r>
          </w:p>
        </w:tc>
      </w:tr>
      <w:tr w:rsidR="00500AE8" w:rsidRPr="009707A1">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075DC6">
            <w:pPr>
              <w:shd w:val="clear" w:color="auto" w:fill="FFFFFF"/>
              <w:spacing w:after="0" w:line="240" w:lineRule="auto"/>
              <w:jc w:val="both"/>
              <w:rPr>
                <w:rFonts w:ascii="Arial" w:hAnsi="Arial" w:cs="Arial"/>
                <w:sz w:val="24"/>
                <w:szCs w:val="24"/>
              </w:rPr>
            </w:pPr>
            <w:r w:rsidRPr="009707A1">
              <w:rPr>
                <w:rFonts w:ascii="Arial" w:hAnsi="Arial" w:cs="Arial"/>
                <w:sz w:val="24"/>
                <w:szCs w:val="24"/>
              </w:rPr>
              <w:t>Обеспечение деятельности и выполнение функций органов местного самоуправления</w:t>
            </w:r>
          </w:p>
        </w:tc>
        <w:tc>
          <w:tcPr>
            <w:tcW w:w="2127"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500AE8">
            <w:pPr>
              <w:shd w:val="clear" w:color="auto" w:fill="FFFFFF"/>
              <w:spacing w:after="0" w:line="240" w:lineRule="auto"/>
              <w:rPr>
                <w:rFonts w:ascii="Arial" w:hAnsi="Arial" w:cs="Arial"/>
                <w:sz w:val="24"/>
                <w:szCs w:val="24"/>
              </w:rPr>
            </w:pPr>
            <w:r w:rsidRPr="009707A1">
              <w:rPr>
                <w:rFonts w:ascii="Arial" w:hAnsi="Arial" w:cs="Arial"/>
                <w:sz w:val="24"/>
                <w:szCs w:val="24"/>
              </w:rPr>
              <w:t>73 1 00 С1402</w:t>
            </w:r>
          </w:p>
        </w:tc>
        <w:tc>
          <w:tcPr>
            <w:tcW w:w="720"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024E94">
            <w:pPr>
              <w:shd w:val="clear" w:color="auto" w:fill="FFFFFF"/>
              <w:spacing w:after="0" w:line="240" w:lineRule="auto"/>
              <w:jc w:val="center"/>
              <w:rPr>
                <w:rFonts w:ascii="Arial" w:hAnsi="Arial" w:cs="Arial"/>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500AE8" w:rsidRPr="009707A1" w:rsidRDefault="00CD6E74" w:rsidP="00024E94">
            <w:pPr>
              <w:pStyle w:val="a3"/>
              <w:shd w:val="clear" w:color="auto" w:fill="FFFFFF"/>
              <w:jc w:val="right"/>
              <w:rPr>
                <w:rFonts w:ascii="Arial" w:hAnsi="Arial" w:cs="Arial"/>
                <w:sz w:val="24"/>
                <w:szCs w:val="24"/>
              </w:rPr>
            </w:pPr>
            <w:r w:rsidRPr="009707A1">
              <w:rPr>
                <w:rFonts w:ascii="Arial" w:hAnsi="Arial" w:cs="Arial"/>
                <w:sz w:val="24"/>
                <w:szCs w:val="24"/>
              </w:rPr>
              <w:t>1 532 188</w:t>
            </w:r>
            <w:r w:rsidR="00500AE8" w:rsidRPr="009707A1">
              <w:rPr>
                <w:rFonts w:ascii="Arial" w:hAnsi="Arial" w:cs="Arial"/>
                <w:sz w:val="24"/>
                <w:szCs w:val="24"/>
              </w:rPr>
              <w:t>,00</w:t>
            </w:r>
          </w:p>
        </w:tc>
      </w:tr>
      <w:tr w:rsidR="00500AE8" w:rsidRPr="009707A1" w:rsidTr="00075DC6">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075DC6">
            <w:pPr>
              <w:shd w:val="clear" w:color="auto" w:fill="FFFFFF"/>
              <w:spacing w:after="0" w:line="240" w:lineRule="auto"/>
              <w:jc w:val="both"/>
              <w:rPr>
                <w:rFonts w:ascii="Arial" w:hAnsi="Arial" w:cs="Arial"/>
                <w:sz w:val="24"/>
                <w:szCs w:val="24"/>
              </w:rPr>
            </w:pPr>
            <w:r w:rsidRPr="009707A1">
              <w:rPr>
                <w:rFonts w:ascii="Arial" w:hAnsi="Arial" w:cs="Arial"/>
                <w:sz w:val="24"/>
                <w:szCs w:val="24"/>
              </w:rPr>
              <w:t>Расходы на выплаты персоналу в целях обеспечения  выполнения функций</w:t>
            </w:r>
            <w:r w:rsidR="000A4995">
              <w:rPr>
                <w:rFonts w:ascii="Arial" w:hAnsi="Arial" w:cs="Arial"/>
                <w:sz w:val="24"/>
                <w:szCs w:val="24"/>
              </w:rPr>
              <w:t xml:space="preserve"> </w:t>
            </w:r>
            <w:r w:rsidRPr="009707A1">
              <w:rPr>
                <w:rFonts w:ascii="Arial" w:hAnsi="Arial" w:cs="Arial"/>
                <w:sz w:val="24"/>
                <w:szCs w:val="24"/>
              </w:rPr>
              <w:t>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500AE8">
            <w:pPr>
              <w:shd w:val="clear" w:color="auto" w:fill="FFFFFF"/>
              <w:spacing w:after="0" w:line="240" w:lineRule="auto"/>
              <w:rPr>
                <w:rFonts w:ascii="Arial" w:hAnsi="Arial" w:cs="Arial"/>
                <w:sz w:val="24"/>
                <w:szCs w:val="24"/>
              </w:rPr>
            </w:pPr>
            <w:r w:rsidRPr="009707A1">
              <w:rPr>
                <w:rFonts w:ascii="Arial" w:hAnsi="Arial" w:cs="Arial"/>
                <w:sz w:val="24"/>
                <w:szCs w:val="24"/>
              </w:rPr>
              <w:t>73 1 00 С1402</w:t>
            </w:r>
          </w:p>
        </w:tc>
        <w:tc>
          <w:tcPr>
            <w:tcW w:w="720"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024E94">
            <w:pPr>
              <w:shd w:val="clear" w:color="auto" w:fill="FFFFFF"/>
              <w:spacing w:after="0" w:line="240" w:lineRule="auto"/>
              <w:jc w:val="center"/>
              <w:rPr>
                <w:rFonts w:ascii="Arial" w:hAnsi="Arial" w:cs="Arial"/>
                <w:sz w:val="24"/>
                <w:szCs w:val="24"/>
              </w:rPr>
            </w:pPr>
            <w:r w:rsidRPr="009707A1">
              <w:rPr>
                <w:rFonts w:ascii="Arial" w:hAnsi="Arial" w:cs="Arial"/>
                <w:sz w:val="24"/>
                <w:szCs w:val="24"/>
              </w:rPr>
              <w:t>100</w:t>
            </w:r>
          </w:p>
        </w:tc>
        <w:tc>
          <w:tcPr>
            <w:tcW w:w="1911" w:type="dxa"/>
            <w:tcBorders>
              <w:top w:val="single" w:sz="4" w:space="0" w:color="auto"/>
              <w:left w:val="single" w:sz="4" w:space="0" w:color="auto"/>
              <w:bottom w:val="single" w:sz="4" w:space="0" w:color="auto"/>
              <w:right w:val="single" w:sz="4" w:space="0" w:color="auto"/>
            </w:tcBorders>
            <w:vAlign w:val="bottom"/>
          </w:tcPr>
          <w:p w:rsidR="00500AE8" w:rsidRPr="009707A1" w:rsidRDefault="00C4042F" w:rsidP="00024E94">
            <w:pPr>
              <w:shd w:val="clear" w:color="auto" w:fill="FFFFFF"/>
              <w:spacing w:after="0" w:line="240" w:lineRule="auto"/>
              <w:jc w:val="right"/>
              <w:rPr>
                <w:rFonts w:ascii="Arial" w:hAnsi="Arial" w:cs="Arial"/>
                <w:sz w:val="24"/>
                <w:szCs w:val="24"/>
              </w:rPr>
            </w:pPr>
            <w:r w:rsidRPr="009707A1">
              <w:rPr>
                <w:rFonts w:ascii="Arial" w:hAnsi="Arial" w:cs="Arial"/>
                <w:sz w:val="24"/>
                <w:szCs w:val="24"/>
              </w:rPr>
              <w:t>1 325 644</w:t>
            </w:r>
            <w:r w:rsidR="00500AE8" w:rsidRPr="009707A1">
              <w:rPr>
                <w:rFonts w:ascii="Arial" w:hAnsi="Arial" w:cs="Arial"/>
                <w:sz w:val="24"/>
                <w:szCs w:val="24"/>
              </w:rPr>
              <w:t>,00</w:t>
            </w:r>
          </w:p>
        </w:tc>
      </w:tr>
      <w:tr w:rsidR="00500AE8" w:rsidRPr="009707A1" w:rsidTr="00500AE8">
        <w:trPr>
          <w:trHeight w:val="515"/>
          <w:jc w:val="center"/>
        </w:trPr>
        <w:tc>
          <w:tcPr>
            <w:tcW w:w="5327" w:type="dxa"/>
            <w:tcBorders>
              <w:top w:val="single" w:sz="4" w:space="0" w:color="auto"/>
              <w:left w:val="single" w:sz="4" w:space="0" w:color="auto"/>
              <w:bottom w:val="single" w:sz="4" w:space="0" w:color="auto"/>
              <w:right w:val="single" w:sz="4" w:space="0" w:color="auto"/>
            </w:tcBorders>
            <w:vAlign w:val="center"/>
          </w:tcPr>
          <w:p w:rsidR="00500AE8" w:rsidRPr="009707A1" w:rsidRDefault="00500AE8" w:rsidP="00075DC6">
            <w:pPr>
              <w:shd w:val="clear" w:color="auto" w:fill="FFFFFF"/>
              <w:spacing w:after="0" w:line="240" w:lineRule="auto"/>
              <w:jc w:val="both"/>
              <w:rPr>
                <w:rFonts w:ascii="Arial" w:hAnsi="Arial" w:cs="Arial"/>
                <w:sz w:val="24"/>
                <w:szCs w:val="24"/>
              </w:rPr>
            </w:pPr>
            <w:r w:rsidRPr="009707A1">
              <w:rPr>
                <w:rFonts w:ascii="Arial" w:hAnsi="Arial" w:cs="Arial"/>
                <w:sz w:val="24"/>
                <w:szCs w:val="24"/>
              </w:rPr>
              <w:t>Закупка товаров, работ и услуг для государственных (муниципальных) нужд</w:t>
            </w:r>
          </w:p>
        </w:tc>
        <w:tc>
          <w:tcPr>
            <w:tcW w:w="2127"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500AE8">
            <w:pPr>
              <w:shd w:val="clear" w:color="auto" w:fill="FFFFFF"/>
              <w:spacing w:after="0" w:line="240" w:lineRule="auto"/>
              <w:rPr>
                <w:rFonts w:ascii="Arial" w:hAnsi="Arial" w:cs="Arial"/>
                <w:sz w:val="24"/>
                <w:szCs w:val="24"/>
              </w:rPr>
            </w:pPr>
            <w:r w:rsidRPr="009707A1">
              <w:rPr>
                <w:rFonts w:ascii="Arial" w:hAnsi="Arial" w:cs="Arial"/>
                <w:sz w:val="24"/>
                <w:szCs w:val="24"/>
              </w:rPr>
              <w:t>73 1 00 С1402</w:t>
            </w:r>
          </w:p>
        </w:tc>
        <w:tc>
          <w:tcPr>
            <w:tcW w:w="720"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500AE8">
            <w:pPr>
              <w:shd w:val="clear" w:color="auto" w:fill="FFFFFF"/>
              <w:spacing w:after="0" w:line="240" w:lineRule="auto"/>
              <w:jc w:val="center"/>
              <w:rPr>
                <w:rFonts w:ascii="Arial" w:hAnsi="Arial" w:cs="Arial"/>
                <w:sz w:val="24"/>
                <w:szCs w:val="24"/>
              </w:rPr>
            </w:pPr>
            <w:r w:rsidRPr="009707A1">
              <w:rPr>
                <w:rFonts w:ascii="Arial" w:hAnsi="Arial" w:cs="Arial"/>
                <w:sz w:val="24"/>
                <w:szCs w:val="24"/>
              </w:rPr>
              <w:t>200</w:t>
            </w:r>
          </w:p>
        </w:tc>
        <w:tc>
          <w:tcPr>
            <w:tcW w:w="1911" w:type="dxa"/>
            <w:tcBorders>
              <w:top w:val="single" w:sz="4" w:space="0" w:color="auto"/>
              <w:left w:val="single" w:sz="4" w:space="0" w:color="auto"/>
              <w:bottom w:val="single" w:sz="4" w:space="0" w:color="auto"/>
              <w:right w:val="single" w:sz="4" w:space="0" w:color="auto"/>
            </w:tcBorders>
            <w:vAlign w:val="bottom"/>
          </w:tcPr>
          <w:p w:rsidR="00500AE8" w:rsidRPr="009707A1" w:rsidRDefault="00CD6E74" w:rsidP="00024E94">
            <w:pPr>
              <w:shd w:val="clear" w:color="auto" w:fill="FFFFFF"/>
              <w:spacing w:after="0" w:line="240" w:lineRule="auto"/>
              <w:jc w:val="right"/>
              <w:rPr>
                <w:rFonts w:ascii="Arial" w:hAnsi="Arial" w:cs="Arial"/>
                <w:sz w:val="24"/>
                <w:szCs w:val="24"/>
              </w:rPr>
            </w:pPr>
            <w:r w:rsidRPr="009707A1">
              <w:rPr>
                <w:rFonts w:ascii="Arial" w:hAnsi="Arial" w:cs="Arial"/>
                <w:sz w:val="24"/>
                <w:szCs w:val="24"/>
              </w:rPr>
              <w:t>196 544</w:t>
            </w:r>
            <w:r w:rsidR="00500AE8" w:rsidRPr="009707A1">
              <w:rPr>
                <w:rFonts w:ascii="Arial" w:hAnsi="Arial" w:cs="Arial"/>
                <w:sz w:val="24"/>
                <w:szCs w:val="24"/>
              </w:rPr>
              <w:t>,00</w:t>
            </w:r>
          </w:p>
        </w:tc>
      </w:tr>
      <w:tr w:rsidR="00500AE8" w:rsidRPr="009707A1" w:rsidTr="00500AE8">
        <w:trPr>
          <w:trHeight w:val="515"/>
          <w:jc w:val="center"/>
        </w:trPr>
        <w:tc>
          <w:tcPr>
            <w:tcW w:w="5327" w:type="dxa"/>
            <w:tcBorders>
              <w:top w:val="single" w:sz="4" w:space="0" w:color="auto"/>
              <w:left w:val="single" w:sz="4" w:space="0" w:color="auto"/>
              <w:bottom w:val="single" w:sz="4" w:space="0" w:color="auto"/>
              <w:right w:val="single" w:sz="4" w:space="0" w:color="auto"/>
            </w:tcBorders>
            <w:vAlign w:val="center"/>
          </w:tcPr>
          <w:p w:rsidR="00500AE8" w:rsidRPr="009707A1" w:rsidRDefault="00500AE8" w:rsidP="00075DC6">
            <w:pPr>
              <w:shd w:val="clear" w:color="auto" w:fill="FFFFFF"/>
              <w:spacing w:after="0" w:line="240" w:lineRule="auto"/>
              <w:jc w:val="both"/>
              <w:rPr>
                <w:rFonts w:ascii="Arial" w:hAnsi="Arial" w:cs="Arial"/>
                <w:sz w:val="24"/>
                <w:szCs w:val="24"/>
              </w:rPr>
            </w:pPr>
            <w:r w:rsidRPr="009707A1">
              <w:rPr>
                <w:rFonts w:ascii="Arial" w:hAnsi="Arial" w:cs="Arial"/>
                <w:sz w:val="24"/>
                <w:szCs w:val="24"/>
              </w:rPr>
              <w:t>Иные бюджетные ассигнования</w:t>
            </w:r>
          </w:p>
        </w:tc>
        <w:tc>
          <w:tcPr>
            <w:tcW w:w="2127" w:type="dxa"/>
            <w:tcBorders>
              <w:top w:val="single" w:sz="4" w:space="0" w:color="auto"/>
              <w:left w:val="single" w:sz="4" w:space="0" w:color="auto"/>
              <w:bottom w:val="single" w:sz="4" w:space="0" w:color="auto"/>
              <w:right w:val="single" w:sz="4" w:space="0" w:color="auto"/>
            </w:tcBorders>
            <w:vAlign w:val="center"/>
          </w:tcPr>
          <w:p w:rsidR="00500AE8" w:rsidRPr="009707A1" w:rsidRDefault="00500AE8" w:rsidP="00500AE8">
            <w:pPr>
              <w:shd w:val="clear" w:color="auto" w:fill="FFFFFF"/>
              <w:spacing w:after="0" w:line="240" w:lineRule="auto"/>
              <w:rPr>
                <w:rFonts w:ascii="Arial" w:hAnsi="Arial" w:cs="Arial"/>
                <w:sz w:val="24"/>
                <w:szCs w:val="24"/>
              </w:rPr>
            </w:pPr>
            <w:r w:rsidRPr="009707A1">
              <w:rPr>
                <w:rFonts w:ascii="Arial" w:hAnsi="Arial" w:cs="Arial"/>
                <w:sz w:val="24"/>
                <w:szCs w:val="24"/>
              </w:rPr>
              <w:t>73 1 00 С1402</w:t>
            </w:r>
          </w:p>
        </w:tc>
        <w:tc>
          <w:tcPr>
            <w:tcW w:w="720"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500AE8">
            <w:pPr>
              <w:shd w:val="clear" w:color="auto" w:fill="FFFFFF"/>
              <w:spacing w:after="0" w:line="240" w:lineRule="auto"/>
              <w:jc w:val="center"/>
              <w:rPr>
                <w:rFonts w:ascii="Arial" w:hAnsi="Arial" w:cs="Arial"/>
                <w:sz w:val="24"/>
                <w:szCs w:val="24"/>
              </w:rPr>
            </w:pPr>
            <w:r w:rsidRPr="009707A1">
              <w:rPr>
                <w:rFonts w:ascii="Arial" w:hAnsi="Arial" w:cs="Arial"/>
                <w:sz w:val="24"/>
                <w:szCs w:val="24"/>
              </w:rPr>
              <w:t>800</w:t>
            </w:r>
          </w:p>
        </w:tc>
        <w:tc>
          <w:tcPr>
            <w:tcW w:w="1911"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024E94">
            <w:pPr>
              <w:pStyle w:val="a3"/>
              <w:shd w:val="clear" w:color="auto" w:fill="FFFFFF"/>
              <w:jc w:val="right"/>
              <w:rPr>
                <w:rFonts w:ascii="Arial" w:hAnsi="Arial" w:cs="Arial"/>
                <w:sz w:val="24"/>
                <w:szCs w:val="24"/>
              </w:rPr>
            </w:pPr>
            <w:r w:rsidRPr="009707A1">
              <w:rPr>
                <w:rFonts w:ascii="Arial" w:hAnsi="Arial" w:cs="Arial"/>
                <w:sz w:val="24"/>
                <w:szCs w:val="24"/>
              </w:rPr>
              <w:t>10 000,00</w:t>
            </w:r>
          </w:p>
        </w:tc>
      </w:tr>
      <w:tr w:rsidR="00500AE8" w:rsidRPr="009707A1">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075DC6">
            <w:pPr>
              <w:spacing w:after="0" w:line="240" w:lineRule="auto"/>
              <w:jc w:val="both"/>
              <w:rPr>
                <w:rFonts w:ascii="Arial" w:hAnsi="Arial" w:cs="Arial"/>
                <w:sz w:val="24"/>
                <w:szCs w:val="24"/>
              </w:rPr>
            </w:pPr>
            <w:r w:rsidRPr="009707A1">
              <w:rPr>
                <w:rFonts w:ascii="Arial" w:hAnsi="Arial" w:cs="Arial"/>
                <w:sz w:val="24"/>
                <w:szCs w:val="24"/>
              </w:rPr>
              <w:t>Обеспечение функционирования местных администраций</w:t>
            </w:r>
          </w:p>
        </w:tc>
        <w:tc>
          <w:tcPr>
            <w:tcW w:w="2127"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500AE8">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73</w:t>
            </w:r>
          </w:p>
        </w:tc>
        <w:tc>
          <w:tcPr>
            <w:tcW w:w="720" w:type="dxa"/>
            <w:tcBorders>
              <w:top w:val="single" w:sz="4" w:space="0" w:color="auto"/>
              <w:left w:val="single" w:sz="4" w:space="0" w:color="auto"/>
              <w:bottom w:val="single" w:sz="4" w:space="0" w:color="auto"/>
              <w:right w:val="single" w:sz="4" w:space="0" w:color="auto"/>
            </w:tcBorders>
            <w:vAlign w:val="center"/>
          </w:tcPr>
          <w:p w:rsidR="00500AE8" w:rsidRPr="009707A1" w:rsidRDefault="00500AE8" w:rsidP="00024E94">
            <w:pPr>
              <w:shd w:val="clear" w:color="auto" w:fill="FFFFFF"/>
              <w:spacing w:after="0" w:line="240" w:lineRule="auto"/>
              <w:jc w:val="center"/>
              <w:rPr>
                <w:rFonts w:ascii="Arial" w:hAnsi="Arial" w:cs="Arial"/>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500AE8" w:rsidRPr="009707A1" w:rsidRDefault="00C4042F" w:rsidP="00024E94">
            <w:pPr>
              <w:pStyle w:val="a3"/>
              <w:shd w:val="clear" w:color="auto" w:fill="FFFFFF"/>
              <w:jc w:val="right"/>
              <w:rPr>
                <w:rFonts w:ascii="Arial" w:hAnsi="Arial" w:cs="Arial"/>
                <w:sz w:val="24"/>
                <w:szCs w:val="24"/>
              </w:rPr>
            </w:pPr>
            <w:r w:rsidRPr="009707A1">
              <w:rPr>
                <w:rFonts w:ascii="Arial" w:hAnsi="Arial" w:cs="Arial"/>
                <w:sz w:val="24"/>
                <w:szCs w:val="24"/>
              </w:rPr>
              <w:t>16</w:t>
            </w:r>
            <w:r w:rsidR="00500AE8" w:rsidRPr="009707A1">
              <w:rPr>
                <w:rFonts w:ascii="Arial" w:hAnsi="Arial" w:cs="Arial"/>
                <w:sz w:val="24"/>
                <w:szCs w:val="24"/>
              </w:rPr>
              <w:t xml:space="preserve"> 300,00</w:t>
            </w:r>
          </w:p>
        </w:tc>
      </w:tr>
      <w:tr w:rsidR="00500AE8" w:rsidRPr="009707A1">
        <w:trPr>
          <w:trHeight w:val="375"/>
          <w:jc w:val="center"/>
        </w:trPr>
        <w:tc>
          <w:tcPr>
            <w:tcW w:w="5327"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075DC6">
            <w:pPr>
              <w:spacing w:after="0" w:line="240" w:lineRule="auto"/>
              <w:jc w:val="both"/>
              <w:rPr>
                <w:rFonts w:ascii="Arial" w:hAnsi="Arial" w:cs="Arial"/>
                <w:sz w:val="24"/>
                <w:szCs w:val="24"/>
              </w:rPr>
            </w:pPr>
            <w:r w:rsidRPr="009707A1">
              <w:rPr>
                <w:rFonts w:ascii="Arial" w:hAnsi="Arial" w:cs="Arial"/>
                <w:sz w:val="24"/>
                <w:szCs w:val="24"/>
              </w:rPr>
              <w:t>Обеспечение деятельности администрации муниципального образования</w:t>
            </w:r>
          </w:p>
        </w:tc>
        <w:tc>
          <w:tcPr>
            <w:tcW w:w="2127"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500AE8">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73 1 00</w:t>
            </w:r>
          </w:p>
        </w:tc>
        <w:tc>
          <w:tcPr>
            <w:tcW w:w="720"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024E94">
            <w:pPr>
              <w:shd w:val="clear" w:color="auto" w:fill="FFFFFF"/>
              <w:spacing w:after="0" w:line="240" w:lineRule="auto"/>
              <w:jc w:val="center"/>
              <w:rPr>
                <w:rFonts w:ascii="Arial" w:hAnsi="Arial" w:cs="Arial"/>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500AE8" w:rsidRPr="009707A1" w:rsidRDefault="00C4042F" w:rsidP="00024E94">
            <w:pPr>
              <w:shd w:val="clear" w:color="auto" w:fill="FFFFFF"/>
              <w:spacing w:after="0" w:line="240" w:lineRule="auto"/>
              <w:jc w:val="right"/>
              <w:rPr>
                <w:rFonts w:ascii="Arial" w:hAnsi="Arial" w:cs="Arial"/>
                <w:sz w:val="24"/>
                <w:szCs w:val="24"/>
              </w:rPr>
            </w:pPr>
            <w:r w:rsidRPr="009707A1">
              <w:rPr>
                <w:rFonts w:ascii="Arial" w:hAnsi="Arial" w:cs="Arial"/>
                <w:sz w:val="24"/>
                <w:szCs w:val="24"/>
              </w:rPr>
              <w:t>16</w:t>
            </w:r>
            <w:r w:rsidR="00500AE8" w:rsidRPr="009707A1">
              <w:rPr>
                <w:rFonts w:ascii="Arial" w:hAnsi="Arial" w:cs="Arial"/>
                <w:sz w:val="24"/>
                <w:szCs w:val="24"/>
              </w:rPr>
              <w:t xml:space="preserve"> 300,00</w:t>
            </w:r>
          </w:p>
        </w:tc>
      </w:tr>
      <w:tr w:rsidR="00500AE8" w:rsidRPr="009707A1">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075DC6">
            <w:pPr>
              <w:spacing w:after="0" w:line="240" w:lineRule="auto"/>
              <w:jc w:val="both"/>
              <w:rPr>
                <w:rFonts w:ascii="Arial" w:hAnsi="Arial" w:cs="Arial"/>
                <w:sz w:val="24"/>
                <w:szCs w:val="24"/>
              </w:rPr>
            </w:pPr>
            <w:r w:rsidRPr="009707A1">
              <w:rPr>
                <w:rFonts w:ascii="Arial" w:hAnsi="Arial" w:cs="Arial"/>
                <w:sz w:val="24"/>
                <w:szCs w:val="24"/>
              </w:rPr>
              <w:t>Организация внутреннего финансового контроля</w:t>
            </w:r>
          </w:p>
        </w:tc>
        <w:tc>
          <w:tcPr>
            <w:tcW w:w="2127"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500AE8">
            <w:pPr>
              <w:shd w:val="clear" w:color="auto" w:fill="FFFFFF"/>
              <w:spacing w:after="0" w:line="240" w:lineRule="auto"/>
              <w:rPr>
                <w:rFonts w:ascii="Arial" w:hAnsi="Arial" w:cs="Arial"/>
                <w:sz w:val="24"/>
                <w:szCs w:val="24"/>
              </w:rPr>
            </w:pPr>
            <w:r w:rsidRPr="009707A1">
              <w:rPr>
                <w:rFonts w:ascii="Arial" w:hAnsi="Arial" w:cs="Arial"/>
                <w:sz w:val="24"/>
                <w:szCs w:val="24"/>
              </w:rPr>
              <w:t>73 1 00 П1485</w:t>
            </w:r>
          </w:p>
        </w:tc>
        <w:tc>
          <w:tcPr>
            <w:tcW w:w="720"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024E94">
            <w:pPr>
              <w:shd w:val="clear" w:color="auto" w:fill="FFFFFF"/>
              <w:spacing w:after="0" w:line="240" w:lineRule="auto"/>
              <w:jc w:val="center"/>
              <w:rPr>
                <w:rFonts w:ascii="Arial" w:hAnsi="Arial" w:cs="Arial"/>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500AE8" w:rsidRPr="009707A1" w:rsidRDefault="00C4042F" w:rsidP="00024E94">
            <w:pPr>
              <w:shd w:val="clear" w:color="auto" w:fill="FFFFFF"/>
              <w:spacing w:after="0" w:line="240" w:lineRule="auto"/>
              <w:jc w:val="right"/>
              <w:rPr>
                <w:rFonts w:ascii="Arial" w:hAnsi="Arial" w:cs="Arial"/>
                <w:sz w:val="24"/>
                <w:szCs w:val="24"/>
              </w:rPr>
            </w:pPr>
            <w:r w:rsidRPr="009707A1">
              <w:rPr>
                <w:rFonts w:ascii="Arial" w:hAnsi="Arial" w:cs="Arial"/>
                <w:sz w:val="24"/>
                <w:szCs w:val="24"/>
              </w:rPr>
              <w:t>16</w:t>
            </w:r>
            <w:r w:rsidR="00500AE8" w:rsidRPr="009707A1">
              <w:rPr>
                <w:rFonts w:ascii="Arial" w:hAnsi="Arial" w:cs="Arial"/>
                <w:sz w:val="24"/>
                <w:szCs w:val="24"/>
              </w:rPr>
              <w:t> 300,00</w:t>
            </w:r>
          </w:p>
        </w:tc>
      </w:tr>
      <w:tr w:rsidR="00500AE8" w:rsidRPr="009707A1">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075DC6">
            <w:pPr>
              <w:spacing w:after="0" w:line="240" w:lineRule="auto"/>
              <w:jc w:val="both"/>
              <w:rPr>
                <w:rFonts w:ascii="Arial" w:hAnsi="Arial" w:cs="Arial"/>
                <w:sz w:val="24"/>
                <w:szCs w:val="24"/>
              </w:rPr>
            </w:pPr>
            <w:r w:rsidRPr="009707A1">
              <w:rPr>
                <w:rFonts w:ascii="Arial" w:hAnsi="Arial" w:cs="Arial"/>
                <w:sz w:val="24"/>
                <w:szCs w:val="24"/>
              </w:rPr>
              <w:t>Иные межбюджетные трансферты</w:t>
            </w:r>
          </w:p>
        </w:tc>
        <w:tc>
          <w:tcPr>
            <w:tcW w:w="2127"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500AE8">
            <w:pPr>
              <w:shd w:val="clear" w:color="auto" w:fill="FFFFFF"/>
              <w:spacing w:after="0" w:line="240" w:lineRule="auto"/>
              <w:rPr>
                <w:rFonts w:ascii="Arial" w:hAnsi="Arial" w:cs="Arial"/>
                <w:sz w:val="24"/>
                <w:szCs w:val="24"/>
              </w:rPr>
            </w:pPr>
            <w:r w:rsidRPr="009707A1">
              <w:rPr>
                <w:rFonts w:ascii="Arial" w:hAnsi="Arial" w:cs="Arial"/>
                <w:sz w:val="24"/>
                <w:szCs w:val="24"/>
              </w:rPr>
              <w:t>73 1 00  П1485</w:t>
            </w:r>
          </w:p>
        </w:tc>
        <w:tc>
          <w:tcPr>
            <w:tcW w:w="720"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024E94">
            <w:pPr>
              <w:shd w:val="clear" w:color="auto" w:fill="FFFFFF"/>
              <w:spacing w:after="0" w:line="240" w:lineRule="auto"/>
              <w:jc w:val="center"/>
              <w:rPr>
                <w:rFonts w:ascii="Arial" w:hAnsi="Arial" w:cs="Arial"/>
                <w:sz w:val="24"/>
                <w:szCs w:val="24"/>
              </w:rPr>
            </w:pPr>
            <w:r w:rsidRPr="009707A1">
              <w:rPr>
                <w:rFonts w:ascii="Arial" w:hAnsi="Arial" w:cs="Arial"/>
                <w:sz w:val="24"/>
                <w:szCs w:val="24"/>
              </w:rPr>
              <w:t>500</w:t>
            </w:r>
          </w:p>
        </w:tc>
        <w:tc>
          <w:tcPr>
            <w:tcW w:w="1911" w:type="dxa"/>
            <w:tcBorders>
              <w:top w:val="single" w:sz="4" w:space="0" w:color="auto"/>
              <w:left w:val="single" w:sz="4" w:space="0" w:color="auto"/>
              <w:bottom w:val="single" w:sz="4" w:space="0" w:color="auto"/>
              <w:right w:val="single" w:sz="4" w:space="0" w:color="auto"/>
            </w:tcBorders>
            <w:vAlign w:val="bottom"/>
          </w:tcPr>
          <w:p w:rsidR="00500AE8" w:rsidRPr="009707A1" w:rsidRDefault="00C4042F" w:rsidP="00024E94">
            <w:pPr>
              <w:shd w:val="clear" w:color="auto" w:fill="FFFFFF"/>
              <w:spacing w:after="0" w:line="240" w:lineRule="auto"/>
              <w:jc w:val="right"/>
              <w:rPr>
                <w:rFonts w:ascii="Arial" w:hAnsi="Arial" w:cs="Arial"/>
                <w:sz w:val="24"/>
                <w:szCs w:val="24"/>
              </w:rPr>
            </w:pPr>
            <w:r w:rsidRPr="009707A1">
              <w:rPr>
                <w:rFonts w:ascii="Arial" w:hAnsi="Arial" w:cs="Arial"/>
                <w:sz w:val="24"/>
                <w:szCs w:val="24"/>
              </w:rPr>
              <w:t>16</w:t>
            </w:r>
            <w:r w:rsidR="00500AE8" w:rsidRPr="009707A1">
              <w:rPr>
                <w:rFonts w:ascii="Arial" w:hAnsi="Arial" w:cs="Arial"/>
                <w:sz w:val="24"/>
                <w:szCs w:val="24"/>
              </w:rPr>
              <w:t> 300,00</w:t>
            </w:r>
          </w:p>
        </w:tc>
      </w:tr>
      <w:tr w:rsidR="00500AE8" w:rsidRPr="009707A1">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075DC6">
            <w:pPr>
              <w:spacing w:after="0" w:line="240" w:lineRule="auto"/>
              <w:jc w:val="both"/>
              <w:rPr>
                <w:rFonts w:ascii="Arial" w:hAnsi="Arial" w:cs="Arial"/>
                <w:sz w:val="24"/>
                <w:szCs w:val="24"/>
              </w:rPr>
            </w:pPr>
            <w:r w:rsidRPr="009707A1">
              <w:rPr>
                <w:rFonts w:ascii="Arial" w:hAnsi="Arial" w:cs="Arial"/>
                <w:sz w:val="24"/>
                <w:szCs w:val="24"/>
              </w:rPr>
              <w:t>Обеспечение деятельности контрольно-счетных органов муниципального образования</w:t>
            </w:r>
          </w:p>
        </w:tc>
        <w:tc>
          <w:tcPr>
            <w:tcW w:w="2127"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500AE8">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74</w:t>
            </w:r>
          </w:p>
        </w:tc>
        <w:tc>
          <w:tcPr>
            <w:tcW w:w="720"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024E94">
            <w:pPr>
              <w:shd w:val="clear" w:color="auto" w:fill="FFFFFF"/>
              <w:spacing w:after="0" w:line="240" w:lineRule="auto"/>
              <w:jc w:val="center"/>
              <w:rPr>
                <w:rFonts w:ascii="Arial" w:hAnsi="Arial" w:cs="Arial"/>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500AE8" w:rsidRPr="009707A1" w:rsidRDefault="00C4042F" w:rsidP="00024E94">
            <w:pPr>
              <w:shd w:val="clear" w:color="auto" w:fill="FFFFFF"/>
              <w:spacing w:after="0" w:line="240" w:lineRule="auto"/>
              <w:jc w:val="right"/>
              <w:rPr>
                <w:rFonts w:ascii="Arial" w:hAnsi="Arial" w:cs="Arial"/>
                <w:sz w:val="24"/>
                <w:szCs w:val="24"/>
              </w:rPr>
            </w:pPr>
            <w:r w:rsidRPr="009707A1">
              <w:rPr>
                <w:rFonts w:ascii="Arial" w:hAnsi="Arial" w:cs="Arial"/>
                <w:sz w:val="24"/>
                <w:szCs w:val="24"/>
              </w:rPr>
              <w:t xml:space="preserve">  48 9</w:t>
            </w:r>
            <w:r w:rsidR="00500AE8" w:rsidRPr="009707A1">
              <w:rPr>
                <w:rFonts w:ascii="Arial" w:hAnsi="Arial" w:cs="Arial"/>
                <w:sz w:val="24"/>
                <w:szCs w:val="24"/>
              </w:rPr>
              <w:t>00,00</w:t>
            </w:r>
          </w:p>
        </w:tc>
      </w:tr>
      <w:tr w:rsidR="00500AE8" w:rsidRPr="009707A1" w:rsidTr="00075DC6">
        <w:trPr>
          <w:trHeight w:val="515"/>
          <w:jc w:val="center"/>
        </w:trPr>
        <w:tc>
          <w:tcPr>
            <w:tcW w:w="5327"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075DC6">
            <w:pPr>
              <w:spacing w:after="0" w:line="240" w:lineRule="auto"/>
              <w:jc w:val="both"/>
              <w:rPr>
                <w:rFonts w:ascii="Arial" w:hAnsi="Arial" w:cs="Arial"/>
                <w:sz w:val="24"/>
                <w:szCs w:val="24"/>
              </w:rPr>
            </w:pPr>
            <w:r w:rsidRPr="009707A1">
              <w:rPr>
                <w:rFonts w:ascii="Arial" w:hAnsi="Arial" w:cs="Arial"/>
                <w:sz w:val="24"/>
                <w:szCs w:val="24"/>
              </w:rPr>
              <w:t>Аппарат контрольно-счетного органа  муниципального образования</w:t>
            </w:r>
          </w:p>
        </w:tc>
        <w:tc>
          <w:tcPr>
            <w:tcW w:w="2127"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500AE8">
            <w:pPr>
              <w:shd w:val="clear" w:color="auto" w:fill="FFFFFF"/>
              <w:spacing w:after="0" w:line="240" w:lineRule="auto"/>
              <w:rPr>
                <w:rFonts w:ascii="Arial" w:hAnsi="Arial" w:cs="Arial"/>
                <w:sz w:val="24"/>
                <w:szCs w:val="24"/>
              </w:rPr>
            </w:pPr>
            <w:r w:rsidRPr="009707A1">
              <w:rPr>
                <w:rFonts w:ascii="Arial" w:hAnsi="Arial" w:cs="Arial"/>
                <w:sz w:val="24"/>
                <w:szCs w:val="24"/>
              </w:rPr>
              <w:t>74 3 00</w:t>
            </w:r>
          </w:p>
        </w:tc>
        <w:tc>
          <w:tcPr>
            <w:tcW w:w="720"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500AE8">
            <w:pPr>
              <w:shd w:val="clear" w:color="auto" w:fill="FFFFFF"/>
              <w:spacing w:after="0" w:line="240" w:lineRule="auto"/>
              <w:rPr>
                <w:rFonts w:ascii="Arial" w:hAnsi="Arial" w:cs="Arial"/>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500AE8" w:rsidRPr="009707A1" w:rsidRDefault="00C4042F" w:rsidP="00024E94">
            <w:pPr>
              <w:shd w:val="clear" w:color="auto" w:fill="FFFFFF"/>
              <w:spacing w:after="0" w:line="240" w:lineRule="auto"/>
              <w:jc w:val="right"/>
              <w:rPr>
                <w:rFonts w:ascii="Arial" w:hAnsi="Arial" w:cs="Arial"/>
                <w:sz w:val="24"/>
                <w:szCs w:val="24"/>
              </w:rPr>
            </w:pPr>
            <w:r w:rsidRPr="009707A1">
              <w:rPr>
                <w:rFonts w:ascii="Arial" w:hAnsi="Arial" w:cs="Arial"/>
                <w:sz w:val="24"/>
                <w:szCs w:val="24"/>
              </w:rPr>
              <w:t>48 9</w:t>
            </w:r>
            <w:r w:rsidR="00500AE8" w:rsidRPr="009707A1">
              <w:rPr>
                <w:rFonts w:ascii="Arial" w:hAnsi="Arial" w:cs="Arial"/>
                <w:sz w:val="24"/>
                <w:szCs w:val="24"/>
              </w:rPr>
              <w:t>00,00</w:t>
            </w:r>
          </w:p>
        </w:tc>
      </w:tr>
      <w:tr w:rsidR="00500AE8" w:rsidRPr="009707A1" w:rsidTr="00075DC6">
        <w:trPr>
          <w:trHeight w:val="309"/>
          <w:jc w:val="center"/>
        </w:trPr>
        <w:tc>
          <w:tcPr>
            <w:tcW w:w="5327"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075DC6">
            <w:pPr>
              <w:spacing w:after="0" w:line="240" w:lineRule="auto"/>
              <w:jc w:val="both"/>
              <w:rPr>
                <w:rFonts w:ascii="Arial" w:hAnsi="Arial" w:cs="Arial"/>
                <w:sz w:val="24"/>
                <w:szCs w:val="24"/>
              </w:rPr>
            </w:pPr>
            <w:r w:rsidRPr="009707A1">
              <w:rPr>
                <w:rFonts w:ascii="Arial" w:hAnsi="Arial" w:cs="Arial"/>
                <w:sz w:val="24"/>
                <w:szCs w:val="24"/>
              </w:rPr>
              <w:t>Осуществление переданных полномочий в сфере внешнего муниципального финансового контроля</w:t>
            </w:r>
          </w:p>
        </w:tc>
        <w:tc>
          <w:tcPr>
            <w:tcW w:w="2127"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500AE8">
            <w:pPr>
              <w:shd w:val="clear" w:color="auto" w:fill="FFFFFF"/>
              <w:spacing w:after="0" w:line="240" w:lineRule="auto"/>
              <w:rPr>
                <w:rFonts w:ascii="Arial" w:hAnsi="Arial" w:cs="Arial"/>
                <w:sz w:val="24"/>
                <w:szCs w:val="24"/>
              </w:rPr>
            </w:pPr>
            <w:r w:rsidRPr="009707A1">
              <w:rPr>
                <w:rFonts w:ascii="Arial" w:hAnsi="Arial" w:cs="Arial"/>
                <w:sz w:val="24"/>
                <w:szCs w:val="24"/>
              </w:rPr>
              <w:t>74 3 00 П1484</w:t>
            </w:r>
          </w:p>
        </w:tc>
        <w:tc>
          <w:tcPr>
            <w:tcW w:w="720"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C70A6A">
            <w:pPr>
              <w:shd w:val="clear" w:color="auto" w:fill="FFFFFF"/>
              <w:spacing w:after="0" w:line="240" w:lineRule="auto"/>
              <w:jc w:val="center"/>
              <w:rPr>
                <w:rFonts w:ascii="Arial" w:hAnsi="Arial" w:cs="Arial"/>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500AE8" w:rsidRPr="009707A1" w:rsidRDefault="00C4042F" w:rsidP="00C70A6A">
            <w:pPr>
              <w:shd w:val="clear" w:color="auto" w:fill="FFFFFF"/>
              <w:spacing w:after="0" w:line="240" w:lineRule="auto"/>
              <w:jc w:val="right"/>
              <w:rPr>
                <w:rFonts w:ascii="Arial" w:hAnsi="Arial" w:cs="Arial"/>
                <w:sz w:val="24"/>
                <w:szCs w:val="24"/>
              </w:rPr>
            </w:pPr>
            <w:r w:rsidRPr="009707A1">
              <w:rPr>
                <w:rFonts w:ascii="Arial" w:hAnsi="Arial" w:cs="Arial"/>
                <w:sz w:val="24"/>
                <w:szCs w:val="24"/>
              </w:rPr>
              <w:t>48 9</w:t>
            </w:r>
            <w:r w:rsidR="00500AE8" w:rsidRPr="009707A1">
              <w:rPr>
                <w:rFonts w:ascii="Arial" w:hAnsi="Arial" w:cs="Arial"/>
                <w:sz w:val="24"/>
                <w:szCs w:val="24"/>
              </w:rPr>
              <w:t>00,00</w:t>
            </w:r>
          </w:p>
        </w:tc>
      </w:tr>
      <w:tr w:rsidR="00500AE8" w:rsidRPr="009707A1">
        <w:trPr>
          <w:trHeight w:val="309"/>
          <w:jc w:val="center"/>
        </w:trPr>
        <w:tc>
          <w:tcPr>
            <w:tcW w:w="5327" w:type="dxa"/>
            <w:tcBorders>
              <w:top w:val="single" w:sz="4" w:space="0" w:color="auto"/>
              <w:left w:val="single" w:sz="4" w:space="0" w:color="auto"/>
              <w:bottom w:val="single" w:sz="4" w:space="0" w:color="auto"/>
              <w:right w:val="single" w:sz="4" w:space="0" w:color="auto"/>
            </w:tcBorders>
            <w:vAlign w:val="center"/>
          </w:tcPr>
          <w:p w:rsidR="00500AE8" w:rsidRPr="009707A1" w:rsidRDefault="00500AE8" w:rsidP="00075DC6">
            <w:pPr>
              <w:shd w:val="clear" w:color="auto" w:fill="FFFFFF"/>
              <w:spacing w:after="0" w:line="240" w:lineRule="auto"/>
              <w:jc w:val="both"/>
              <w:rPr>
                <w:rFonts w:ascii="Arial" w:hAnsi="Arial" w:cs="Arial"/>
                <w:sz w:val="24"/>
                <w:szCs w:val="24"/>
              </w:rPr>
            </w:pPr>
            <w:r w:rsidRPr="009707A1">
              <w:rPr>
                <w:rFonts w:ascii="Arial" w:hAnsi="Arial" w:cs="Arial"/>
                <w:sz w:val="24"/>
                <w:szCs w:val="24"/>
              </w:rPr>
              <w:t>Иные межбюджетные трансферты</w:t>
            </w:r>
          </w:p>
        </w:tc>
        <w:tc>
          <w:tcPr>
            <w:tcW w:w="2127"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500AE8">
            <w:pPr>
              <w:shd w:val="clear" w:color="auto" w:fill="FFFFFF"/>
              <w:spacing w:after="0" w:line="240" w:lineRule="auto"/>
              <w:rPr>
                <w:rFonts w:ascii="Arial" w:hAnsi="Arial" w:cs="Arial"/>
                <w:sz w:val="24"/>
                <w:szCs w:val="24"/>
              </w:rPr>
            </w:pPr>
            <w:r w:rsidRPr="009707A1">
              <w:rPr>
                <w:rFonts w:ascii="Arial" w:hAnsi="Arial" w:cs="Arial"/>
                <w:sz w:val="24"/>
                <w:szCs w:val="24"/>
              </w:rPr>
              <w:t>74 3 00 П1484</w:t>
            </w:r>
          </w:p>
        </w:tc>
        <w:tc>
          <w:tcPr>
            <w:tcW w:w="720"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C70A6A">
            <w:pPr>
              <w:shd w:val="clear" w:color="auto" w:fill="FFFFFF"/>
              <w:spacing w:after="0" w:line="240" w:lineRule="auto"/>
              <w:jc w:val="center"/>
              <w:rPr>
                <w:rFonts w:ascii="Arial" w:hAnsi="Arial" w:cs="Arial"/>
                <w:sz w:val="24"/>
                <w:szCs w:val="24"/>
              </w:rPr>
            </w:pPr>
            <w:r w:rsidRPr="009707A1">
              <w:rPr>
                <w:rFonts w:ascii="Arial" w:hAnsi="Arial" w:cs="Arial"/>
                <w:sz w:val="24"/>
                <w:szCs w:val="24"/>
              </w:rPr>
              <w:t>500</w:t>
            </w:r>
          </w:p>
        </w:tc>
        <w:tc>
          <w:tcPr>
            <w:tcW w:w="1911" w:type="dxa"/>
            <w:tcBorders>
              <w:top w:val="single" w:sz="4" w:space="0" w:color="auto"/>
              <w:left w:val="single" w:sz="4" w:space="0" w:color="auto"/>
              <w:bottom w:val="single" w:sz="4" w:space="0" w:color="auto"/>
              <w:right w:val="single" w:sz="4" w:space="0" w:color="auto"/>
            </w:tcBorders>
            <w:vAlign w:val="bottom"/>
          </w:tcPr>
          <w:p w:rsidR="00500AE8" w:rsidRPr="009707A1" w:rsidRDefault="00C4042F" w:rsidP="00C70A6A">
            <w:pPr>
              <w:shd w:val="clear" w:color="auto" w:fill="FFFFFF"/>
              <w:spacing w:after="0" w:line="240" w:lineRule="auto"/>
              <w:jc w:val="right"/>
              <w:rPr>
                <w:rFonts w:ascii="Arial" w:hAnsi="Arial" w:cs="Arial"/>
                <w:sz w:val="24"/>
                <w:szCs w:val="24"/>
              </w:rPr>
            </w:pPr>
            <w:r w:rsidRPr="009707A1">
              <w:rPr>
                <w:rFonts w:ascii="Arial" w:hAnsi="Arial" w:cs="Arial"/>
                <w:sz w:val="24"/>
                <w:szCs w:val="24"/>
              </w:rPr>
              <w:t>48 9</w:t>
            </w:r>
            <w:r w:rsidR="00500AE8" w:rsidRPr="009707A1">
              <w:rPr>
                <w:rFonts w:ascii="Arial" w:hAnsi="Arial" w:cs="Arial"/>
                <w:sz w:val="24"/>
                <w:szCs w:val="24"/>
              </w:rPr>
              <w:t>00,00</w:t>
            </w:r>
          </w:p>
        </w:tc>
      </w:tr>
      <w:tr w:rsidR="00500AE8" w:rsidRPr="009707A1">
        <w:trPr>
          <w:trHeight w:val="309"/>
          <w:jc w:val="center"/>
        </w:trPr>
        <w:tc>
          <w:tcPr>
            <w:tcW w:w="5327"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075DC6">
            <w:pPr>
              <w:shd w:val="clear" w:color="auto" w:fill="FFFFFF"/>
              <w:spacing w:after="0" w:line="240" w:lineRule="auto"/>
              <w:jc w:val="both"/>
              <w:rPr>
                <w:rFonts w:ascii="Arial" w:hAnsi="Arial" w:cs="Arial"/>
                <w:sz w:val="24"/>
                <w:szCs w:val="24"/>
              </w:rPr>
            </w:pPr>
            <w:r w:rsidRPr="009707A1">
              <w:rPr>
                <w:rFonts w:ascii="Arial" w:hAnsi="Arial" w:cs="Arial"/>
                <w:sz w:val="24"/>
                <w:szCs w:val="24"/>
              </w:rPr>
              <w:t>Резервные фонды органов местного самоуправления</w:t>
            </w:r>
          </w:p>
        </w:tc>
        <w:tc>
          <w:tcPr>
            <w:tcW w:w="2127"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500AE8">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78</w:t>
            </w:r>
          </w:p>
        </w:tc>
        <w:tc>
          <w:tcPr>
            <w:tcW w:w="720"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C70A6A">
            <w:pPr>
              <w:shd w:val="clear" w:color="auto" w:fill="FFFFFF"/>
              <w:spacing w:after="0" w:line="240" w:lineRule="auto"/>
              <w:jc w:val="center"/>
              <w:rPr>
                <w:rFonts w:ascii="Arial" w:hAnsi="Arial" w:cs="Arial"/>
                <w:sz w:val="24"/>
                <w:szCs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500AE8" w:rsidRPr="009707A1" w:rsidRDefault="00500AE8" w:rsidP="00C70A6A">
            <w:pPr>
              <w:pStyle w:val="a3"/>
              <w:shd w:val="clear" w:color="auto" w:fill="FFFFFF"/>
              <w:jc w:val="right"/>
              <w:rPr>
                <w:rFonts w:ascii="Arial" w:hAnsi="Arial" w:cs="Arial"/>
                <w:sz w:val="24"/>
                <w:szCs w:val="24"/>
              </w:rPr>
            </w:pPr>
            <w:r w:rsidRPr="009707A1">
              <w:rPr>
                <w:rFonts w:ascii="Arial" w:hAnsi="Arial" w:cs="Arial"/>
                <w:sz w:val="24"/>
                <w:szCs w:val="24"/>
              </w:rPr>
              <w:t>1 000,00</w:t>
            </w:r>
          </w:p>
        </w:tc>
      </w:tr>
      <w:tr w:rsidR="00500AE8" w:rsidRPr="009707A1">
        <w:trPr>
          <w:trHeight w:val="309"/>
          <w:jc w:val="center"/>
        </w:trPr>
        <w:tc>
          <w:tcPr>
            <w:tcW w:w="5327"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075DC6">
            <w:pPr>
              <w:shd w:val="clear" w:color="auto" w:fill="FFFFFF"/>
              <w:spacing w:after="0" w:line="240" w:lineRule="auto"/>
              <w:jc w:val="both"/>
              <w:rPr>
                <w:rFonts w:ascii="Arial" w:hAnsi="Arial" w:cs="Arial"/>
                <w:sz w:val="24"/>
                <w:szCs w:val="24"/>
              </w:rPr>
            </w:pPr>
            <w:r w:rsidRPr="009707A1">
              <w:rPr>
                <w:rFonts w:ascii="Arial" w:hAnsi="Arial" w:cs="Arial"/>
                <w:sz w:val="24"/>
                <w:szCs w:val="24"/>
              </w:rPr>
              <w:t>Резервные фонды</w:t>
            </w:r>
          </w:p>
        </w:tc>
        <w:tc>
          <w:tcPr>
            <w:tcW w:w="2127"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500AE8">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78 1 00 </w:t>
            </w:r>
          </w:p>
        </w:tc>
        <w:tc>
          <w:tcPr>
            <w:tcW w:w="720"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C70A6A">
            <w:pPr>
              <w:shd w:val="clear" w:color="auto" w:fill="FFFFFF"/>
              <w:spacing w:after="0" w:line="240" w:lineRule="auto"/>
              <w:jc w:val="center"/>
              <w:rPr>
                <w:rFonts w:ascii="Arial" w:hAnsi="Arial" w:cs="Arial"/>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C70A6A">
            <w:pPr>
              <w:pStyle w:val="a3"/>
              <w:shd w:val="clear" w:color="auto" w:fill="FFFFFF"/>
              <w:jc w:val="right"/>
              <w:rPr>
                <w:rFonts w:ascii="Arial" w:hAnsi="Arial" w:cs="Arial"/>
                <w:sz w:val="24"/>
                <w:szCs w:val="24"/>
              </w:rPr>
            </w:pPr>
            <w:r w:rsidRPr="009707A1">
              <w:rPr>
                <w:rFonts w:ascii="Arial" w:hAnsi="Arial" w:cs="Arial"/>
                <w:sz w:val="24"/>
                <w:szCs w:val="24"/>
              </w:rPr>
              <w:t>1 000,00</w:t>
            </w:r>
          </w:p>
        </w:tc>
      </w:tr>
      <w:tr w:rsidR="00500AE8" w:rsidRPr="009707A1">
        <w:trPr>
          <w:trHeight w:val="309"/>
          <w:jc w:val="center"/>
        </w:trPr>
        <w:tc>
          <w:tcPr>
            <w:tcW w:w="5327"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075DC6">
            <w:pPr>
              <w:shd w:val="clear" w:color="auto" w:fill="FFFFFF"/>
              <w:spacing w:after="0" w:line="240" w:lineRule="auto"/>
              <w:jc w:val="both"/>
              <w:rPr>
                <w:rFonts w:ascii="Arial" w:hAnsi="Arial" w:cs="Arial"/>
                <w:sz w:val="24"/>
                <w:szCs w:val="24"/>
              </w:rPr>
            </w:pPr>
            <w:r w:rsidRPr="009707A1">
              <w:rPr>
                <w:rFonts w:ascii="Arial" w:hAnsi="Arial" w:cs="Arial"/>
                <w:sz w:val="24"/>
                <w:szCs w:val="24"/>
              </w:rPr>
              <w:t>Резервные фонды местной администрации</w:t>
            </w:r>
          </w:p>
        </w:tc>
        <w:tc>
          <w:tcPr>
            <w:tcW w:w="2127"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500AE8">
            <w:pPr>
              <w:shd w:val="clear" w:color="auto" w:fill="FFFFFF"/>
              <w:spacing w:after="0" w:line="240" w:lineRule="auto"/>
              <w:rPr>
                <w:rFonts w:ascii="Arial" w:hAnsi="Arial" w:cs="Arial"/>
                <w:sz w:val="24"/>
                <w:szCs w:val="24"/>
              </w:rPr>
            </w:pPr>
            <w:r w:rsidRPr="009707A1">
              <w:rPr>
                <w:rFonts w:ascii="Arial" w:hAnsi="Arial" w:cs="Arial"/>
                <w:sz w:val="24"/>
                <w:szCs w:val="24"/>
              </w:rPr>
              <w:t>78 1 00  С1403</w:t>
            </w:r>
          </w:p>
        </w:tc>
        <w:tc>
          <w:tcPr>
            <w:tcW w:w="720"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C70A6A">
            <w:pPr>
              <w:shd w:val="clear" w:color="auto" w:fill="FFFFFF"/>
              <w:spacing w:after="0" w:line="240" w:lineRule="auto"/>
              <w:jc w:val="center"/>
              <w:rPr>
                <w:rFonts w:ascii="Arial" w:hAnsi="Arial" w:cs="Arial"/>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C70A6A">
            <w:pPr>
              <w:pStyle w:val="a3"/>
              <w:shd w:val="clear" w:color="auto" w:fill="FFFFFF"/>
              <w:jc w:val="right"/>
              <w:rPr>
                <w:rFonts w:ascii="Arial" w:hAnsi="Arial" w:cs="Arial"/>
                <w:sz w:val="24"/>
                <w:szCs w:val="24"/>
              </w:rPr>
            </w:pPr>
            <w:r w:rsidRPr="009707A1">
              <w:rPr>
                <w:rFonts w:ascii="Arial" w:hAnsi="Arial" w:cs="Arial"/>
                <w:sz w:val="24"/>
                <w:szCs w:val="24"/>
              </w:rPr>
              <w:t>1 000,00</w:t>
            </w:r>
          </w:p>
        </w:tc>
      </w:tr>
      <w:tr w:rsidR="00500AE8" w:rsidRPr="009707A1">
        <w:trPr>
          <w:trHeight w:val="309"/>
          <w:jc w:val="center"/>
        </w:trPr>
        <w:tc>
          <w:tcPr>
            <w:tcW w:w="5327"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075DC6">
            <w:pPr>
              <w:shd w:val="clear" w:color="auto" w:fill="FFFFFF"/>
              <w:spacing w:after="0" w:line="240" w:lineRule="auto"/>
              <w:jc w:val="both"/>
              <w:rPr>
                <w:rFonts w:ascii="Arial" w:hAnsi="Arial" w:cs="Arial"/>
                <w:sz w:val="24"/>
                <w:szCs w:val="24"/>
              </w:rPr>
            </w:pPr>
            <w:r w:rsidRPr="009707A1">
              <w:rPr>
                <w:rFonts w:ascii="Arial" w:hAnsi="Arial" w:cs="Arial"/>
                <w:sz w:val="24"/>
                <w:szCs w:val="24"/>
              </w:rPr>
              <w:t>Иные бюджетные ассигнования</w:t>
            </w:r>
          </w:p>
        </w:tc>
        <w:tc>
          <w:tcPr>
            <w:tcW w:w="2127"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500AE8">
            <w:pPr>
              <w:shd w:val="clear" w:color="auto" w:fill="FFFFFF"/>
              <w:spacing w:after="0" w:line="240" w:lineRule="auto"/>
              <w:rPr>
                <w:rFonts w:ascii="Arial" w:hAnsi="Arial" w:cs="Arial"/>
                <w:sz w:val="24"/>
                <w:szCs w:val="24"/>
              </w:rPr>
            </w:pPr>
            <w:r w:rsidRPr="009707A1">
              <w:rPr>
                <w:rFonts w:ascii="Arial" w:hAnsi="Arial" w:cs="Arial"/>
                <w:sz w:val="24"/>
                <w:szCs w:val="24"/>
              </w:rPr>
              <w:t>78 1 00  С1403</w:t>
            </w:r>
          </w:p>
        </w:tc>
        <w:tc>
          <w:tcPr>
            <w:tcW w:w="720"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C70A6A">
            <w:pPr>
              <w:shd w:val="clear" w:color="auto" w:fill="FFFFFF"/>
              <w:spacing w:after="0" w:line="240" w:lineRule="auto"/>
              <w:jc w:val="center"/>
              <w:rPr>
                <w:rFonts w:ascii="Arial" w:hAnsi="Arial" w:cs="Arial"/>
                <w:sz w:val="24"/>
                <w:szCs w:val="24"/>
              </w:rPr>
            </w:pPr>
            <w:r w:rsidRPr="009707A1">
              <w:rPr>
                <w:rFonts w:ascii="Arial" w:hAnsi="Arial" w:cs="Arial"/>
                <w:sz w:val="24"/>
                <w:szCs w:val="24"/>
              </w:rPr>
              <w:t>800</w:t>
            </w:r>
          </w:p>
        </w:tc>
        <w:tc>
          <w:tcPr>
            <w:tcW w:w="1911"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C70A6A">
            <w:pPr>
              <w:pStyle w:val="a3"/>
              <w:shd w:val="clear" w:color="auto" w:fill="FFFFFF"/>
              <w:jc w:val="right"/>
              <w:rPr>
                <w:rFonts w:ascii="Arial" w:hAnsi="Arial" w:cs="Arial"/>
                <w:sz w:val="24"/>
                <w:szCs w:val="24"/>
              </w:rPr>
            </w:pPr>
            <w:r w:rsidRPr="009707A1">
              <w:rPr>
                <w:rFonts w:ascii="Arial" w:hAnsi="Arial" w:cs="Arial"/>
                <w:sz w:val="24"/>
                <w:szCs w:val="24"/>
              </w:rPr>
              <w:t>1 000,00</w:t>
            </w:r>
          </w:p>
        </w:tc>
      </w:tr>
      <w:tr w:rsidR="00500AE8" w:rsidRPr="009707A1">
        <w:trPr>
          <w:trHeight w:val="309"/>
          <w:jc w:val="center"/>
        </w:trPr>
        <w:tc>
          <w:tcPr>
            <w:tcW w:w="5327"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075DC6">
            <w:pPr>
              <w:shd w:val="clear" w:color="auto" w:fill="FFFFFF"/>
              <w:spacing w:after="0" w:line="240" w:lineRule="auto"/>
              <w:jc w:val="both"/>
              <w:rPr>
                <w:rFonts w:ascii="Arial" w:hAnsi="Arial" w:cs="Arial"/>
                <w:sz w:val="24"/>
                <w:szCs w:val="24"/>
              </w:rPr>
            </w:pPr>
            <w:r w:rsidRPr="009707A1">
              <w:rPr>
                <w:rFonts w:ascii="Arial" w:hAnsi="Arial" w:cs="Arial"/>
                <w:sz w:val="24"/>
                <w:szCs w:val="24"/>
              </w:rPr>
              <w:t>Непрограммная деятельность органов местного самоуправления</w:t>
            </w:r>
          </w:p>
        </w:tc>
        <w:tc>
          <w:tcPr>
            <w:tcW w:w="2127"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500AE8">
            <w:pPr>
              <w:shd w:val="clear" w:color="auto" w:fill="FFFFFF"/>
              <w:spacing w:after="0" w:line="240" w:lineRule="auto"/>
              <w:rPr>
                <w:rFonts w:ascii="Arial" w:hAnsi="Arial" w:cs="Arial"/>
                <w:sz w:val="24"/>
                <w:szCs w:val="24"/>
              </w:rPr>
            </w:pPr>
            <w:r w:rsidRPr="009707A1">
              <w:rPr>
                <w:rFonts w:ascii="Arial" w:hAnsi="Arial" w:cs="Arial"/>
                <w:sz w:val="24"/>
                <w:szCs w:val="24"/>
              </w:rPr>
              <w:t>77</w:t>
            </w:r>
          </w:p>
        </w:tc>
        <w:tc>
          <w:tcPr>
            <w:tcW w:w="720"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C70A6A">
            <w:pPr>
              <w:shd w:val="clear" w:color="auto" w:fill="FFFFFF"/>
              <w:spacing w:after="0" w:line="240" w:lineRule="auto"/>
              <w:jc w:val="center"/>
              <w:rPr>
                <w:rFonts w:ascii="Arial" w:hAnsi="Arial" w:cs="Arial"/>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500AE8" w:rsidRPr="009707A1" w:rsidRDefault="00C4042F" w:rsidP="00C70A6A">
            <w:pPr>
              <w:pStyle w:val="a3"/>
              <w:shd w:val="clear" w:color="auto" w:fill="FFFFFF"/>
              <w:jc w:val="right"/>
              <w:rPr>
                <w:rFonts w:ascii="Arial" w:hAnsi="Arial" w:cs="Arial"/>
                <w:sz w:val="24"/>
                <w:szCs w:val="24"/>
              </w:rPr>
            </w:pPr>
            <w:r w:rsidRPr="009707A1">
              <w:rPr>
                <w:rFonts w:ascii="Arial" w:hAnsi="Arial" w:cs="Arial"/>
                <w:sz w:val="24"/>
                <w:szCs w:val="24"/>
              </w:rPr>
              <w:t>138 038</w:t>
            </w:r>
            <w:r w:rsidR="00E9020F" w:rsidRPr="009707A1">
              <w:rPr>
                <w:rFonts w:ascii="Arial" w:hAnsi="Arial" w:cs="Arial"/>
                <w:sz w:val="24"/>
                <w:szCs w:val="24"/>
              </w:rPr>
              <w:t>,00</w:t>
            </w:r>
          </w:p>
        </w:tc>
      </w:tr>
      <w:tr w:rsidR="00500AE8" w:rsidRPr="009707A1">
        <w:trPr>
          <w:trHeight w:val="309"/>
          <w:jc w:val="center"/>
        </w:trPr>
        <w:tc>
          <w:tcPr>
            <w:tcW w:w="5327"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075DC6">
            <w:pPr>
              <w:spacing w:after="0" w:line="240" w:lineRule="auto"/>
              <w:jc w:val="both"/>
              <w:rPr>
                <w:rFonts w:ascii="Arial" w:hAnsi="Arial" w:cs="Arial"/>
                <w:sz w:val="24"/>
                <w:szCs w:val="24"/>
              </w:rPr>
            </w:pPr>
            <w:r w:rsidRPr="009707A1">
              <w:rPr>
                <w:rFonts w:ascii="Arial" w:hAnsi="Arial" w:cs="Arial"/>
                <w:sz w:val="24"/>
                <w:szCs w:val="24"/>
              </w:rPr>
              <w:t xml:space="preserve">Непрограммные расходы органов местного самоуправления </w:t>
            </w:r>
          </w:p>
        </w:tc>
        <w:tc>
          <w:tcPr>
            <w:tcW w:w="2127"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500AE8">
            <w:pPr>
              <w:shd w:val="clear" w:color="auto" w:fill="FFFFFF"/>
              <w:spacing w:after="0" w:line="240" w:lineRule="auto"/>
              <w:rPr>
                <w:rFonts w:ascii="Arial" w:hAnsi="Arial" w:cs="Arial"/>
                <w:sz w:val="24"/>
                <w:szCs w:val="24"/>
              </w:rPr>
            </w:pPr>
            <w:r w:rsidRPr="009707A1">
              <w:rPr>
                <w:rFonts w:ascii="Arial" w:hAnsi="Arial" w:cs="Arial"/>
                <w:sz w:val="24"/>
                <w:szCs w:val="24"/>
              </w:rPr>
              <w:t xml:space="preserve">77 2 00 </w:t>
            </w:r>
          </w:p>
        </w:tc>
        <w:tc>
          <w:tcPr>
            <w:tcW w:w="720"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C70A6A">
            <w:pPr>
              <w:shd w:val="clear" w:color="auto" w:fill="FFFFFF"/>
              <w:spacing w:after="0" w:line="240" w:lineRule="auto"/>
              <w:jc w:val="center"/>
              <w:rPr>
                <w:rFonts w:ascii="Arial" w:hAnsi="Arial" w:cs="Arial"/>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500AE8" w:rsidRPr="009707A1" w:rsidRDefault="00C4042F" w:rsidP="00C70A6A">
            <w:pPr>
              <w:shd w:val="clear" w:color="auto" w:fill="FFFFFF"/>
              <w:spacing w:after="0" w:line="240" w:lineRule="auto"/>
              <w:jc w:val="right"/>
              <w:rPr>
                <w:rFonts w:ascii="Arial" w:hAnsi="Arial" w:cs="Arial"/>
                <w:sz w:val="24"/>
                <w:szCs w:val="24"/>
              </w:rPr>
            </w:pPr>
            <w:r w:rsidRPr="009707A1">
              <w:rPr>
                <w:rFonts w:ascii="Arial" w:hAnsi="Arial" w:cs="Arial"/>
                <w:sz w:val="24"/>
                <w:szCs w:val="24"/>
              </w:rPr>
              <w:t>138 038</w:t>
            </w:r>
            <w:r w:rsidR="00E9020F" w:rsidRPr="009707A1">
              <w:rPr>
                <w:rFonts w:ascii="Arial" w:hAnsi="Arial" w:cs="Arial"/>
                <w:sz w:val="24"/>
                <w:szCs w:val="24"/>
              </w:rPr>
              <w:t>,00</w:t>
            </w:r>
          </w:p>
        </w:tc>
      </w:tr>
      <w:tr w:rsidR="00500AE8" w:rsidRPr="009707A1">
        <w:trPr>
          <w:trHeight w:val="309"/>
          <w:jc w:val="center"/>
        </w:trPr>
        <w:tc>
          <w:tcPr>
            <w:tcW w:w="5327"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075DC6">
            <w:pPr>
              <w:spacing w:after="0" w:line="240" w:lineRule="auto"/>
              <w:jc w:val="both"/>
              <w:rPr>
                <w:rFonts w:ascii="Arial" w:hAnsi="Arial" w:cs="Arial"/>
                <w:sz w:val="24"/>
                <w:szCs w:val="24"/>
              </w:rPr>
            </w:pPr>
            <w:r w:rsidRPr="009707A1">
              <w:rPr>
                <w:rFonts w:ascii="Arial" w:hAnsi="Arial" w:cs="Arial"/>
                <w:sz w:val="24"/>
                <w:szCs w:val="24"/>
              </w:rPr>
              <w:t>Осуществление первичного воинского учета на территориях, где отсутствуют военные комиссариаты</w:t>
            </w:r>
          </w:p>
        </w:tc>
        <w:tc>
          <w:tcPr>
            <w:tcW w:w="2127"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500AE8">
            <w:pPr>
              <w:shd w:val="clear" w:color="auto" w:fill="FFFFFF"/>
              <w:spacing w:after="0" w:line="240" w:lineRule="auto"/>
              <w:rPr>
                <w:rFonts w:ascii="Arial" w:hAnsi="Arial" w:cs="Arial"/>
                <w:sz w:val="24"/>
                <w:szCs w:val="24"/>
              </w:rPr>
            </w:pPr>
            <w:r w:rsidRPr="009707A1">
              <w:rPr>
                <w:rFonts w:ascii="Arial" w:hAnsi="Arial" w:cs="Arial"/>
                <w:sz w:val="24"/>
                <w:szCs w:val="24"/>
              </w:rPr>
              <w:t>77 2 00 51180</w:t>
            </w:r>
          </w:p>
        </w:tc>
        <w:tc>
          <w:tcPr>
            <w:tcW w:w="720"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C70A6A">
            <w:pPr>
              <w:shd w:val="clear" w:color="auto" w:fill="FFFFFF"/>
              <w:spacing w:after="0" w:line="240" w:lineRule="auto"/>
              <w:jc w:val="center"/>
              <w:rPr>
                <w:rFonts w:ascii="Arial" w:hAnsi="Arial" w:cs="Arial"/>
                <w:sz w:val="24"/>
                <w:szCs w:val="24"/>
              </w:rPr>
            </w:pPr>
          </w:p>
        </w:tc>
        <w:tc>
          <w:tcPr>
            <w:tcW w:w="1911" w:type="dxa"/>
            <w:tcBorders>
              <w:top w:val="single" w:sz="4" w:space="0" w:color="auto"/>
              <w:left w:val="single" w:sz="4" w:space="0" w:color="auto"/>
              <w:bottom w:val="single" w:sz="4" w:space="0" w:color="auto"/>
              <w:right w:val="single" w:sz="4" w:space="0" w:color="auto"/>
            </w:tcBorders>
            <w:vAlign w:val="bottom"/>
          </w:tcPr>
          <w:p w:rsidR="00500AE8" w:rsidRPr="009707A1" w:rsidRDefault="00C4042F" w:rsidP="00C70A6A">
            <w:pPr>
              <w:shd w:val="clear" w:color="auto" w:fill="FFFFFF"/>
              <w:spacing w:after="0" w:line="240" w:lineRule="auto"/>
              <w:jc w:val="right"/>
              <w:rPr>
                <w:rFonts w:ascii="Arial" w:hAnsi="Arial" w:cs="Arial"/>
                <w:sz w:val="24"/>
                <w:szCs w:val="24"/>
              </w:rPr>
            </w:pPr>
            <w:r w:rsidRPr="009707A1">
              <w:rPr>
                <w:rFonts w:ascii="Arial" w:hAnsi="Arial" w:cs="Arial"/>
                <w:sz w:val="24"/>
                <w:szCs w:val="24"/>
              </w:rPr>
              <w:t>138 038</w:t>
            </w:r>
            <w:r w:rsidR="00E9020F" w:rsidRPr="009707A1">
              <w:rPr>
                <w:rFonts w:ascii="Arial" w:hAnsi="Arial" w:cs="Arial"/>
                <w:sz w:val="24"/>
                <w:szCs w:val="24"/>
              </w:rPr>
              <w:t>,00</w:t>
            </w:r>
          </w:p>
        </w:tc>
      </w:tr>
      <w:tr w:rsidR="00500AE8" w:rsidRPr="009707A1">
        <w:trPr>
          <w:trHeight w:val="309"/>
          <w:jc w:val="center"/>
        </w:trPr>
        <w:tc>
          <w:tcPr>
            <w:tcW w:w="5327"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075DC6">
            <w:pPr>
              <w:spacing w:after="0" w:line="240" w:lineRule="auto"/>
              <w:jc w:val="both"/>
              <w:rPr>
                <w:rFonts w:ascii="Arial" w:hAnsi="Arial" w:cs="Arial"/>
                <w:sz w:val="24"/>
                <w:szCs w:val="24"/>
              </w:rPr>
            </w:pPr>
            <w:r w:rsidRPr="009707A1">
              <w:rPr>
                <w:rFonts w:ascii="Arial" w:hAnsi="Arial" w:cs="Arial"/>
                <w:sz w:val="24"/>
                <w:szCs w:val="24"/>
              </w:rPr>
              <w:t>Расходы на выплаты персоналу в целях обеспечения  выполнения функций</w:t>
            </w:r>
            <w:r w:rsidR="000A4995">
              <w:rPr>
                <w:rFonts w:ascii="Arial" w:hAnsi="Arial" w:cs="Arial"/>
                <w:sz w:val="24"/>
                <w:szCs w:val="24"/>
              </w:rPr>
              <w:t xml:space="preserve"> </w:t>
            </w:r>
            <w:r w:rsidRPr="009707A1">
              <w:rPr>
                <w:rFonts w:ascii="Arial" w:hAnsi="Arial" w:cs="Arial"/>
                <w:sz w:val="24"/>
                <w:szCs w:val="24"/>
              </w:rPr>
              <w:t>государственными (муниципальными) органами, казенными учреждениями, органами управления государственными внебюджетными фондами</w:t>
            </w:r>
          </w:p>
        </w:tc>
        <w:tc>
          <w:tcPr>
            <w:tcW w:w="2127"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500AE8">
            <w:pPr>
              <w:shd w:val="clear" w:color="auto" w:fill="FFFFFF"/>
              <w:spacing w:after="0" w:line="240" w:lineRule="auto"/>
              <w:rPr>
                <w:rFonts w:ascii="Arial" w:hAnsi="Arial" w:cs="Arial"/>
                <w:sz w:val="24"/>
                <w:szCs w:val="24"/>
              </w:rPr>
            </w:pPr>
            <w:r w:rsidRPr="009707A1">
              <w:rPr>
                <w:rFonts w:ascii="Arial" w:hAnsi="Arial" w:cs="Arial"/>
                <w:sz w:val="24"/>
                <w:szCs w:val="24"/>
              </w:rPr>
              <w:t>77 2 00 51180</w:t>
            </w:r>
          </w:p>
        </w:tc>
        <w:tc>
          <w:tcPr>
            <w:tcW w:w="720" w:type="dxa"/>
            <w:tcBorders>
              <w:top w:val="single" w:sz="4" w:space="0" w:color="auto"/>
              <w:left w:val="single" w:sz="4" w:space="0" w:color="auto"/>
              <w:bottom w:val="single" w:sz="4" w:space="0" w:color="auto"/>
              <w:right w:val="single" w:sz="4" w:space="0" w:color="auto"/>
            </w:tcBorders>
            <w:vAlign w:val="bottom"/>
          </w:tcPr>
          <w:p w:rsidR="00500AE8" w:rsidRPr="009707A1" w:rsidRDefault="00E9020F" w:rsidP="00C70A6A">
            <w:pPr>
              <w:shd w:val="clear" w:color="auto" w:fill="FFFFFF"/>
              <w:spacing w:after="0" w:line="240" w:lineRule="auto"/>
              <w:jc w:val="center"/>
              <w:rPr>
                <w:rFonts w:ascii="Arial" w:hAnsi="Arial" w:cs="Arial"/>
                <w:sz w:val="24"/>
                <w:szCs w:val="24"/>
              </w:rPr>
            </w:pPr>
            <w:r w:rsidRPr="009707A1">
              <w:rPr>
                <w:rFonts w:ascii="Arial" w:hAnsi="Arial" w:cs="Arial"/>
                <w:sz w:val="24"/>
                <w:szCs w:val="24"/>
              </w:rPr>
              <w:t>100</w:t>
            </w:r>
          </w:p>
        </w:tc>
        <w:tc>
          <w:tcPr>
            <w:tcW w:w="1911" w:type="dxa"/>
            <w:tcBorders>
              <w:top w:val="single" w:sz="4" w:space="0" w:color="auto"/>
              <w:left w:val="single" w:sz="4" w:space="0" w:color="auto"/>
              <w:bottom w:val="single" w:sz="4" w:space="0" w:color="auto"/>
              <w:right w:val="single" w:sz="4" w:space="0" w:color="auto"/>
            </w:tcBorders>
            <w:vAlign w:val="bottom"/>
          </w:tcPr>
          <w:p w:rsidR="00500AE8" w:rsidRPr="009707A1" w:rsidRDefault="00C4042F" w:rsidP="00C70A6A">
            <w:pPr>
              <w:shd w:val="clear" w:color="auto" w:fill="FFFFFF"/>
              <w:spacing w:after="0" w:line="240" w:lineRule="auto"/>
              <w:jc w:val="right"/>
              <w:rPr>
                <w:rFonts w:ascii="Arial" w:hAnsi="Arial" w:cs="Arial"/>
                <w:sz w:val="24"/>
                <w:szCs w:val="24"/>
              </w:rPr>
            </w:pPr>
            <w:r w:rsidRPr="009707A1">
              <w:rPr>
                <w:rFonts w:ascii="Arial" w:hAnsi="Arial" w:cs="Arial"/>
                <w:sz w:val="24"/>
                <w:szCs w:val="24"/>
              </w:rPr>
              <w:t>133 861</w:t>
            </w:r>
            <w:r w:rsidR="00E9020F" w:rsidRPr="009707A1">
              <w:rPr>
                <w:rFonts w:ascii="Arial" w:hAnsi="Arial" w:cs="Arial"/>
                <w:sz w:val="24"/>
                <w:szCs w:val="24"/>
              </w:rPr>
              <w:t>,00</w:t>
            </w:r>
          </w:p>
        </w:tc>
      </w:tr>
      <w:tr w:rsidR="00500AE8" w:rsidRPr="009707A1">
        <w:trPr>
          <w:trHeight w:val="309"/>
          <w:jc w:val="center"/>
        </w:trPr>
        <w:tc>
          <w:tcPr>
            <w:tcW w:w="5327"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075DC6">
            <w:pPr>
              <w:spacing w:after="0" w:line="240" w:lineRule="auto"/>
              <w:jc w:val="both"/>
              <w:rPr>
                <w:rFonts w:ascii="Arial" w:hAnsi="Arial" w:cs="Arial"/>
                <w:sz w:val="24"/>
                <w:szCs w:val="24"/>
              </w:rPr>
            </w:pPr>
            <w:r w:rsidRPr="009707A1">
              <w:rPr>
                <w:rFonts w:ascii="Arial" w:hAnsi="Arial" w:cs="Arial"/>
                <w:sz w:val="24"/>
                <w:szCs w:val="24"/>
              </w:rPr>
              <w:t>Закупка товаров, работ и услуг для государственных (муниципальных) нужд</w:t>
            </w:r>
          </w:p>
        </w:tc>
        <w:tc>
          <w:tcPr>
            <w:tcW w:w="2127" w:type="dxa"/>
            <w:tcBorders>
              <w:top w:val="single" w:sz="4" w:space="0" w:color="auto"/>
              <w:left w:val="single" w:sz="4" w:space="0" w:color="auto"/>
              <w:bottom w:val="single" w:sz="4" w:space="0" w:color="auto"/>
              <w:right w:val="single" w:sz="4" w:space="0" w:color="auto"/>
            </w:tcBorders>
            <w:vAlign w:val="bottom"/>
          </w:tcPr>
          <w:p w:rsidR="00500AE8" w:rsidRPr="009707A1" w:rsidRDefault="00500AE8" w:rsidP="00500AE8">
            <w:pPr>
              <w:shd w:val="clear" w:color="auto" w:fill="FFFFFF"/>
              <w:spacing w:after="0" w:line="240" w:lineRule="auto"/>
              <w:rPr>
                <w:rFonts w:ascii="Arial" w:hAnsi="Arial" w:cs="Arial"/>
                <w:sz w:val="24"/>
                <w:szCs w:val="24"/>
              </w:rPr>
            </w:pPr>
            <w:r w:rsidRPr="009707A1">
              <w:rPr>
                <w:rFonts w:ascii="Arial" w:hAnsi="Arial" w:cs="Arial"/>
                <w:sz w:val="24"/>
                <w:szCs w:val="24"/>
              </w:rPr>
              <w:t>77 2 0051180</w:t>
            </w:r>
          </w:p>
        </w:tc>
        <w:tc>
          <w:tcPr>
            <w:tcW w:w="720" w:type="dxa"/>
            <w:tcBorders>
              <w:top w:val="single" w:sz="4" w:space="0" w:color="auto"/>
              <w:left w:val="single" w:sz="4" w:space="0" w:color="auto"/>
              <w:bottom w:val="single" w:sz="4" w:space="0" w:color="auto"/>
              <w:right w:val="single" w:sz="4" w:space="0" w:color="auto"/>
            </w:tcBorders>
            <w:vAlign w:val="bottom"/>
          </w:tcPr>
          <w:p w:rsidR="00500AE8" w:rsidRPr="009707A1" w:rsidRDefault="00E9020F" w:rsidP="00C70A6A">
            <w:pPr>
              <w:shd w:val="clear" w:color="auto" w:fill="FFFFFF"/>
              <w:spacing w:after="0" w:line="240" w:lineRule="auto"/>
              <w:jc w:val="center"/>
              <w:rPr>
                <w:rFonts w:ascii="Arial" w:hAnsi="Arial" w:cs="Arial"/>
                <w:sz w:val="24"/>
                <w:szCs w:val="24"/>
              </w:rPr>
            </w:pPr>
            <w:r w:rsidRPr="009707A1">
              <w:rPr>
                <w:rFonts w:ascii="Arial" w:hAnsi="Arial" w:cs="Arial"/>
                <w:sz w:val="24"/>
                <w:szCs w:val="24"/>
              </w:rPr>
              <w:t>200</w:t>
            </w:r>
          </w:p>
        </w:tc>
        <w:tc>
          <w:tcPr>
            <w:tcW w:w="1911" w:type="dxa"/>
            <w:tcBorders>
              <w:top w:val="single" w:sz="4" w:space="0" w:color="auto"/>
              <w:left w:val="single" w:sz="4" w:space="0" w:color="auto"/>
              <w:bottom w:val="single" w:sz="4" w:space="0" w:color="auto"/>
              <w:right w:val="single" w:sz="4" w:space="0" w:color="auto"/>
            </w:tcBorders>
            <w:vAlign w:val="bottom"/>
          </w:tcPr>
          <w:p w:rsidR="00500AE8" w:rsidRPr="009707A1" w:rsidRDefault="00C4042F" w:rsidP="00C70A6A">
            <w:pPr>
              <w:shd w:val="clear" w:color="auto" w:fill="FFFFFF"/>
              <w:spacing w:after="0" w:line="240" w:lineRule="auto"/>
              <w:jc w:val="right"/>
              <w:rPr>
                <w:rFonts w:ascii="Arial" w:hAnsi="Arial" w:cs="Arial"/>
                <w:sz w:val="24"/>
                <w:szCs w:val="24"/>
              </w:rPr>
            </w:pPr>
            <w:r w:rsidRPr="009707A1">
              <w:rPr>
                <w:rFonts w:ascii="Arial" w:hAnsi="Arial" w:cs="Arial"/>
                <w:sz w:val="24"/>
                <w:szCs w:val="24"/>
              </w:rPr>
              <w:t>4 177</w:t>
            </w:r>
            <w:r w:rsidR="00E9020F" w:rsidRPr="009707A1">
              <w:rPr>
                <w:rFonts w:ascii="Arial" w:hAnsi="Arial" w:cs="Arial"/>
                <w:sz w:val="24"/>
                <w:szCs w:val="24"/>
              </w:rPr>
              <w:t>,00</w:t>
            </w:r>
          </w:p>
        </w:tc>
      </w:tr>
    </w:tbl>
    <w:p w:rsidR="00C9363C" w:rsidRPr="009707A1" w:rsidRDefault="00C9363C" w:rsidP="00B375A2">
      <w:pPr>
        <w:rPr>
          <w:rFonts w:ascii="Times New Roman" w:hAnsi="Times New Roman" w:cs="Times New Roman"/>
          <w:sz w:val="24"/>
          <w:szCs w:val="24"/>
        </w:rPr>
      </w:pPr>
    </w:p>
    <w:p w:rsidR="00C9363C" w:rsidRPr="009707A1" w:rsidRDefault="00C9363C" w:rsidP="00B375A2">
      <w:pPr>
        <w:rPr>
          <w:rFonts w:ascii="Times New Roman" w:hAnsi="Times New Roman" w:cs="Times New Roman"/>
          <w:sz w:val="24"/>
          <w:szCs w:val="24"/>
        </w:rPr>
      </w:pPr>
    </w:p>
    <w:p w:rsidR="00C9363C" w:rsidRPr="009707A1" w:rsidRDefault="00C9363C" w:rsidP="00206C69">
      <w:pPr>
        <w:spacing w:after="0" w:line="240" w:lineRule="auto"/>
        <w:rPr>
          <w:rFonts w:cs="Times New Roman"/>
        </w:rPr>
      </w:pPr>
    </w:p>
    <w:p w:rsidR="00C9363C" w:rsidRPr="009707A1" w:rsidRDefault="00C9363C" w:rsidP="00206C69">
      <w:pPr>
        <w:spacing w:after="0" w:line="240" w:lineRule="auto"/>
        <w:rPr>
          <w:rFonts w:cs="Times New Roman"/>
        </w:rPr>
      </w:pPr>
    </w:p>
    <w:p w:rsidR="00C9363C" w:rsidRPr="009707A1" w:rsidRDefault="00C9363C" w:rsidP="00206C69">
      <w:pPr>
        <w:spacing w:after="0" w:line="240" w:lineRule="auto"/>
        <w:rPr>
          <w:rFonts w:cs="Times New Roman"/>
        </w:rPr>
      </w:pPr>
    </w:p>
    <w:p w:rsidR="00C9363C" w:rsidRPr="009707A1" w:rsidRDefault="00C9363C" w:rsidP="00206C69">
      <w:pPr>
        <w:spacing w:after="0" w:line="240" w:lineRule="auto"/>
        <w:rPr>
          <w:rFonts w:cs="Times New Roman"/>
        </w:rPr>
      </w:pPr>
    </w:p>
    <w:p w:rsidR="00C9363C" w:rsidRPr="009707A1" w:rsidRDefault="00C9363C" w:rsidP="00206C69">
      <w:pPr>
        <w:spacing w:after="0" w:line="240" w:lineRule="auto"/>
        <w:rPr>
          <w:rFonts w:cs="Times New Roman"/>
        </w:rPr>
      </w:pPr>
    </w:p>
    <w:p w:rsidR="00C9363C" w:rsidRPr="009707A1" w:rsidRDefault="00C9363C" w:rsidP="00206C69">
      <w:pPr>
        <w:spacing w:after="0" w:line="240" w:lineRule="auto"/>
        <w:rPr>
          <w:rFonts w:cs="Times New Roman"/>
        </w:rPr>
      </w:pPr>
    </w:p>
    <w:p w:rsidR="00C9363C" w:rsidRPr="009707A1" w:rsidRDefault="00C9363C" w:rsidP="000668A4">
      <w:pPr>
        <w:spacing w:after="0" w:line="240" w:lineRule="auto"/>
        <w:rPr>
          <w:rFonts w:ascii="Arial" w:hAnsi="Arial" w:cs="Arial"/>
          <w:sz w:val="24"/>
          <w:szCs w:val="24"/>
        </w:rPr>
      </w:pPr>
    </w:p>
    <w:p w:rsidR="00C9363C" w:rsidRPr="009707A1" w:rsidRDefault="00C9363C" w:rsidP="00B375A2">
      <w:pPr>
        <w:spacing w:after="0" w:line="240" w:lineRule="auto"/>
        <w:jc w:val="right"/>
        <w:rPr>
          <w:rFonts w:ascii="Arial" w:hAnsi="Arial" w:cs="Arial"/>
          <w:sz w:val="24"/>
          <w:szCs w:val="24"/>
        </w:rPr>
      </w:pPr>
    </w:p>
    <w:p w:rsidR="00E9020F" w:rsidRPr="009707A1" w:rsidRDefault="00E9020F" w:rsidP="00B375A2">
      <w:pPr>
        <w:spacing w:after="0" w:line="240" w:lineRule="auto"/>
        <w:jc w:val="right"/>
        <w:rPr>
          <w:rFonts w:ascii="Arial" w:hAnsi="Arial" w:cs="Arial"/>
          <w:sz w:val="24"/>
          <w:szCs w:val="24"/>
        </w:rPr>
      </w:pPr>
    </w:p>
    <w:p w:rsidR="00E9020F" w:rsidRPr="009707A1" w:rsidRDefault="00E9020F" w:rsidP="00B375A2">
      <w:pPr>
        <w:spacing w:after="0" w:line="240" w:lineRule="auto"/>
        <w:jc w:val="right"/>
        <w:rPr>
          <w:rFonts w:ascii="Arial" w:hAnsi="Arial" w:cs="Arial"/>
          <w:sz w:val="24"/>
          <w:szCs w:val="24"/>
        </w:rPr>
      </w:pPr>
    </w:p>
    <w:p w:rsidR="00E9020F" w:rsidRPr="009707A1" w:rsidRDefault="00E9020F" w:rsidP="00B375A2">
      <w:pPr>
        <w:spacing w:after="0" w:line="240" w:lineRule="auto"/>
        <w:jc w:val="right"/>
        <w:rPr>
          <w:rFonts w:ascii="Arial" w:hAnsi="Arial" w:cs="Arial"/>
          <w:sz w:val="24"/>
          <w:szCs w:val="24"/>
        </w:rPr>
      </w:pPr>
    </w:p>
    <w:p w:rsidR="00E9020F" w:rsidRPr="009707A1" w:rsidRDefault="00E9020F" w:rsidP="00B375A2">
      <w:pPr>
        <w:spacing w:after="0" w:line="240" w:lineRule="auto"/>
        <w:jc w:val="right"/>
        <w:rPr>
          <w:rFonts w:ascii="Arial" w:hAnsi="Arial" w:cs="Arial"/>
          <w:sz w:val="24"/>
          <w:szCs w:val="24"/>
        </w:rPr>
      </w:pPr>
    </w:p>
    <w:p w:rsidR="00E9020F" w:rsidRPr="009707A1" w:rsidRDefault="00E9020F" w:rsidP="00B375A2">
      <w:pPr>
        <w:spacing w:after="0" w:line="240" w:lineRule="auto"/>
        <w:jc w:val="right"/>
        <w:rPr>
          <w:rFonts w:ascii="Arial" w:hAnsi="Arial" w:cs="Arial"/>
          <w:sz w:val="24"/>
          <w:szCs w:val="24"/>
        </w:rPr>
      </w:pPr>
    </w:p>
    <w:p w:rsidR="00E9020F" w:rsidRPr="009707A1" w:rsidRDefault="00E9020F" w:rsidP="00B375A2">
      <w:pPr>
        <w:spacing w:after="0" w:line="240" w:lineRule="auto"/>
        <w:jc w:val="right"/>
        <w:rPr>
          <w:rFonts w:ascii="Arial" w:hAnsi="Arial" w:cs="Arial"/>
          <w:sz w:val="24"/>
          <w:szCs w:val="24"/>
        </w:rPr>
      </w:pPr>
    </w:p>
    <w:p w:rsidR="00E9020F" w:rsidRPr="009707A1" w:rsidRDefault="00E9020F" w:rsidP="00B375A2">
      <w:pPr>
        <w:spacing w:after="0" w:line="240" w:lineRule="auto"/>
        <w:jc w:val="right"/>
        <w:rPr>
          <w:rFonts w:ascii="Arial" w:hAnsi="Arial" w:cs="Arial"/>
          <w:sz w:val="24"/>
          <w:szCs w:val="24"/>
        </w:rPr>
      </w:pPr>
    </w:p>
    <w:p w:rsidR="00E9020F" w:rsidRPr="009707A1" w:rsidRDefault="00E9020F" w:rsidP="00B375A2">
      <w:pPr>
        <w:spacing w:after="0" w:line="240" w:lineRule="auto"/>
        <w:jc w:val="right"/>
        <w:rPr>
          <w:rFonts w:ascii="Arial" w:hAnsi="Arial" w:cs="Arial"/>
          <w:sz w:val="24"/>
          <w:szCs w:val="24"/>
        </w:rPr>
      </w:pPr>
    </w:p>
    <w:p w:rsidR="00E9020F" w:rsidRPr="009707A1" w:rsidRDefault="00E9020F" w:rsidP="00B375A2">
      <w:pPr>
        <w:spacing w:after="0" w:line="240" w:lineRule="auto"/>
        <w:jc w:val="right"/>
        <w:rPr>
          <w:rFonts w:ascii="Arial" w:hAnsi="Arial" w:cs="Arial"/>
          <w:sz w:val="24"/>
          <w:szCs w:val="24"/>
        </w:rPr>
      </w:pPr>
    </w:p>
    <w:p w:rsidR="00E9020F" w:rsidRPr="009707A1" w:rsidRDefault="00E9020F" w:rsidP="00B375A2">
      <w:pPr>
        <w:spacing w:after="0" w:line="240" w:lineRule="auto"/>
        <w:jc w:val="right"/>
        <w:rPr>
          <w:rFonts w:ascii="Arial" w:hAnsi="Arial" w:cs="Arial"/>
          <w:sz w:val="24"/>
          <w:szCs w:val="24"/>
        </w:rPr>
      </w:pPr>
    </w:p>
    <w:p w:rsidR="00E9020F" w:rsidRPr="009707A1" w:rsidRDefault="00E9020F" w:rsidP="00B375A2">
      <w:pPr>
        <w:spacing w:after="0" w:line="240" w:lineRule="auto"/>
        <w:jc w:val="right"/>
        <w:rPr>
          <w:rFonts w:ascii="Arial" w:hAnsi="Arial" w:cs="Arial"/>
          <w:sz w:val="24"/>
          <w:szCs w:val="24"/>
        </w:rPr>
      </w:pPr>
    </w:p>
    <w:p w:rsidR="00E9020F" w:rsidRPr="009707A1" w:rsidRDefault="00E9020F" w:rsidP="00B375A2">
      <w:pPr>
        <w:spacing w:after="0" w:line="240" w:lineRule="auto"/>
        <w:jc w:val="right"/>
        <w:rPr>
          <w:rFonts w:ascii="Arial" w:hAnsi="Arial" w:cs="Arial"/>
          <w:sz w:val="24"/>
          <w:szCs w:val="24"/>
        </w:rPr>
      </w:pPr>
    </w:p>
    <w:p w:rsidR="00E9020F" w:rsidRPr="009707A1" w:rsidRDefault="00E9020F" w:rsidP="00B375A2">
      <w:pPr>
        <w:spacing w:after="0" w:line="240" w:lineRule="auto"/>
        <w:jc w:val="right"/>
        <w:rPr>
          <w:rFonts w:ascii="Arial" w:hAnsi="Arial" w:cs="Arial"/>
          <w:sz w:val="24"/>
          <w:szCs w:val="24"/>
        </w:rPr>
      </w:pPr>
    </w:p>
    <w:p w:rsidR="00E9020F" w:rsidRPr="009707A1" w:rsidRDefault="00E9020F" w:rsidP="00B375A2">
      <w:pPr>
        <w:spacing w:after="0" w:line="240" w:lineRule="auto"/>
        <w:jc w:val="right"/>
        <w:rPr>
          <w:rFonts w:ascii="Arial" w:hAnsi="Arial" w:cs="Arial"/>
          <w:sz w:val="24"/>
          <w:szCs w:val="24"/>
        </w:rPr>
      </w:pPr>
    </w:p>
    <w:p w:rsidR="00E9020F" w:rsidRPr="009707A1" w:rsidRDefault="00E9020F" w:rsidP="00B375A2">
      <w:pPr>
        <w:spacing w:after="0" w:line="240" w:lineRule="auto"/>
        <w:jc w:val="right"/>
        <w:rPr>
          <w:rFonts w:ascii="Arial" w:hAnsi="Arial" w:cs="Arial"/>
          <w:sz w:val="24"/>
          <w:szCs w:val="24"/>
        </w:rPr>
      </w:pPr>
    </w:p>
    <w:p w:rsidR="00E9020F" w:rsidRPr="009707A1" w:rsidRDefault="00E9020F" w:rsidP="00B375A2">
      <w:pPr>
        <w:spacing w:after="0" w:line="240" w:lineRule="auto"/>
        <w:jc w:val="right"/>
        <w:rPr>
          <w:rFonts w:ascii="Arial" w:hAnsi="Arial" w:cs="Arial"/>
          <w:sz w:val="24"/>
          <w:szCs w:val="24"/>
        </w:rPr>
      </w:pPr>
    </w:p>
    <w:p w:rsidR="00E9020F" w:rsidRPr="009707A1" w:rsidRDefault="00E9020F" w:rsidP="00B375A2">
      <w:pPr>
        <w:spacing w:after="0" w:line="240" w:lineRule="auto"/>
        <w:jc w:val="right"/>
        <w:rPr>
          <w:rFonts w:ascii="Arial" w:hAnsi="Arial" w:cs="Arial"/>
          <w:sz w:val="24"/>
          <w:szCs w:val="24"/>
        </w:rPr>
      </w:pPr>
    </w:p>
    <w:p w:rsidR="00E9020F" w:rsidRPr="009707A1" w:rsidRDefault="00E9020F" w:rsidP="00B375A2">
      <w:pPr>
        <w:spacing w:after="0" w:line="240" w:lineRule="auto"/>
        <w:jc w:val="right"/>
        <w:rPr>
          <w:rFonts w:ascii="Arial" w:hAnsi="Arial" w:cs="Arial"/>
          <w:sz w:val="24"/>
          <w:szCs w:val="24"/>
        </w:rPr>
      </w:pPr>
    </w:p>
    <w:p w:rsidR="00E9020F" w:rsidRPr="009707A1" w:rsidRDefault="00E9020F" w:rsidP="00B375A2">
      <w:pPr>
        <w:spacing w:after="0" w:line="240" w:lineRule="auto"/>
        <w:jc w:val="right"/>
        <w:rPr>
          <w:rFonts w:ascii="Arial" w:hAnsi="Arial" w:cs="Arial"/>
          <w:sz w:val="24"/>
          <w:szCs w:val="24"/>
        </w:rPr>
      </w:pPr>
    </w:p>
    <w:p w:rsidR="00E9020F" w:rsidRPr="009707A1" w:rsidRDefault="00E9020F" w:rsidP="00B375A2">
      <w:pPr>
        <w:spacing w:after="0" w:line="240" w:lineRule="auto"/>
        <w:jc w:val="right"/>
        <w:rPr>
          <w:rFonts w:ascii="Arial" w:hAnsi="Arial" w:cs="Arial"/>
          <w:sz w:val="24"/>
          <w:szCs w:val="24"/>
        </w:rPr>
      </w:pPr>
    </w:p>
    <w:p w:rsidR="00E9020F" w:rsidRPr="009707A1" w:rsidRDefault="00E9020F" w:rsidP="00B375A2">
      <w:pPr>
        <w:spacing w:after="0" w:line="240" w:lineRule="auto"/>
        <w:jc w:val="right"/>
        <w:rPr>
          <w:rFonts w:ascii="Arial" w:hAnsi="Arial" w:cs="Arial"/>
          <w:sz w:val="24"/>
          <w:szCs w:val="24"/>
        </w:rPr>
      </w:pPr>
    </w:p>
    <w:p w:rsidR="00E9020F" w:rsidRPr="009707A1" w:rsidRDefault="00E9020F" w:rsidP="00B375A2">
      <w:pPr>
        <w:spacing w:after="0" w:line="240" w:lineRule="auto"/>
        <w:jc w:val="right"/>
        <w:rPr>
          <w:rFonts w:ascii="Arial" w:hAnsi="Arial" w:cs="Arial"/>
          <w:sz w:val="24"/>
          <w:szCs w:val="24"/>
        </w:rPr>
      </w:pPr>
    </w:p>
    <w:p w:rsidR="00E9020F" w:rsidRPr="009707A1" w:rsidRDefault="00E9020F" w:rsidP="00B375A2">
      <w:pPr>
        <w:spacing w:after="0" w:line="240" w:lineRule="auto"/>
        <w:jc w:val="right"/>
        <w:rPr>
          <w:rFonts w:ascii="Arial" w:hAnsi="Arial" w:cs="Arial"/>
          <w:sz w:val="24"/>
          <w:szCs w:val="24"/>
        </w:rPr>
      </w:pPr>
    </w:p>
    <w:p w:rsidR="00E9020F" w:rsidRPr="009707A1" w:rsidRDefault="00E9020F" w:rsidP="00B375A2">
      <w:pPr>
        <w:spacing w:after="0" w:line="240" w:lineRule="auto"/>
        <w:jc w:val="right"/>
        <w:rPr>
          <w:rFonts w:ascii="Arial" w:hAnsi="Arial" w:cs="Arial"/>
          <w:sz w:val="24"/>
          <w:szCs w:val="24"/>
        </w:rPr>
      </w:pPr>
    </w:p>
    <w:p w:rsidR="00E9020F" w:rsidRPr="009707A1" w:rsidRDefault="00E9020F" w:rsidP="00B375A2">
      <w:pPr>
        <w:spacing w:after="0" w:line="240" w:lineRule="auto"/>
        <w:jc w:val="right"/>
        <w:rPr>
          <w:rFonts w:ascii="Arial" w:hAnsi="Arial" w:cs="Arial"/>
          <w:sz w:val="24"/>
          <w:szCs w:val="24"/>
        </w:rPr>
      </w:pPr>
    </w:p>
    <w:p w:rsidR="00E9020F" w:rsidRPr="009707A1" w:rsidRDefault="00E9020F" w:rsidP="00B375A2">
      <w:pPr>
        <w:spacing w:after="0" w:line="240" w:lineRule="auto"/>
        <w:jc w:val="right"/>
        <w:rPr>
          <w:rFonts w:ascii="Arial" w:hAnsi="Arial" w:cs="Arial"/>
          <w:sz w:val="24"/>
          <w:szCs w:val="24"/>
        </w:rPr>
      </w:pPr>
    </w:p>
    <w:p w:rsidR="00E9020F" w:rsidRPr="009707A1" w:rsidRDefault="00E9020F" w:rsidP="00B375A2">
      <w:pPr>
        <w:spacing w:after="0" w:line="240" w:lineRule="auto"/>
        <w:jc w:val="right"/>
        <w:rPr>
          <w:rFonts w:ascii="Arial" w:hAnsi="Arial" w:cs="Arial"/>
          <w:sz w:val="24"/>
          <w:szCs w:val="24"/>
        </w:rPr>
      </w:pPr>
    </w:p>
    <w:p w:rsidR="00E9020F" w:rsidRPr="009707A1" w:rsidRDefault="00E9020F" w:rsidP="00B375A2">
      <w:pPr>
        <w:spacing w:after="0" w:line="240" w:lineRule="auto"/>
        <w:jc w:val="right"/>
        <w:rPr>
          <w:rFonts w:ascii="Arial" w:hAnsi="Arial" w:cs="Arial"/>
          <w:sz w:val="24"/>
          <w:szCs w:val="24"/>
        </w:rPr>
      </w:pPr>
    </w:p>
    <w:p w:rsidR="00E9020F" w:rsidRPr="009707A1" w:rsidRDefault="00E9020F" w:rsidP="00B375A2">
      <w:pPr>
        <w:spacing w:after="0" w:line="240" w:lineRule="auto"/>
        <w:jc w:val="right"/>
        <w:rPr>
          <w:rFonts w:ascii="Arial" w:hAnsi="Arial" w:cs="Arial"/>
          <w:sz w:val="24"/>
          <w:szCs w:val="24"/>
        </w:rPr>
      </w:pPr>
    </w:p>
    <w:p w:rsidR="007428C2" w:rsidRPr="009707A1" w:rsidRDefault="007428C2" w:rsidP="00B375A2">
      <w:pPr>
        <w:spacing w:after="0" w:line="240" w:lineRule="auto"/>
        <w:jc w:val="right"/>
        <w:rPr>
          <w:rFonts w:ascii="Arial" w:hAnsi="Arial" w:cs="Arial"/>
          <w:sz w:val="24"/>
          <w:szCs w:val="24"/>
        </w:rPr>
      </w:pPr>
    </w:p>
    <w:p w:rsidR="007428C2" w:rsidRPr="009707A1" w:rsidRDefault="007428C2" w:rsidP="00B375A2">
      <w:pPr>
        <w:spacing w:after="0" w:line="240" w:lineRule="auto"/>
        <w:jc w:val="right"/>
        <w:rPr>
          <w:rFonts w:ascii="Arial" w:hAnsi="Arial" w:cs="Arial"/>
          <w:sz w:val="24"/>
          <w:szCs w:val="24"/>
        </w:rPr>
      </w:pPr>
    </w:p>
    <w:p w:rsidR="007428C2" w:rsidRPr="009707A1" w:rsidRDefault="007428C2" w:rsidP="00B375A2">
      <w:pPr>
        <w:spacing w:after="0" w:line="240" w:lineRule="auto"/>
        <w:jc w:val="right"/>
        <w:rPr>
          <w:rFonts w:ascii="Arial" w:hAnsi="Arial" w:cs="Arial"/>
          <w:sz w:val="24"/>
          <w:szCs w:val="24"/>
        </w:rPr>
      </w:pPr>
    </w:p>
    <w:p w:rsidR="007428C2" w:rsidRPr="009707A1" w:rsidRDefault="007428C2" w:rsidP="00B375A2">
      <w:pPr>
        <w:spacing w:after="0" w:line="240" w:lineRule="auto"/>
        <w:jc w:val="right"/>
        <w:rPr>
          <w:rFonts w:ascii="Arial" w:hAnsi="Arial" w:cs="Arial"/>
          <w:sz w:val="24"/>
          <w:szCs w:val="24"/>
        </w:rPr>
      </w:pPr>
    </w:p>
    <w:p w:rsidR="007428C2" w:rsidRPr="009707A1" w:rsidRDefault="007428C2" w:rsidP="00B375A2">
      <w:pPr>
        <w:spacing w:after="0" w:line="240" w:lineRule="auto"/>
        <w:jc w:val="right"/>
        <w:rPr>
          <w:rFonts w:ascii="Arial" w:hAnsi="Arial" w:cs="Arial"/>
          <w:sz w:val="24"/>
          <w:szCs w:val="24"/>
        </w:rPr>
      </w:pPr>
    </w:p>
    <w:p w:rsidR="007428C2" w:rsidRPr="009707A1" w:rsidRDefault="007428C2" w:rsidP="00B375A2">
      <w:pPr>
        <w:spacing w:after="0" w:line="240" w:lineRule="auto"/>
        <w:jc w:val="right"/>
        <w:rPr>
          <w:rFonts w:ascii="Arial" w:hAnsi="Arial" w:cs="Arial"/>
          <w:sz w:val="24"/>
          <w:szCs w:val="24"/>
        </w:rPr>
      </w:pPr>
    </w:p>
    <w:p w:rsidR="00E9020F" w:rsidRPr="009707A1" w:rsidRDefault="00E9020F" w:rsidP="00B375A2">
      <w:pPr>
        <w:spacing w:after="0" w:line="240" w:lineRule="auto"/>
        <w:jc w:val="right"/>
        <w:rPr>
          <w:rFonts w:ascii="Arial" w:hAnsi="Arial" w:cs="Arial"/>
          <w:sz w:val="24"/>
          <w:szCs w:val="24"/>
        </w:rPr>
      </w:pPr>
    </w:p>
    <w:p w:rsidR="00FE7AA1" w:rsidRPr="009707A1" w:rsidRDefault="00FE7AA1"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Приложение №14</w:t>
      </w:r>
    </w:p>
    <w:p w:rsidR="00FE7AA1" w:rsidRPr="009707A1" w:rsidRDefault="00FE7AA1" w:rsidP="00FE7AA1">
      <w:pPr>
        <w:pStyle w:val="a3"/>
        <w:shd w:val="clear" w:color="auto" w:fill="FFFFFF"/>
        <w:jc w:val="right"/>
        <w:rPr>
          <w:rFonts w:ascii="Arial" w:hAnsi="Arial" w:cs="Arial"/>
          <w:sz w:val="24"/>
          <w:szCs w:val="24"/>
        </w:rPr>
      </w:pPr>
      <w:r w:rsidRPr="009707A1">
        <w:rPr>
          <w:rFonts w:ascii="Arial" w:hAnsi="Arial" w:cs="Arial"/>
          <w:sz w:val="24"/>
          <w:szCs w:val="24"/>
        </w:rPr>
        <w:t>к проекту решения Собрания депутатов</w:t>
      </w:r>
      <w:r w:rsidR="000A4995">
        <w:rPr>
          <w:rFonts w:ascii="Arial" w:hAnsi="Arial" w:cs="Arial"/>
          <w:sz w:val="24"/>
          <w:szCs w:val="24"/>
        </w:rPr>
        <w:t xml:space="preserve"> </w:t>
      </w:r>
      <w:r w:rsidRPr="009707A1">
        <w:rPr>
          <w:rFonts w:ascii="Arial" w:hAnsi="Arial" w:cs="Arial"/>
          <w:sz w:val="24"/>
          <w:szCs w:val="24"/>
        </w:rPr>
        <w:t xml:space="preserve"> </w:t>
      </w:r>
    </w:p>
    <w:p w:rsidR="00FE7AA1" w:rsidRPr="009707A1" w:rsidRDefault="00FE7AA1" w:rsidP="00FE7AA1">
      <w:pPr>
        <w:pStyle w:val="a3"/>
        <w:shd w:val="clear" w:color="auto" w:fill="FFFFFF"/>
        <w:jc w:val="right"/>
        <w:rPr>
          <w:rFonts w:ascii="Arial" w:hAnsi="Arial" w:cs="Arial"/>
          <w:sz w:val="24"/>
          <w:szCs w:val="24"/>
        </w:rPr>
      </w:pPr>
      <w:r w:rsidRPr="009707A1">
        <w:rPr>
          <w:rFonts w:ascii="Arial" w:hAnsi="Arial" w:cs="Arial"/>
          <w:sz w:val="24"/>
          <w:szCs w:val="24"/>
        </w:rPr>
        <w:t xml:space="preserve">муниципального образования «Гончаровский  </w:t>
      </w:r>
    </w:p>
    <w:p w:rsidR="00FE7AA1" w:rsidRPr="009707A1" w:rsidRDefault="000A4995" w:rsidP="00FE7AA1">
      <w:pPr>
        <w:pStyle w:val="a3"/>
        <w:shd w:val="clear" w:color="auto" w:fill="FFFFFF"/>
        <w:jc w:val="right"/>
        <w:rPr>
          <w:rFonts w:ascii="Arial" w:hAnsi="Arial" w:cs="Arial"/>
          <w:sz w:val="24"/>
          <w:szCs w:val="24"/>
        </w:rPr>
      </w:pPr>
      <w:r>
        <w:rPr>
          <w:rFonts w:ascii="Arial" w:hAnsi="Arial" w:cs="Arial"/>
          <w:sz w:val="24"/>
          <w:szCs w:val="24"/>
        </w:rPr>
        <w:lastRenderedPageBreak/>
        <w:t xml:space="preserve">  </w:t>
      </w:r>
      <w:r w:rsidR="00FE7AA1" w:rsidRPr="009707A1">
        <w:rPr>
          <w:rFonts w:ascii="Arial" w:hAnsi="Arial" w:cs="Arial"/>
          <w:sz w:val="24"/>
          <w:szCs w:val="24"/>
        </w:rPr>
        <w:t xml:space="preserve"> сельсовет» Суджанского района  Курской области</w:t>
      </w:r>
      <w:r w:rsidR="009F1459">
        <w:rPr>
          <w:rFonts w:ascii="Arial" w:hAnsi="Arial" w:cs="Arial"/>
          <w:sz w:val="24"/>
          <w:szCs w:val="24"/>
        </w:rPr>
        <w:t xml:space="preserve">                                              </w:t>
      </w:r>
      <w:r w:rsidR="00FE7AA1" w:rsidRPr="009707A1">
        <w:rPr>
          <w:rFonts w:ascii="Arial" w:hAnsi="Arial" w:cs="Arial"/>
          <w:sz w:val="24"/>
          <w:szCs w:val="24"/>
        </w:rPr>
        <w:t>от «___» декабря 2016 года №___</w:t>
      </w:r>
      <w:r w:rsidR="009F1459">
        <w:rPr>
          <w:rFonts w:ascii="Arial" w:hAnsi="Arial" w:cs="Arial"/>
          <w:sz w:val="24"/>
          <w:szCs w:val="24"/>
        </w:rPr>
        <w:t xml:space="preserve">                          </w:t>
      </w:r>
      <w:r>
        <w:rPr>
          <w:rFonts w:ascii="Arial" w:hAnsi="Arial" w:cs="Arial"/>
          <w:sz w:val="24"/>
          <w:szCs w:val="24"/>
        </w:rPr>
        <w:t xml:space="preserve"> </w:t>
      </w:r>
      <w:r w:rsidR="00FE7AA1" w:rsidRPr="009707A1">
        <w:rPr>
          <w:rFonts w:ascii="Arial" w:hAnsi="Arial" w:cs="Arial"/>
          <w:sz w:val="24"/>
          <w:szCs w:val="24"/>
        </w:rPr>
        <w:t xml:space="preserve"> «  О местном бюджете на 2017 год </w:t>
      </w:r>
    </w:p>
    <w:p w:rsidR="00FE7AA1" w:rsidRPr="009707A1" w:rsidRDefault="00FE7AA1" w:rsidP="00FE7AA1">
      <w:pPr>
        <w:pStyle w:val="a3"/>
        <w:shd w:val="clear" w:color="auto" w:fill="FFFFFF"/>
        <w:jc w:val="right"/>
        <w:rPr>
          <w:rFonts w:ascii="Arial" w:hAnsi="Arial" w:cs="Arial"/>
          <w:sz w:val="24"/>
          <w:szCs w:val="24"/>
        </w:rPr>
      </w:pPr>
      <w:r w:rsidRPr="009707A1">
        <w:rPr>
          <w:rFonts w:ascii="Arial" w:hAnsi="Arial" w:cs="Arial"/>
          <w:sz w:val="24"/>
          <w:szCs w:val="24"/>
        </w:rPr>
        <w:t xml:space="preserve">и на плановый период 2018 и 2019 годов» </w:t>
      </w:r>
    </w:p>
    <w:p w:rsidR="00FE7AA1" w:rsidRPr="009707A1" w:rsidRDefault="00FE7AA1" w:rsidP="00FE7AA1">
      <w:pPr>
        <w:rPr>
          <w:rFonts w:cs="Times New Roman"/>
        </w:rPr>
      </w:pPr>
    </w:p>
    <w:p w:rsidR="00FE7AA1" w:rsidRPr="009707A1" w:rsidRDefault="00FE7AA1"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Распределение бюджетных ассигнований по целевым статьям (муниципальным программам муниципального образования  «Гончаровский сельсовет» и непрограммным направлениям деятельности),</w:t>
      </w:r>
    </w:p>
    <w:p w:rsidR="00FE7AA1" w:rsidRPr="009707A1" w:rsidRDefault="00FE7AA1"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 xml:space="preserve"> группам видов расходов на плановый период  2018 и 2019 годов</w:t>
      </w:r>
    </w:p>
    <w:p w:rsidR="00FE7AA1" w:rsidRPr="009707A1" w:rsidRDefault="009F1459" w:rsidP="00FE7AA1">
      <w:pPr>
        <w:shd w:val="clear" w:color="auto" w:fill="FFFFFF"/>
        <w:jc w:val="right"/>
        <w:rPr>
          <w:rFonts w:ascii="Arial" w:hAnsi="Arial" w:cs="Arial"/>
          <w:sz w:val="24"/>
          <w:szCs w:val="24"/>
        </w:rPr>
      </w:pPr>
      <w:r>
        <w:rPr>
          <w:rFonts w:ascii="Arial" w:hAnsi="Arial" w:cs="Arial"/>
          <w:sz w:val="24"/>
          <w:szCs w:val="24"/>
        </w:rPr>
        <w:t xml:space="preserve">                    </w:t>
      </w:r>
      <w:r w:rsidR="000A4995">
        <w:rPr>
          <w:rFonts w:ascii="Arial" w:hAnsi="Arial" w:cs="Arial"/>
          <w:sz w:val="24"/>
          <w:szCs w:val="24"/>
        </w:rPr>
        <w:t xml:space="preserve"> </w:t>
      </w:r>
      <w:r w:rsidR="00FE7AA1" w:rsidRPr="009707A1">
        <w:rPr>
          <w:rFonts w:ascii="Arial" w:hAnsi="Arial" w:cs="Arial"/>
          <w:sz w:val="24"/>
          <w:szCs w:val="24"/>
        </w:rPr>
        <w:t xml:space="preserve">  (рублей)</w:t>
      </w:r>
    </w:p>
    <w:tbl>
      <w:tblPr>
        <w:tblW w:w="9783" w:type="dxa"/>
        <w:jc w:val="center"/>
        <w:tblLayout w:type="fixed"/>
        <w:tblLook w:val="01E0"/>
      </w:tblPr>
      <w:tblGrid>
        <w:gridCol w:w="3626"/>
        <w:gridCol w:w="1842"/>
        <w:gridCol w:w="851"/>
        <w:gridCol w:w="1732"/>
        <w:gridCol w:w="1732"/>
      </w:tblGrid>
      <w:tr w:rsidR="00FE7AA1" w:rsidRPr="009707A1" w:rsidTr="00FE7AA1">
        <w:trPr>
          <w:trHeight w:val="547"/>
          <w:jc w:val="center"/>
        </w:trPr>
        <w:tc>
          <w:tcPr>
            <w:tcW w:w="3626" w:type="dxa"/>
            <w:tcBorders>
              <w:top w:val="single" w:sz="4" w:space="0" w:color="auto"/>
              <w:left w:val="single" w:sz="4" w:space="0" w:color="auto"/>
              <w:bottom w:val="single" w:sz="4" w:space="0" w:color="auto"/>
              <w:right w:val="single" w:sz="4" w:space="0" w:color="auto"/>
            </w:tcBorders>
            <w:vAlign w:val="center"/>
          </w:tcPr>
          <w:p w:rsidR="00FE7AA1" w:rsidRPr="009707A1" w:rsidRDefault="00FE7AA1" w:rsidP="00FE7AA1">
            <w:pPr>
              <w:pStyle w:val="a3"/>
              <w:shd w:val="clear" w:color="auto" w:fill="FFFFFF"/>
              <w:jc w:val="center"/>
              <w:rPr>
                <w:rFonts w:ascii="Arial" w:hAnsi="Arial" w:cs="Arial"/>
                <w:sz w:val="24"/>
                <w:szCs w:val="24"/>
              </w:rPr>
            </w:pPr>
            <w:r w:rsidRPr="009707A1">
              <w:rPr>
                <w:rFonts w:ascii="Arial" w:hAnsi="Arial" w:cs="Arial"/>
                <w:sz w:val="24"/>
                <w:szCs w:val="24"/>
              </w:rPr>
              <w:t>Наименование</w:t>
            </w:r>
          </w:p>
        </w:tc>
        <w:tc>
          <w:tcPr>
            <w:tcW w:w="1842" w:type="dxa"/>
            <w:tcBorders>
              <w:top w:val="single" w:sz="4" w:space="0" w:color="auto"/>
              <w:left w:val="single" w:sz="4" w:space="0" w:color="auto"/>
              <w:bottom w:val="single" w:sz="4" w:space="0" w:color="auto"/>
              <w:right w:val="single" w:sz="4" w:space="0" w:color="auto"/>
            </w:tcBorders>
            <w:vAlign w:val="center"/>
          </w:tcPr>
          <w:p w:rsidR="00FE7AA1" w:rsidRPr="009707A1" w:rsidRDefault="00FE7AA1" w:rsidP="00FE7AA1">
            <w:pPr>
              <w:pStyle w:val="a3"/>
              <w:shd w:val="clear" w:color="auto" w:fill="FFFFFF"/>
              <w:spacing w:line="276" w:lineRule="auto"/>
              <w:jc w:val="center"/>
              <w:rPr>
                <w:rFonts w:ascii="Arial" w:hAnsi="Arial" w:cs="Arial"/>
                <w:sz w:val="24"/>
                <w:szCs w:val="24"/>
              </w:rPr>
            </w:pPr>
            <w:r w:rsidRPr="009707A1">
              <w:rPr>
                <w:rFonts w:ascii="Arial" w:hAnsi="Arial" w:cs="Arial"/>
                <w:sz w:val="24"/>
                <w:szCs w:val="24"/>
              </w:rPr>
              <w:t>ЦСР</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9707A1" w:rsidRDefault="00FE7AA1" w:rsidP="00FE7AA1">
            <w:pPr>
              <w:pStyle w:val="a3"/>
              <w:shd w:val="clear" w:color="auto" w:fill="FFFFFF"/>
              <w:spacing w:line="276" w:lineRule="auto"/>
              <w:rPr>
                <w:rFonts w:ascii="Arial" w:hAnsi="Arial" w:cs="Arial"/>
                <w:sz w:val="24"/>
                <w:szCs w:val="24"/>
              </w:rPr>
            </w:pPr>
            <w:r w:rsidRPr="009707A1">
              <w:rPr>
                <w:rFonts w:ascii="Arial" w:hAnsi="Arial" w:cs="Arial"/>
                <w:sz w:val="24"/>
                <w:szCs w:val="24"/>
              </w:rPr>
              <w:t>ВР</w:t>
            </w: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9707A1" w:rsidRDefault="00FE7AA1" w:rsidP="00FE7AA1">
            <w:pPr>
              <w:pStyle w:val="a3"/>
              <w:shd w:val="clear" w:color="auto" w:fill="FFFFFF"/>
              <w:spacing w:line="276" w:lineRule="auto"/>
              <w:jc w:val="center"/>
              <w:rPr>
                <w:rFonts w:ascii="Arial" w:hAnsi="Arial" w:cs="Arial"/>
                <w:sz w:val="24"/>
                <w:szCs w:val="24"/>
              </w:rPr>
            </w:pPr>
            <w:r w:rsidRPr="009707A1">
              <w:rPr>
                <w:rFonts w:ascii="Arial" w:hAnsi="Arial" w:cs="Arial"/>
                <w:sz w:val="24"/>
                <w:szCs w:val="24"/>
              </w:rPr>
              <w:t>Сумма на 2018 год</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pStyle w:val="a3"/>
              <w:shd w:val="clear" w:color="auto" w:fill="FFFFFF"/>
              <w:spacing w:line="276" w:lineRule="auto"/>
              <w:jc w:val="center"/>
              <w:rPr>
                <w:rFonts w:ascii="Arial" w:hAnsi="Arial" w:cs="Arial"/>
                <w:sz w:val="24"/>
                <w:szCs w:val="24"/>
              </w:rPr>
            </w:pPr>
            <w:r w:rsidRPr="009707A1">
              <w:rPr>
                <w:rFonts w:ascii="Arial" w:hAnsi="Arial" w:cs="Arial"/>
                <w:sz w:val="24"/>
                <w:szCs w:val="24"/>
              </w:rPr>
              <w:t>Сумма на 2019 год</w:t>
            </w:r>
          </w:p>
        </w:tc>
      </w:tr>
      <w:tr w:rsidR="00FE7AA1" w:rsidRPr="009707A1" w:rsidTr="00FE7AA1">
        <w:trPr>
          <w:jc w:val="center"/>
        </w:trPr>
        <w:tc>
          <w:tcPr>
            <w:tcW w:w="3626" w:type="dxa"/>
            <w:tcBorders>
              <w:top w:val="single" w:sz="4" w:space="0" w:color="auto"/>
              <w:left w:val="single" w:sz="4" w:space="0" w:color="auto"/>
              <w:bottom w:val="single" w:sz="4" w:space="0" w:color="auto"/>
              <w:right w:val="single" w:sz="4" w:space="0" w:color="auto"/>
            </w:tcBorders>
            <w:vAlign w:val="center"/>
          </w:tcPr>
          <w:p w:rsidR="00FE7AA1" w:rsidRPr="009707A1" w:rsidRDefault="00FE7AA1" w:rsidP="00FE7AA1">
            <w:pPr>
              <w:shd w:val="clear" w:color="auto" w:fill="FFFFFF"/>
              <w:spacing w:after="0" w:line="240" w:lineRule="auto"/>
              <w:jc w:val="both"/>
              <w:rPr>
                <w:rFonts w:ascii="Arial" w:hAnsi="Arial" w:cs="Arial"/>
                <w:bCs/>
                <w:sz w:val="24"/>
                <w:szCs w:val="24"/>
              </w:rPr>
            </w:pPr>
            <w:r w:rsidRPr="009707A1">
              <w:rPr>
                <w:rFonts w:ascii="Arial" w:hAnsi="Arial" w:cs="Arial"/>
                <w:bCs/>
                <w:sz w:val="24"/>
                <w:szCs w:val="24"/>
              </w:rPr>
              <w:t>ВСЕГО</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center"/>
              <w:rPr>
                <w:rFonts w:ascii="Arial" w:hAnsi="Arial" w:cs="Arial"/>
                <w:bCs/>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center"/>
              <w:rPr>
                <w:rFonts w:ascii="Arial" w:hAnsi="Arial" w:cs="Arial"/>
                <w:bCs/>
                <w:sz w:val="24"/>
                <w:szCs w:val="24"/>
              </w:rPr>
            </w:pP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464DB7" w:rsidP="00FE7AA1">
            <w:pPr>
              <w:shd w:val="clear" w:color="auto" w:fill="FFFFFF"/>
              <w:spacing w:after="0" w:line="240" w:lineRule="auto"/>
              <w:jc w:val="right"/>
              <w:rPr>
                <w:rFonts w:ascii="Arial" w:hAnsi="Arial" w:cs="Arial"/>
                <w:bCs/>
                <w:sz w:val="24"/>
                <w:szCs w:val="24"/>
              </w:rPr>
            </w:pPr>
            <w:r w:rsidRPr="009707A1">
              <w:rPr>
                <w:rFonts w:ascii="Arial" w:hAnsi="Arial" w:cs="Arial"/>
                <w:bCs/>
                <w:sz w:val="24"/>
                <w:szCs w:val="24"/>
              </w:rPr>
              <w:t>3 383 751</w:t>
            </w:r>
            <w:r w:rsidR="00FE7AA1" w:rsidRPr="009707A1">
              <w:rPr>
                <w:rFonts w:ascii="Arial" w:hAnsi="Arial" w:cs="Arial"/>
                <w:bCs/>
                <w:sz w:val="24"/>
                <w:szCs w:val="24"/>
              </w:rPr>
              <w:t>,00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464DB7" w:rsidP="00FE7AA1">
            <w:pPr>
              <w:shd w:val="clear" w:color="auto" w:fill="FFFFFF"/>
              <w:spacing w:after="0" w:line="240" w:lineRule="auto"/>
              <w:jc w:val="right"/>
              <w:rPr>
                <w:rFonts w:ascii="Arial" w:hAnsi="Arial" w:cs="Arial"/>
                <w:bCs/>
                <w:sz w:val="24"/>
                <w:szCs w:val="24"/>
              </w:rPr>
            </w:pPr>
            <w:r w:rsidRPr="009707A1">
              <w:rPr>
                <w:rFonts w:ascii="Arial" w:hAnsi="Arial" w:cs="Arial"/>
                <w:bCs/>
                <w:sz w:val="24"/>
                <w:szCs w:val="24"/>
              </w:rPr>
              <w:t>3 417 156,00</w:t>
            </w:r>
          </w:p>
        </w:tc>
      </w:tr>
      <w:tr w:rsidR="00464DB7" w:rsidRPr="009707A1" w:rsidTr="00FE7AA1">
        <w:trPr>
          <w:jc w:val="center"/>
        </w:trPr>
        <w:tc>
          <w:tcPr>
            <w:tcW w:w="3626" w:type="dxa"/>
            <w:tcBorders>
              <w:top w:val="single" w:sz="4" w:space="0" w:color="auto"/>
              <w:left w:val="single" w:sz="4" w:space="0" w:color="auto"/>
              <w:bottom w:val="single" w:sz="4" w:space="0" w:color="auto"/>
              <w:right w:val="single" w:sz="4" w:space="0" w:color="auto"/>
            </w:tcBorders>
            <w:vAlign w:val="center"/>
          </w:tcPr>
          <w:p w:rsidR="00464DB7" w:rsidRPr="009707A1" w:rsidRDefault="00464DB7" w:rsidP="00FE7AA1">
            <w:pPr>
              <w:shd w:val="clear" w:color="auto" w:fill="FFFFFF"/>
              <w:spacing w:after="0" w:line="240" w:lineRule="auto"/>
              <w:jc w:val="both"/>
              <w:rPr>
                <w:rFonts w:ascii="Arial" w:hAnsi="Arial" w:cs="Arial"/>
                <w:bCs/>
                <w:sz w:val="24"/>
                <w:szCs w:val="24"/>
              </w:rPr>
            </w:pPr>
            <w:r w:rsidRPr="009707A1">
              <w:rPr>
                <w:rFonts w:ascii="Arial" w:hAnsi="Arial" w:cs="Arial"/>
                <w:bCs/>
                <w:sz w:val="24"/>
                <w:szCs w:val="24"/>
              </w:rPr>
              <w:t>Условно утвержденные расходы</w:t>
            </w:r>
          </w:p>
        </w:tc>
        <w:tc>
          <w:tcPr>
            <w:tcW w:w="1842" w:type="dxa"/>
            <w:tcBorders>
              <w:top w:val="single" w:sz="4" w:space="0" w:color="auto"/>
              <w:left w:val="single" w:sz="4" w:space="0" w:color="auto"/>
              <w:bottom w:val="single" w:sz="4" w:space="0" w:color="auto"/>
              <w:right w:val="single" w:sz="4" w:space="0" w:color="auto"/>
            </w:tcBorders>
            <w:vAlign w:val="bottom"/>
          </w:tcPr>
          <w:p w:rsidR="00464DB7" w:rsidRPr="009707A1" w:rsidRDefault="00464DB7" w:rsidP="00FE7AA1">
            <w:pPr>
              <w:shd w:val="clear" w:color="auto" w:fill="FFFFFF"/>
              <w:spacing w:after="0" w:line="240" w:lineRule="auto"/>
              <w:jc w:val="center"/>
              <w:rPr>
                <w:rFonts w:ascii="Arial" w:hAnsi="Arial" w:cs="Arial"/>
                <w:bCs/>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464DB7" w:rsidRPr="009707A1" w:rsidRDefault="00464DB7" w:rsidP="00FE7AA1">
            <w:pPr>
              <w:shd w:val="clear" w:color="auto" w:fill="FFFFFF"/>
              <w:spacing w:after="0" w:line="240" w:lineRule="auto"/>
              <w:jc w:val="center"/>
              <w:rPr>
                <w:rFonts w:ascii="Arial" w:hAnsi="Arial" w:cs="Arial"/>
                <w:bCs/>
                <w:sz w:val="24"/>
                <w:szCs w:val="24"/>
              </w:rPr>
            </w:pPr>
          </w:p>
        </w:tc>
        <w:tc>
          <w:tcPr>
            <w:tcW w:w="1732" w:type="dxa"/>
            <w:tcBorders>
              <w:top w:val="single" w:sz="4" w:space="0" w:color="auto"/>
              <w:left w:val="single" w:sz="4" w:space="0" w:color="auto"/>
              <w:bottom w:val="single" w:sz="4" w:space="0" w:color="auto"/>
              <w:right w:val="single" w:sz="4" w:space="0" w:color="auto"/>
            </w:tcBorders>
            <w:vAlign w:val="bottom"/>
          </w:tcPr>
          <w:p w:rsidR="00464DB7" w:rsidRPr="009707A1" w:rsidRDefault="00464DB7" w:rsidP="00FE7AA1">
            <w:pPr>
              <w:shd w:val="clear" w:color="auto" w:fill="FFFFFF"/>
              <w:spacing w:after="0" w:line="240" w:lineRule="auto"/>
              <w:jc w:val="right"/>
              <w:rPr>
                <w:rFonts w:ascii="Arial" w:hAnsi="Arial" w:cs="Arial"/>
                <w:bCs/>
                <w:sz w:val="24"/>
                <w:szCs w:val="24"/>
              </w:rPr>
            </w:pPr>
            <w:r w:rsidRPr="009707A1">
              <w:rPr>
                <w:rFonts w:ascii="Arial" w:hAnsi="Arial" w:cs="Arial"/>
                <w:bCs/>
                <w:sz w:val="24"/>
                <w:szCs w:val="24"/>
              </w:rPr>
              <w:t>84 594,00</w:t>
            </w:r>
          </w:p>
        </w:tc>
        <w:tc>
          <w:tcPr>
            <w:tcW w:w="1732" w:type="dxa"/>
            <w:tcBorders>
              <w:top w:val="single" w:sz="4" w:space="0" w:color="auto"/>
              <w:left w:val="single" w:sz="4" w:space="0" w:color="auto"/>
              <w:bottom w:val="single" w:sz="4" w:space="0" w:color="auto"/>
              <w:right w:val="single" w:sz="4" w:space="0" w:color="auto"/>
            </w:tcBorders>
          </w:tcPr>
          <w:p w:rsidR="00464DB7" w:rsidRPr="009707A1" w:rsidRDefault="00464DB7" w:rsidP="00FE7AA1">
            <w:pPr>
              <w:shd w:val="clear" w:color="auto" w:fill="FFFFFF"/>
              <w:spacing w:after="0" w:line="240" w:lineRule="auto"/>
              <w:jc w:val="right"/>
              <w:rPr>
                <w:rFonts w:ascii="Arial" w:hAnsi="Arial" w:cs="Arial"/>
                <w:b/>
                <w:bCs/>
                <w:sz w:val="24"/>
                <w:szCs w:val="24"/>
              </w:rPr>
            </w:pPr>
          </w:p>
          <w:p w:rsidR="00464DB7" w:rsidRPr="009707A1" w:rsidRDefault="00464DB7" w:rsidP="00FE7AA1">
            <w:pPr>
              <w:shd w:val="clear" w:color="auto" w:fill="FFFFFF"/>
              <w:spacing w:after="0" w:line="240" w:lineRule="auto"/>
              <w:jc w:val="right"/>
              <w:rPr>
                <w:rFonts w:ascii="Arial" w:hAnsi="Arial" w:cs="Arial"/>
                <w:bCs/>
                <w:sz w:val="24"/>
                <w:szCs w:val="24"/>
              </w:rPr>
            </w:pPr>
            <w:r w:rsidRPr="009707A1">
              <w:rPr>
                <w:rFonts w:ascii="Arial" w:hAnsi="Arial" w:cs="Arial"/>
                <w:bCs/>
                <w:sz w:val="24"/>
                <w:szCs w:val="24"/>
              </w:rPr>
              <w:t>170 858,00</w:t>
            </w:r>
          </w:p>
        </w:tc>
      </w:tr>
      <w:tr w:rsidR="00FE7AA1" w:rsidRPr="009707A1" w:rsidTr="00FE7AA1">
        <w:trPr>
          <w:trHeight w:val="515"/>
          <w:jc w:val="center"/>
        </w:trPr>
        <w:tc>
          <w:tcPr>
            <w:tcW w:w="3626"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pacing w:after="0" w:line="240" w:lineRule="auto"/>
              <w:jc w:val="both"/>
              <w:rPr>
                <w:rFonts w:ascii="Arial" w:hAnsi="Arial" w:cs="Arial"/>
                <w:sz w:val="24"/>
                <w:szCs w:val="24"/>
              </w:rPr>
            </w:pPr>
            <w:r w:rsidRPr="009707A1">
              <w:rPr>
                <w:rFonts w:ascii="Arial" w:hAnsi="Arial" w:cs="Arial"/>
                <w:sz w:val="24"/>
                <w:szCs w:val="24"/>
              </w:rPr>
              <w:t>Муниципальная программа "Развитие культуры муниципального образования «Гончаровский сельсовет» Суджанского района Курской области»</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rPr>
                <w:rFonts w:ascii="Arial" w:hAnsi="Arial" w:cs="Arial"/>
                <w:sz w:val="24"/>
                <w:szCs w:val="24"/>
              </w:rPr>
            </w:pPr>
            <w:r w:rsidRPr="009707A1">
              <w:rPr>
                <w:rFonts w:ascii="Arial" w:hAnsi="Arial" w:cs="Arial"/>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center"/>
              <w:rPr>
                <w:rFonts w:ascii="Arial" w:hAnsi="Arial" w:cs="Arial"/>
                <w:sz w:val="24"/>
                <w:szCs w:val="24"/>
              </w:rPr>
            </w:pP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735AE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862 819</w:t>
            </w:r>
            <w:r w:rsidR="00FE7AA1" w:rsidRPr="009707A1">
              <w:rPr>
                <w:rFonts w:ascii="Arial" w:hAnsi="Arial" w:cs="Arial"/>
                <w:sz w:val="24"/>
                <w:szCs w:val="24"/>
              </w:rPr>
              <w:t>,00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809 960,00</w:t>
            </w:r>
          </w:p>
        </w:tc>
      </w:tr>
      <w:tr w:rsidR="00FE7AA1" w:rsidRPr="009707A1" w:rsidTr="00FE7AA1">
        <w:trPr>
          <w:trHeight w:val="515"/>
          <w:jc w:val="center"/>
        </w:trPr>
        <w:tc>
          <w:tcPr>
            <w:tcW w:w="3626"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pacing w:after="0" w:line="240" w:lineRule="auto"/>
              <w:jc w:val="both"/>
              <w:rPr>
                <w:rFonts w:ascii="Arial" w:hAnsi="Arial" w:cs="Arial"/>
                <w:sz w:val="24"/>
                <w:szCs w:val="24"/>
              </w:rPr>
            </w:pPr>
            <w:r w:rsidRPr="009707A1">
              <w:rPr>
                <w:rFonts w:ascii="Arial" w:hAnsi="Arial" w:cs="Arial"/>
                <w:sz w:val="24"/>
                <w:szCs w:val="24"/>
              </w:rPr>
              <w:t>Подпрограмма «Искусство» муниципальной программы «Развитие культуры муниципального образования «Гончаровский сельсовет» Суджанского района Курской области»</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rPr>
                <w:rFonts w:ascii="Arial" w:hAnsi="Arial" w:cs="Arial"/>
                <w:sz w:val="24"/>
                <w:szCs w:val="24"/>
              </w:rPr>
            </w:pPr>
            <w:r w:rsidRPr="009707A1">
              <w:rPr>
                <w:rFonts w:ascii="Arial" w:hAnsi="Arial" w:cs="Arial"/>
                <w:sz w:val="24"/>
                <w:szCs w:val="24"/>
              </w:rPr>
              <w:t>01 3</w:t>
            </w:r>
          </w:p>
        </w:tc>
        <w:tc>
          <w:tcPr>
            <w:tcW w:w="851"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center"/>
              <w:rPr>
                <w:rFonts w:ascii="Arial" w:hAnsi="Arial" w:cs="Arial"/>
                <w:sz w:val="24"/>
                <w:szCs w:val="24"/>
              </w:rPr>
            </w:pP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735AE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862 819,00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809 960,00</w:t>
            </w:r>
          </w:p>
        </w:tc>
      </w:tr>
      <w:tr w:rsidR="00FE7AA1" w:rsidRPr="009707A1" w:rsidTr="00FE7AA1">
        <w:trPr>
          <w:trHeight w:val="221"/>
          <w:jc w:val="center"/>
        </w:trPr>
        <w:tc>
          <w:tcPr>
            <w:tcW w:w="3626"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pacing w:after="0" w:line="240" w:lineRule="auto"/>
              <w:jc w:val="both"/>
              <w:rPr>
                <w:rFonts w:ascii="Arial" w:hAnsi="Arial" w:cs="Arial"/>
                <w:sz w:val="24"/>
                <w:szCs w:val="24"/>
              </w:rPr>
            </w:pPr>
            <w:r w:rsidRPr="009707A1">
              <w:rPr>
                <w:rFonts w:ascii="Arial" w:hAnsi="Arial" w:cs="Arial"/>
                <w:sz w:val="24"/>
                <w:szCs w:val="24"/>
              </w:rPr>
              <w:t>Основное мероприятие "Сохранение и развитие исполнительских искусств в муниципальном образовании «Гончаровский сельсовет» Суджанского района Курской области»</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rPr>
                <w:rFonts w:ascii="Arial" w:hAnsi="Arial" w:cs="Arial"/>
                <w:sz w:val="24"/>
                <w:szCs w:val="24"/>
              </w:rPr>
            </w:pPr>
            <w:r w:rsidRPr="009707A1">
              <w:rPr>
                <w:rFonts w:ascii="Arial" w:hAnsi="Arial" w:cs="Arial"/>
                <w:sz w:val="24"/>
                <w:szCs w:val="24"/>
              </w:rPr>
              <w:t>01 3 02</w:t>
            </w:r>
          </w:p>
        </w:tc>
        <w:tc>
          <w:tcPr>
            <w:tcW w:w="851"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center"/>
              <w:rPr>
                <w:rFonts w:ascii="Arial" w:hAnsi="Arial" w:cs="Arial"/>
                <w:sz w:val="24"/>
                <w:szCs w:val="24"/>
              </w:rPr>
            </w:pP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735AE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862 819,00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809 960,00</w:t>
            </w:r>
          </w:p>
        </w:tc>
      </w:tr>
      <w:tr w:rsidR="00FE7AA1" w:rsidRPr="009707A1" w:rsidTr="00FE7AA1">
        <w:trPr>
          <w:trHeight w:val="515"/>
          <w:jc w:val="center"/>
        </w:trPr>
        <w:tc>
          <w:tcPr>
            <w:tcW w:w="3626" w:type="dxa"/>
            <w:tcBorders>
              <w:top w:val="single" w:sz="4" w:space="0" w:color="auto"/>
              <w:left w:val="single" w:sz="4" w:space="0" w:color="auto"/>
              <w:bottom w:val="single" w:sz="4" w:space="0" w:color="auto"/>
              <w:right w:val="single" w:sz="4" w:space="0" w:color="auto"/>
            </w:tcBorders>
            <w:vAlign w:val="center"/>
          </w:tcPr>
          <w:p w:rsidR="00FE7AA1" w:rsidRPr="009707A1" w:rsidRDefault="00FE7AA1" w:rsidP="00FE7AA1">
            <w:pPr>
              <w:shd w:val="clear" w:color="auto" w:fill="FFFFFF"/>
              <w:spacing w:after="0" w:line="240" w:lineRule="auto"/>
              <w:jc w:val="both"/>
              <w:rPr>
                <w:rFonts w:ascii="Arial" w:hAnsi="Arial" w:cs="Arial"/>
                <w:i/>
                <w:iCs/>
                <w:sz w:val="24"/>
                <w:szCs w:val="24"/>
              </w:rPr>
            </w:pPr>
            <w:r w:rsidRPr="009707A1">
              <w:rPr>
                <w:rFonts w:ascii="Arial" w:hAnsi="Arial" w:cs="Arial"/>
                <w:sz w:val="24"/>
                <w:szCs w:val="24"/>
              </w:rPr>
              <w:t>Расходы на обеспечение деятельности (оказание услуг) муниципальных учреждений</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rPr>
                <w:rFonts w:ascii="Arial" w:hAnsi="Arial" w:cs="Arial"/>
                <w:sz w:val="24"/>
                <w:szCs w:val="24"/>
              </w:rPr>
            </w:pPr>
            <w:r w:rsidRPr="009707A1">
              <w:rPr>
                <w:rFonts w:ascii="Arial" w:hAnsi="Arial" w:cs="Arial"/>
                <w:sz w:val="24"/>
                <w:szCs w:val="24"/>
              </w:rPr>
              <w:t>01 3 02 С1401</w:t>
            </w:r>
          </w:p>
        </w:tc>
        <w:tc>
          <w:tcPr>
            <w:tcW w:w="851"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center"/>
              <w:rPr>
                <w:rFonts w:ascii="Arial" w:hAnsi="Arial" w:cs="Arial"/>
                <w:sz w:val="24"/>
                <w:szCs w:val="24"/>
              </w:rPr>
            </w:pP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735AE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862 819,00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809 960,00</w:t>
            </w:r>
          </w:p>
        </w:tc>
      </w:tr>
      <w:tr w:rsidR="00FE7AA1" w:rsidRPr="009707A1" w:rsidTr="00FE7AA1">
        <w:trPr>
          <w:trHeight w:val="515"/>
          <w:jc w:val="center"/>
        </w:trPr>
        <w:tc>
          <w:tcPr>
            <w:tcW w:w="3626"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Расходы на выплаты персоналу в целях обеспечения  выполнения функций</w:t>
            </w:r>
            <w:r w:rsidR="000A4995">
              <w:rPr>
                <w:rFonts w:ascii="Arial" w:hAnsi="Arial" w:cs="Arial"/>
                <w:sz w:val="24"/>
                <w:szCs w:val="24"/>
              </w:rPr>
              <w:t xml:space="preserve"> </w:t>
            </w:r>
            <w:r w:rsidRPr="009707A1">
              <w:rPr>
                <w:rFonts w:ascii="Arial" w:hAnsi="Arial" w:cs="Arial"/>
                <w:sz w:val="24"/>
                <w:szCs w:val="24"/>
              </w:rPr>
              <w:t>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pStyle w:val="a3"/>
              <w:shd w:val="clear" w:color="auto" w:fill="FFFFFF"/>
              <w:rPr>
                <w:rFonts w:ascii="Arial" w:hAnsi="Arial" w:cs="Arial"/>
                <w:sz w:val="24"/>
                <w:szCs w:val="24"/>
              </w:rPr>
            </w:pPr>
            <w:r w:rsidRPr="009707A1">
              <w:rPr>
                <w:rFonts w:ascii="Arial" w:hAnsi="Arial" w:cs="Arial"/>
                <w:sz w:val="24"/>
                <w:szCs w:val="24"/>
              </w:rPr>
              <w:t>01 3 02 С1401</w:t>
            </w:r>
          </w:p>
        </w:tc>
        <w:tc>
          <w:tcPr>
            <w:tcW w:w="851"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100</w:t>
            </w: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pStyle w:val="a3"/>
              <w:shd w:val="clear" w:color="auto" w:fill="FFFFFF"/>
              <w:jc w:val="right"/>
              <w:rPr>
                <w:rFonts w:ascii="Arial" w:hAnsi="Arial" w:cs="Arial"/>
                <w:sz w:val="24"/>
                <w:szCs w:val="24"/>
              </w:rPr>
            </w:pPr>
            <w:r w:rsidRPr="009707A1">
              <w:rPr>
                <w:rFonts w:ascii="Arial" w:hAnsi="Arial" w:cs="Arial"/>
                <w:sz w:val="24"/>
                <w:szCs w:val="24"/>
              </w:rPr>
              <w:t>807 770,00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r w:rsidRPr="009707A1">
              <w:rPr>
                <w:rFonts w:ascii="Arial" w:hAnsi="Arial" w:cs="Arial"/>
                <w:sz w:val="24"/>
                <w:szCs w:val="24"/>
              </w:rPr>
              <w:t>807 770,00</w:t>
            </w:r>
          </w:p>
        </w:tc>
      </w:tr>
      <w:tr w:rsidR="00FE7AA1" w:rsidRPr="009707A1" w:rsidTr="00FE7AA1">
        <w:trPr>
          <w:trHeight w:val="515"/>
          <w:jc w:val="center"/>
        </w:trPr>
        <w:tc>
          <w:tcPr>
            <w:tcW w:w="3626" w:type="dxa"/>
            <w:tcBorders>
              <w:top w:val="single" w:sz="4" w:space="0" w:color="auto"/>
              <w:left w:val="single" w:sz="4" w:space="0" w:color="auto"/>
              <w:bottom w:val="single" w:sz="4" w:space="0" w:color="auto"/>
              <w:right w:val="single" w:sz="4" w:space="0" w:color="auto"/>
            </w:tcBorders>
            <w:vAlign w:val="center"/>
          </w:tcPr>
          <w:p w:rsidR="00FE7AA1" w:rsidRPr="009707A1" w:rsidRDefault="00FE7AA1"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 xml:space="preserve">Закупка товаров, работ и услуг для государственных </w:t>
            </w:r>
            <w:r w:rsidRPr="009707A1">
              <w:rPr>
                <w:rFonts w:ascii="Arial" w:hAnsi="Arial" w:cs="Arial"/>
                <w:sz w:val="24"/>
                <w:szCs w:val="24"/>
              </w:rPr>
              <w:lastRenderedPageBreak/>
              <w:t>(муниципальных)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rPr>
                <w:rFonts w:ascii="Arial" w:hAnsi="Arial" w:cs="Arial"/>
                <w:sz w:val="24"/>
                <w:szCs w:val="24"/>
              </w:rPr>
            </w:pPr>
            <w:r w:rsidRPr="009707A1">
              <w:rPr>
                <w:rFonts w:ascii="Arial" w:hAnsi="Arial" w:cs="Arial"/>
                <w:sz w:val="24"/>
                <w:szCs w:val="24"/>
              </w:rPr>
              <w:lastRenderedPageBreak/>
              <w:t>01 3 02 С1401</w:t>
            </w:r>
          </w:p>
        </w:tc>
        <w:tc>
          <w:tcPr>
            <w:tcW w:w="851"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200</w:t>
            </w: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735AE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51 049</w:t>
            </w:r>
            <w:r w:rsidR="00FE7AA1" w:rsidRPr="009707A1">
              <w:rPr>
                <w:rFonts w:ascii="Arial" w:hAnsi="Arial" w:cs="Arial"/>
                <w:sz w:val="24"/>
                <w:szCs w:val="24"/>
              </w:rPr>
              <w:t>,00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lastRenderedPageBreak/>
              <w:t>1 190,00</w:t>
            </w:r>
          </w:p>
        </w:tc>
      </w:tr>
      <w:tr w:rsidR="00FE7AA1" w:rsidRPr="009707A1" w:rsidTr="00FE7AA1">
        <w:trPr>
          <w:trHeight w:val="515"/>
          <w:jc w:val="center"/>
        </w:trPr>
        <w:tc>
          <w:tcPr>
            <w:tcW w:w="3626" w:type="dxa"/>
            <w:tcBorders>
              <w:top w:val="single" w:sz="4" w:space="0" w:color="auto"/>
              <w:left w:val="single" w:sz="4" w:space="0" w:color="auto"/>
              <w:bottom w:val="single" w:sz="4" w:space="0" w:color="auto"/>
              <w:right w:val="single" w:sz="4" w:space="0" w:color="auto"/>
            </w:tcBorders>
            <w:vAlign w:val="center"/>
          </w:tcPr>
          <w:p w:rsidR="00FE7AA1" w:rsidRPr="009707A1" w:rsidRDefault="00FE7AA1"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lastRenderedPageBreak/>
              <w:t>Иные бюджетные ассигнования</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rPr>
                <w:rFonts w:ascii="Arial" w:hAnsi="Arial" w:cs="Arial"/>
                <w:sz w:val="24"/>
                <w:szCs w:val="24"/>
              </w:rPr>
            </w:pPr>
            <w:r w:rsidRPr="009707A1">
              <w:rPr>
                <w:rFonts w:ascii="Arial" w:hAnsi="Arial" w:cs="Arial"/>
                <w:sz w:val="24"/>
                <w:szCs w:val="24"/>
              </w:rPr>
              <w:t>01 3 02 С1401</w:t>
            </w:r>
          </w:p>
        </w:tc>
        <w:tc>
          <w:tcPr>
            <w:tcW w:w="851"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800</w:t>
            </w: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4 000,00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1 000,00</w:t>
            </w:r>
          </w:p>
        </w:tc>
      </w:tr>
      <w:tr w:rsidR="00FE7AA1" w:rsidRPr="009707A1" w:rsidTr="00FE7AA1">
        <w:trPr>
          <w:trHeight w:val="273"/>
          <w:jc w:val="center"/>
        </w:trPr>
        <w:tc>
          <w:tcPr>
            <w:tcW w:w="3626"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jc w:val="both"/>
              <w:rPr>
                <w:rFonts w:ascii="Arial" w:hAnsi="Arial" w:cs="Arial"/>
                <w:sz w:val="24"/>
                <w:szCs w:val="24"/>
              </w:rPr>
            </w:pPr>
            <w:r w:rsidRPr="009707A1">
              <w:rPr>
                <w:rFonts w:ascii="Arial" w:hAnsi="Arial" w:cs="Arial"/>
                <w:sz w:val="24"/>
                <w:szCs w:val="24"/>
              </w:rPr>
              <w:t>Муниципальная программа «Социальная поддержка граждан в муниципальном образовании «Гончаровский сельсовет» Суджанского района Курской области»</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rPr>
                <w:rFonts w:ascii="Arial" w:hAnsi="Arial" w:cs="Arial"/>
                <w:sz w:val="24"/>
                <w:szCs w:val="24"/>
              </w:rPr>
            </w:pPr>
            <w:r w:rsidRPr="009707A1">
              <w:rPr>
                <w:rFonts w:ascii="Arial" w:hAnsi="Arial" w:cs="Arial"/>
                <w:sz w:val="24"/>
                <w:szCs w:val="24"/>
              </w:rPr>
              <w:t>02</w:t>
            </w:r>
          </w:p>
        </w:tc>
        <w:tc>
          <w:tcPr>
            <w:tcW w:w="851"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center"/>
              <w:rPr>
                <w:rFonts w:ascii="Arial" w:hAnsi="Arial" w:cs="Arial"/>
                <w:sz w:val="24"/>
                <w:szCs w:val="24"/>
              </w:rPr>
            </w:pP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735AE0" w:rsidP="00FE7AA1">
            <w:pPr>
              <w:pStyle w:val="a3"/>
              <w:shd w:val="clear" w:color="auto" w:fill="FFFFFF"/>
              <w:jc w:val="right"/>
              <w:rPr>
                <w:rFonts w:ascii="Arial" w:hAnsi="Arial" w:cs="Arial"/>
                <w:sz w:val="24"/>
                <w:szCs w:val="24"/>
              </w:rPr>
            </w:pPr>
            <w:r w:rsidRPr="009707A1">
              <w:rPr>
                <w:rFonts w:ascii="Arial" w:hAnsi="Arial" w:cs="Arial"/>
                <w:sz w:val="24"/>
                <w:szCs w:val="24"/>
              </w:rPr>
              <w:t>100</w:t>
            </w:r>
            <w:r w:rsidR="00FE7AA1" w:rsidRPr="009707A1">
              <w:rPr>
                <w:rFonts w:ascii="Arial" w:hAnsi="Arial" w:cs="Arial"/>
                <w:sz w:val="24"/>
                <w:szCs w:val="24"/>
              </w:rPr>
              <w:t> 000,00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r w:rsidRPr="009707A1">
              <w:rPr>
                <w:rFonts w:ascii="Arial" w:hAnsi="Arial" w:cs="Arial"/>
                <w:sz w:val="24"/>
                <w:szCs w:val="24"/>
              </w:rPr>
              <w:t>100 000,00</w:t>
            </w:r>
          </w:p>
        </w:tc>
      </w:tr>
      <w:tr w:rsidR="00FE7AA1" w:rsidRPr="009707A1" w:rsidTr="00FE7AA1">
        <w:trPr>
          <w:trHeight w:val="515"/>
          <w:jc w:val="center"/>
        </w:trPr>
        <w:tc>
          <w:tcPr>
            <w:tcW w:w="3626"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jc w:val="both"/>
              <w:rPr>
                <w:rFonts w:ascii="Arial" w:hAnsi="Arial" w:cs="Arial"/>
                <w:sz w:val="24"/>
                <w:szCs w:val="24"/>
              </w:rPr>
            </w:pPr>
            <w:r w:rsidRPr="009707A1">
              <w:rPr>
                <w:rFonts w:ascii="Arial" w:hAnsi="Arial" w:cs="Arial"/>
                <w:sz w:val="24"/>
                <w:szCs w:val="24"/>
              </w:rPr>
              <w:t>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«Гончаровский сельсовет» Суджанского района Курской области»</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02 2</w:t>
            </w:r>
          </w:p>
        </w:tc>
        <w:tc>
          <w:tcPr>
            <w:tcW w:w="851"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center"/>
              <w:rPr>
                <w:rFonts w:ascii="Arial" w:hAnsi="Arial" w:cs="Arial"/>
                <w:sz w:val="24"/>
                <w:szCs w:val="24"/>
              </w:rPr>
            </w:pP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735AE0" w:rsidP="00FE7AA1">
            <w:pPr>
              <w:pStyle w:val="a3"/>
              <w:shd w:val="clear" w:color="auto" w:fill="FFFFFF"/>
              <w:jc w:val="right"/>
              <w:rPr>
                <w:rFonts w:ascii="Arial" w:hAnsi="Arial" w:cs="Arial"/>
                <w:sz w:val="24"/>
                <w:szCs w:val="24"/>
              </w:rPr>
            </w:pPr>
            <w:r w:rsidRPr="009707A1">
              <w:rPr>
                <w:rFonts w:ascii="Arial" w:hAnsi="Arial" w:cs="Arial"/>
                <w:sz w:val="24"/>
                <w:szCs w:val="24"/>
              </w:rPr>
              <w:t>100</w:t>
            </w:r>
            <w:r w:rsidR="00FE7AA1" w:rsidRPr="009707A1">
              <w:rPr>
                <w:rFonts w:ascii="Arial" w:hAnsi="Arial" w:cs="Arial"/>
                <w:sz w:val="24"/>
                <w:szCs w:val="24"/>
              </w:rPr>
              <w:t xml:space="preserve"> 000,00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r w:rsidRPr="009707A1">
              <w:rPr>
                <w:rFonts w:ascii="Arial" w:hAnsi="Arial" w:cs="Arial"/>
                <w:sz w:val="24"/>
                <w:szCs w:val="24"/>
              </w:rPr>
              <w:t>100 000,00</w:t>
            </w:r>
          </w:p>
        </w:tc>
      </w:tr>
      <w:tr w:rsidR="00FE7AA1" w:rsidRPr="009707A1" w:rsidTr="00FE7AA1">
        <w:trPr>
          <w:trHeight w:val="515"/>
          <w:jc w:val="center"/>
        </w:trPr>
        <w:tc>
          <w:tcPr>
            <w:tcW w:w="3626"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jc w:val="both"/>
              <w:rPr>
                <w:rFonts w:ascii="Arial" w:hAnsi="Arial" w:cs="Arial"/>
                <w:sz w:val="24"/>
                <w:szCs w:val="24"/>
              </w:rPr>
            </w:pPr>
            <w:r w:rsidRPr="009707A1">
              <w:rPr>
                <w:rFonts w:ascii="Arial" w:hAnsi="Arial" w:cs="Arial"/>
                <w:sz w:val="24"/>
                <w:szCs w:val="24"/>
              </w:rPr>
              <w:t>Основное мероприятие "Предоставление выплат пенсий за выслугу лет, доплат к пенсиям муниципальных служащих муниципального образования «Гончаровский сельсовет» Суджанского района Курской области»</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rPr>
                <w:rFonts w:ascii="Arial" w:hAnsi="Arial" w:cs="Arial"/>
                <w:sz w:val="24"/>
                <w:szCs w:val="24"/>
              </w:rPr>
            </w:pPr>
            <w:r w:rsidRPr="009707A1">
              <w:rPr>
                <w:rFonts w:ascii="Arial" w:hAnsi="Arial" w:cs="Arial"/>
                <w:sz w:val="24"/>
                <w:szCs w:val="24"/>
              </w:rPr>
              <w:t>02 2 01</w:t>
            </w:r>
          </w:p>
        </w:tc>
        <w:tc>
          <w:tcPr>
            <w:tcW w:w="851"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center"/>
              <w:rPr>
                <w:rFonts w:ascii="Arial" w:hAnsi="Arial" w:cs="Arial"/>
                <w:sz w:val="24"/>
                <w:szCs w:val="24"/>
              </w:rPr>
            </w:pP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735AE0" w:rsidP="00FE7AA1">
            <w:pPr>
              <w:pStyle w:val="a3"/>
              <w:shd w:val="clear" w:color="auto" w:fill="FFFFFF"/>
              <w:jc w:val="right"/>
              <w:rPr>
                <w:rFonts w:ascii="Arial" w:hAnsi="Arial" w:cs="Arial"/>
                <w:sz w:val="24"/>
                <w:szCs w:val="24"/>
              </w:rPr>
            </w:pPr>
            <w:r w:rsidRPr="009707A1">
              <w:rPr>
                <w:rFonts w:ascii="Arial" w:hAnsi="Arial" w:cs="Arial"/>
                <w:sz w:val="24"/>
                <w:szCs w:val="24"/>
              </w:rPr>
              <w:t>100</w:t>
            </w:r>
            <w:r w:rsidR="00FE7AA1" w:rsidRPr="009707A1">
              <w:rPr>
                <w:rFonts w:ascii="Arial" w:hAnsi="Arial" w:cs="Arial"/>
                <w:sz w:val="24"/>
                <w:szCs w:val="24"/>
              </w:rPr>
              <w:t> 000,00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r w:rsidRPr="009707A1">
              <w:rPr>
                <w:rFonts w:ascii="Arial" w:hAnsi="Arial" w:cs="Arial"/>
                <w:sz w:val="24"/>
                <w:szCs w:val="24"/>
              </w:rPr>
              <w:t>100 000,00</w:t>
            </w:r>
          </w:p>
        </w:tc>
      </w:tr>
      <w:tr w:rsidR="00FE7AA1" w:rsidRPr="009707A1" w:rsidTr="00FE7AA1">
        <w:trPr>
          <w:trHeight w:val="515"/>
          <w:jc w:val="center"/>
        </w:trPr>
        <w:tc>
          <w:tcPr>
            <w:tcW w:w="3626"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lang w:eastAsia="en-US"/>
              </w:rPr>
              <w:t>Выплата пенсий за выслугу лет и доплат к пенсиям  муниципальным служащим</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pStyle w:val="a3"/>
              <w:shd w:val="clear" w:color="auto" w:fill="FFFFFF"/>
              <w:rPr>
                <w:rFonts w:ascii="Arial" w:hAnsi="Arial" w:cs="Arial"/>
                <w:sz w:val="24"/>
                <w:szCs w:val="24"/>
              </w:rPr>
            </w:pPr>
            <w:r w:rsidRPr="009707A1">
              <w:rPr>
                <w:rFonts w:ascii="Arial" w:hAnsi="Arial" w:cs="Arial"/>
                <w:sz w:val="24"/>
                <w:szCs w:val="24"/>
              </w:rPr>
              <w:t>02 2 01 С1445</w:t>
            </w:r>
          </w:p>
        </w:tc>
        <w:tc>
          <w:tcPr>
            <w:tcW w:w="851"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pStyle w:val="a3"/>
              <w:shd w:val="clear" w:color="auto" w:fill="FFFFFF"/>
              <w:jc w:val="center"/>
              <w:rPr>
                <w:rFonts w:ascii="Arial" w:hAnsi="Arial" w:cs="Arial"/>
                <w:sz w:val="24"/>
                <w:szCs w:val="24"/>
              </w:rPr>
            </w:pP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735AE0" w:rsidP="00FE7AA1">
            <w:pPr>
              <w:pStyle w:val="a3"/>
              <w:shd w:val="clear" w:color="auto" w:fill="FFFFFF"/>
              <w:jc w:val="right"/>
              <w:rPr>
                <w:rFonts w:ascii="Arial" w:hAnsi="Arial" w:cs="Arial"/>
                <w:sz w:val="24"/>
                <w:szCs w:val="24"/>
              </w:rPr>
            </w:pPr>
            <w:r w:rsidRPr="009707A1">
              <w:rPr>
                <w:rFonts w:ascii="Arial" w:hAnsi="Arial" w:cs="Arial"/>
                <w:sz w:val="24"/>
                <w:szCs w:val="24"/>
              </w:rPr>
              <w:t>100</w:t>
            </w:r>
            <w:r w:rsidR="00FE7AA1" w:rsidRPr="009707A1">
              <w:rPr>
                <w:rFonts w:ascii="Arial" w:hAnsi="Arial" w:cs="Arial"/>
                <w:sz w:val="24"/>
                <w:szCs w:val="24"/>
              </w:rPr>
              <w:t xml:space="preserve"> 000,00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r w:rsidRPr="009707A1">
              <w:rPr>
                <w:rFonts w:ascii="Arial" w:hAnsi="Arial" w:cs="Arial"/>
                <w:sz w:val="24"/>
                <w:szCs w:val="24"/>
              </w:rPr>
              <w:t>100 000,00</w:t>
            </w:r>
          </w:p>
        </w:tc>
      </w:tr>
      <w:tr w:rsidR="00FE7AA1" w:rsidRPr="009707A1" w:rsidTr="00FE7AA1">
        <w:trPr>
          <w:trHeight w:val="515"/>
          <w:jc w:val="center"/>
        </w:trPr>
        <w:tc>
          <w:tcPr>
            <w:tcW w:w="3626"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Социальное обеспечение и иные выплаты населению</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pStyle w:val="a3"/>
              <w:shd w:val="clear" w:color="auto" w:fill="FFFFFF"/>
              <w:rPr>
                <w:rFonts w:ascii="Arial" w:hAnsi="Arial" w:cs="Arial"/>
                <w:sz w:val="24"/>
                <w:szCs w:val="24"/>
              </w:rPr>
            </w:pPr>
            <w:r w:rsidRPr="009707A1">
              <w:rPr>
                <w:rFonts w:ascii="Arial" w:hAnsi="Arial" w:cs="Arial"/>
                <w:sz w:val="24"/>
                <w:szCs w:val="24"/>
              </w:rPr>
              <w:t>02 2 01 С1445</w:t>
            </w:r>
          </w:p>
        </w:tc>
        <w:tc>
          <w:tcPr>
            <w:tcW w:w="851"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pStyle w:val="a3"/>
              <w:shd w:val="clear" w:color="auto" w:fill="FFFFFF"/>
              <w:jc w:val="center"/>
              <w:rPr>
                <w:rFonts w:ascii="Arial" w:hAnsi="Arial" w:cs="Arial"/>
                <w:sz w:val="24"/>
                <w:szCs w:val="24"/>
              </w:rPr>
            </w:pPr>
            <w:r w:rsidRPr="009707A1">
              <w:rPr>
                <w:rFonts w:ascii="Arial" w:hAnsi="Arial" w:cs="Arial"/>
                <w:sz w:val="24"/>
                <w:szCs w:val="24"/>
              </w:rPr>
              <w:t>300</w:t>
            </w: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735AE0" w:rsidP="00FE7AA1">
            <w:pPr>
              <w:pStyle w:val="a3"/>
              <w:shd w:val="clear" w:color="auto" w:fill="FFFFFF"/>
              <w:jc w:val="right"/>
              <w:rPr>
                <w:rFonts w:ascii="Arial" w:hAnsi="Arial" w:cs="Arial"/>
                <w:sz w:val="24"/>
                <w:szCs w:val="24"/>
              </w:rPr>
            </w:pPr>
            <w:r w:rsidRPr="009707A1">
              <w:rPr>
                <w:rFonts w:ascii="Arial" w:hAnsi="Arial" w:cs="Arial"/>
                <w:sz w:val="24"/>
                <w:szCs w:val="24"/>
              </w:rPr>
              <w:t>100</w:t>
            </w:r>
            <w:r w:rsidR="00FE7AA1" w:rsidRPr="009707A1">
              <w:rPr>
                <w:rFonts w:ascii="Arial" w:hAnsi="Arial" w:cs="Arial"/>
                <w:sz w:val="24"/>
                <w:szCs w:val="24"/>
              </w:rPr>
              <w:t xml:space="preserve"> 000,00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r w:rsidRPr="009707A1">
              <w:rPr>
                <w:rFonts w:ascii="Arial" w:hAnsi="Arial" w:cs="Arial"/>
                <w:sz w:val="24"/>
                <w:szCs w:val="24"/>
              </w:rPr>
              <w:t>100 000,00</w:t>
            </w:r>
          </w:p>
        </w:tc>
      </w:tr>
      <w:tr w:rsidR="00FE7AA1" w:rsidRPr="009707A1" w:rsidTr="00FE7AA1">
        <w:trPr>
          <w:trHeight w:val="515"/>
          <w:jc w:val="center"/>
        </w:trPr>
        <w:tc>
          <w:tcPr>
            <w:tcW w:w="3626" w:type="dxa"/>
            <w:tcBorders>
              <w:top w:val="single" w:sz="4" w:space="0" w:color="auto"/>
              <w:left w:val="single" w:sz="4" w:space="0" w:color="auto"/>
              <w:bottom w:val="single" w:sz="4" w:space="0" w:color="auto"/>
              <w:right w:val="single" w:sz="4" w:space="0" w:color="auto"/>
            </w:tcBorders>
            <w:vAlign w:val="bottom"/>
          </w:tcPr>
          <w:p w:rsidR="00FE7AA1" w:rsidRPr="009707A1" w:rsidRDefault="0024672C" w:rsidP="00FE7AA1">
            <w:pPr>
              <w:spacing w:after="0" w:line="240" w:lineRule="auto"/>
              <w:jc w:val="both"/>
              <w:rPr>
                <w:rFonts w:ascii="Arial" w:hAnsi="Arial" w:cs="Arial"/>
                <w:sz w:val="24"/>
                <w:szCs w:val="24"/>
              </w:rPr>
            </w:pPr>
            <w:hyperlink r:id="rId23" w:history="1">
              <w:r w:rsidR="00FE7AA1" w:rsidRPr="009707A1">
                <w:rPr>
                  <w:rStyle w:val="ae"/>
                  <w:rFonts w:ascii="Arial" w:hAnsi="Arial" w:cs="Arial"/>
                  <w:color w:val="auto"/>
                  <w:sz w:val="24"/>
                  <w:szCs w:val="24"/>
                  <w:u w:val="none"/>
                </w:rPr>
                <w:t xml:space="preserve">Муниципальная программа  «Обеспечение доступным и комфортным жильем и коммунальными услугами граждан в </w:t>
              </w:r>
              <w:r w:rsidR="00FE7AA1" w:rsidRPr="009707A1">
                <w:rPr>
                  <w:rFonts w:ascii="Arial" w:hAnsi="Arial" w:cs="Arial"/>
                  <w:sz w:val="24"/>
                  <w:szCs w:val="24"/>
                </w:rPr>
                <w:t>муниципальном образовании «Гончаровский сельсовет» Суджанского района Курской области»</w:t>
              </w:r>
            </w:hyperlink>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rPr>
                <w:rFonts w:ascii="Arial" w:hAnsi="Arial" w:cs="Arial"/>
                <w:sz w:val="24"/>
                <w:szCs w:val="24"/>
              </w:rPr>
            </w:pPr>
            <w:r w:rsidRPr="009707A1">
              <w:rPr>
                <w:rFonts w:ascii="Arial" w:hAnsi="Arial" w:cs="Arial"/>
                <w:sz w:val="24"/>
                <w:szCs w:val="24"/>
              </w:rPr>
              <w:t>07</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9707A1" w:rsidRDefault="00FE7AA1" w:rsidP="00FE7AA1">
            <w:pPr>
              <w:shd w:val="clear" w:color="auto" w:fill="FFFFFF"/>
              <w:spacing w:after="0" w:line="240" w:lineRule="auto"/>
              <w:jc w:val="center"/>
              <w:rPr>
                <w:rFonts w:ascii="Arial" w:hAnsi="Arial" w:cs="Arial"/>
                <w:sz w:val="24"/>
                <w:szCs w:val="24"/>
              </w:rPr>
            </w:pP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735AE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w:t>
            </w:r>
            <w:r w:rsidR="00FE7AA1" w:rsidRPr="009707A1">
              <w:rPr>
                <w:rFonts w:ascii="Arial" w:hAnsi="Arial" w:cs="Arial"/>
                <w:sz w:val="24"/>
                <w:szCs w:val="24"/>
              </w:rPr>
              <w:t>0 000,00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10 000,00</w:t>
            </w:r>
          </w:p>
        </w:tc>
      </w:tr>
      <w:tr w:rsidR="00FE7AA1" w:rsidRPr="009707A1" w:rsidTr="00FE7AA1">
        <w:trPr>
          <w:trHeight w:val="515"/>
          <w:jc w:val="center"/>
        </w:trPr>
        <w:tc>
          <w:tcPr>
            <w:tcW w:w="3626" w:type="dxa"/>
            <w:tcBorders>
              <w:top w:val="single" w:sz="4" w:space="0" w:color="auto"/>
              <w:left w:val="single" w:sz="4" w:space="0" w:color="auto"/>
              <w:bottom w:val="single" w:sz="4" w:space="0" w:color="auto"/>
              <w:right w:val="single" w:sz="4" w:space="0" w:color="auto"/>
            </w:tcBorders>
            <w:vAlign w:val="bottom"/>
          </w:tcPr>
          <w:p w:rsidR="00FE7AA1" w:rsidRPr="009707A1" w:rsidRDefault="0024672C" w:rsidP="00FE7AA1">
            <w:pPr>
              <w:spacing w:after="0" w:line="240" w:lineRule="auto"/>
              <w:jc w:val="both"/>
              <w:rPr>
                <w:rFonts w:ascii="Arial" w:hAnsi="Arial" w:cs="Arial"/>
                <w:sz w:val="24"/>
                <w:szCs w:val="24"/>
              </w:rPr>
            </w:pPr>
            <w:hyperlink r:id="rId24" w:history="1">
              <w:r w:rsidR="00FE7AA1" w:rsidRPr="009707A1">
                <w:rPr>
                  <w:rStyle w:val="ae"/>
                  <w:rFonts w:ascii="Arial" w:hAnsi="Arial" w:cs="Arial"/>
                  <w:color w:val="auto"/>
                  <w:sz w:val="24"/>
                  <w:szCs w:val="24"/>
                  <w:u w:val="none"/>
                </w:rPr>
                <w:t xml:space="preserve">Подпрограмма «Обеспечение качественными услугами ЖКХ населения </w:t>
              </w:r>
              <w:r w:rsidR="00FE7AA1" w:rsidRPr="009707A1">
                <w:rPr>
                  <w:rFonts w:ascii="Arial" w:hAnsi="Arial" w:cs="Arial"/>
                  <w:sz w:val="24"/>
                  <w:szCs w:val="24"/>
                </w:rPr>
                <w:t xml:space="preserve">муниципального </w:t>
              </w:r>
              <w:r w:rsidR="00FE7AA1" w:rsidRPr="009707A1">
                <w:rPr>
                  <w:rFonts w:ascii="Arial" w:hAnsi="Arial" w:cs="Arial"/>
                  <w:sz w:val="24"/>
                  <w:szCs w:val="24"/>
                </w:rPr>
                <w:lastRenderedPageBreak/>
                <w:t>образования «Гончаровский сельсовет» Суджанского района Курской области»</w:t>
              </w:r>
              <w:r w:rsidR="00FE7AA1" w:rsidRPr="009707A1">
                <w:rPr>
                  <w:rStyle w:val="ae"/>
                  <w:rFonts w:ascii="Arial" w:hAnsi="Arial" w:cs="Arial"/>
                  <w:color w:val="auto"/>
                  <w:sz w:val="24"/>
                  <w:szCs w:val="24"/>
                  <w:u w:val="none"/>
                </w:rPr>
                <w:t xml:space="preserve"> муниципальной  программы «Обеспечение доступным и комфортным жильем и коммунальными услугами граждан в </w:t>
              </w:r>
              <w:r w:rsidR="00FE7AA1" w:rsidRPr="009707A1">
                <w:rPr>
                  <w:rFonts w:ascii="Arial" w:hAnsi="Arial" w:cs="Arial"/>
                  <w:sz w:val="24"/>
                  <w:szCs w:val="24"/>
                </w:rPr>
                <w:t>муниципальном образовании «Гончаровский сельсовет» Суджанского района Курской области»</w:t>
              </w:r>
            </w:hyperlink>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rPr>
                <w:rFonts w:ascii="Arial" w:hAnsi="Arial" w:cs="Arial"/>
                <w:sz w:val="24"/>
                <w:szCs w:val="24"/>
              </w:rPr>
            </w:pPr>
            <w:r w:rsidRPr="009707A1">
              <w:rPr>
                <w:rFonts w:ascii="Arial" w:hAnsi="Arial" w:cs="Arial"/>
                <w:sz w:val="24"/>
                <w:szCs w:val="24"/>
              </w:rPr>
              <w:lastRenderedPageBreak/>
              <w:t>07 3</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9707A1" w:rsidRDefault="00FE7AA1" w:rsidP="00FE7AA1">
            <w:pPr>
              <w:shd w:val="clear" w:color="auto" w:fill="FFFFFF"/>
              <w:spacing w:after="0" w:line="240" w:lineRule="auto"/>
              <w:jc w:val="center"/>
              <w:rPr>
                <w:rFonts w:ascii="Arial" w:hAnsi="Arial" w:cs="Arial"/>
                <w:sz w:val="24"/>
                <w:szCs w:val="24"/>
              </w:rPr>
            </w:pP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735AE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w:t>
            </w:r>
            <w:r w:rsidR="00FE7AA1" w:rsidRPr="009707A1">
              <w:rPr>
                <w:rFonts w:ascii="Arial" w:hAnsi="Arial" w:cs="Arial"/>
                <w:sz w:val="24"/>
                <w:szCs w:val="24"/>
              </w:rPr>
              <w:t>0 000,00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10 000,00</w:t>
            </w:r>
          </w:p>
        </w:tc>
      </w:tr>
      <w:tr w:rsidR="00FE7AA1" w:rsidRPr="009707A1" w:rsidTr="00FE7AA1">
        <w:trPr>
          <w:trHeight w:val="515"/>
          <w:jc w:val="center"/>
        </w:trPr>
        <w:tc>
          <w:tcPr>
            <w:tcW w:w="3626" w:type="dxa"/>
            <w:tcBorders>
              <w:top w:val="single" w:sz="4" w:space="0" w:color="auto"/>
              <w:left w:val="single" w:sz="4" w:space="0" w:color="auto"/>
              <w:bottom w:val="single" w:sz="4" w:space="0" w:color="auto"/>
              <w:right w:val="single" w:sz="4" w:space="0" w:color="auto"/>
            </w:tcBorders>
            <w:vAlign w:val="center"/>
          </w:tcPr>
          <w:p w:rsidR="00FE7AA1" w:rsidRPr="009707A1" w:rsidRDefault="00FE7AA1"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lastRenderedPageBreak/>
              <w:t>Основное мероприятие "Обеспечение освещения улиц населённых пунктов в муниципальном образовании «Гончаровский сельсовет» Суджанского района Курской области»</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rPr>
                <w:rFonts w:ascii="Arial" w:hAnsi="Arial" w:cs="Arial"/>
                <w:sz w:val="24"/>
                <w:szCs w:val="24"/>
              </w:rPr>
            </w:pPr>
            <w:r w:rsidRPr="009707A1">
              <w:rPr>
                <w:rFonts w:ascii="Arial" w:hAnsi="Arial" w:cs="Arial"/>
                <w:sz w:val="24"/>
                <w:szCs w:val="24"/>
              </w:rPr>
              <w:t>07 3 01</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9707A1" w:rsidRDefault="00FE7AA1" w:rsidP="00FE7AA1">
            <w:pPr>
              <w:shd w:val="clear" w:color="auto" w:fill="FFFFFF"/>
              <w:spacing w:after="0" w:line="240" w:lineRule="auto"/>
              <w:jc w:val="center"/>
              <w:rPr>
                <w:rFonts w:ascii="Arial" w:hAnsi="Arial" w:cs="Arial"/>
                <w:sz w:val="24"/>
                <w:szCs w:val="24"/>
              </w:rPr>
            </w:pP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735AE0" w:rsidP="00FE7AA1">
            <w:pPr>
              <w:spacing w:after="0" w:line="240" w:lineRule="auto"/>
              <w:jc w:val="right"/>
              <w:rPr>
                <w:rFonts w:ascii="Arial" w:hAnsi="Arial" w:cs="Arial"/>
                <w:sz w:val="24"/>
                <w:szCs w:val="24"/>
              </w:rPr>
            </w:pPr>
            <w:r w:rsidRPr="009707A1">
              <w:rPr>
                <w:rFonts w:ascii="Arial" w:hAnsi="Arial" w:cs="Arial"/>
                <w:sz w:val="24"/>
                <w:szCs w:val="24"/>
              </w:rPr>
              <w:t>1</w:t>
            </w:r>
            <w:r w:rsidR="00FE7AA1" w:rsidRPr="009707A1">
              <w:rPr>
                <w:rFonts w:ascii="Arial" w:hAnsi="Arial" w:cs="Arial"/>
                <w:sz w:val="24"/>
                <w:szCs w:val="24"/>
              </w:rPr>
              <w:t>0 000,00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spacing w:after="0" w:line="240" w:lineRule="auto"/>
              <w:jc w:val="right"/>
              <w:rPr>
                <w:rFonts w:ascii="Arial" w:hAnsi="Arial" w:cs="Arial"/>
                <w:sz w:val="24"/>
                <w:szCs w:val="24"/>
              </w:rPr>
            </w:pPr>
          </w:p>
          <w:p w:rsidR="00735AE0" w:rsidRPr="009707A1" w:rsidRDefault="00735AE0" w:rsidP="00FE7AA1">
            <w:pPr>
              <w:spacing w:after="0" w:line="240" w:lineRule="auto"/>
              <w:jc w:val="right"/>
              <w:rPr>
                <w:rFonts w:ascii="Arial" w:hAnsi="Arial" w:cs="Arial"/>
                <w:sz w:val="24"/>
                <w:szCs w:val="24"/>
              </w:rPr>
            </w:pPr>
          </w:p>
          <w:p w:rsidR="00735AE0" w:rsidRPr="009707A1" w:rsidRDefault="00735AE0" w:rsidP="00FE7AA1">
            <w:pPr>
              <w:spacing w:after="0" w:line="240" w:lineRule="auto"/>
              <w:jc w:val="right"/>
              <w:rPr>
                <w:rFonts w:ascii="Arial" w:hAnsi="Arial" w:cs="Arial"/>
                <w:sz w:val="24"/>
                <w:szCs w:val="24"/>
              </w:rPr>
            </w:pPr>
          </w:p>
          <w:p w:rsidR="00735AE0" w:rsidRPr="009707A1" w:rsidRDefault="00735AE0" w:rsidP="00FE7AA1">
            <w:pPr>
              <w:spacing w:after="0" w:line="240" w:lineRule="auto"/>
              <w:jc w:val="right"/>
              <w:rPr>
                <w:rFonts w:ascii="Arial" w:hAnsi="Arial" w:cs="Arial"/>
                <w:sz w:val="24"/>
                <w:szCs w:val="24"/>
              </w:rPr>
            </w:pPr>
          </w:p>
          <w:p w:rsidR="00735AE0" w:rsidRPr="009707A1" w:rsidRDefault="00735AE0" w:rsidP="00FE7AA1">
            <w:pPr>
              <w:spacing w:after="0" w:line="240" w:lineRule="auto"/>
              <w:jc w:val="right"/>
              <w:rPr>
                <w:rFonts w:ascii="Arial" w:hAnsi="Arial" w:cs="Arial"/>
                <w:sz w:val="24"/>
                <w:szCs w:val="24"/>
              </w:rPr>
            </w:pPr>
          </w:p>
          <w:p w:rsidR="00735AE0" w:rsidRPr="009707A1" w:rsidRDefault="00735AE0" w:rsidP="00FE7AA1">
            <w:pPr>
              <w:spacing w:after="0" w:line="240" w:lineRule="auto"/>
              <w:jc w:val="right"/>
              <w:rPr>
                <w:rFonts w:ascii="Arial" w:hAnsi="Arial" w:cs="Arial"/>
                <w:sz w:val="24"/>
                <w:szCs w:val="24"/>
              </w:rPr>
            </w:pPr>
          </w:p>
          <w:p w:rsidR="00735AE0" w:rsidRPr="009707A1" w:rsidRDefault="00735AE0" w:rsidP="00FE7AA1">
            <w:pPr>
              <w:spacing w:after="0" w:line="240" w:lineRule="auto"/>
              <w:jc w:val="right"/>
              <w:rPr>
                <w:rFonts w:ascii="Arial" w:hAnsi="Arial" w:cs="Arial"/>
                <w:sz w:val="24"/>
                <w:szCs w:val="24"/>
              </w:rPr>
            </w:pPr>
            <w:r w:rsidRPr="009707A1">
              <w:rPr>
                <w:rFonts w:ascii="Arial" w:hAnsi="Arial" w:cs="Arial"/>
                <w:sz w:val="24"/>
                <w:szCs w:val="24"/>
              </w:rPr>
              <w:t>10 000,00</w:t>
            </w:r>
          </w:p>
        </w:tc>
      </w:tr>
      <w:tr w:rsidR="00FE7AA1" w:rsidRPr="009707A1" w:rsidTr="00FE7AA1">
        <w:trPr>
          <w:trHeight w:val="515"/>
          <w:jc w:val="center"/>
        </w:trPr>
        <w:tc>
          <w:tcPr>
            <w:tcW w:w="3626" w:type="dxa"/>
            <w:tcBorders>
              <w:top w:val="single" w:sz="4" w:space="0" w:color="auto"/>
              <w:left w:val="single" w:sz="4" w:space="0" w:color="auto"/>
              <w:bottom w:val="single" w:sz="4" w:space="0" w:color="auto"/>
              <w:right w:val="single" w:sz="4" w:space="0" w:color="auto"/>
            </w:tcBorders>
            <w:vAlign w:val="center"/>
          </w:tcPr>
          <w:p w:rsidR="00FE7AA1" w:rsidRPr="009707A1" w:rsidRDefault="00FE7AA1"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Мероприятия по благоустройству</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rPr>
                <w:rFonts w:ascii="Arial" w:hAnsi="Arial" w:cs="Arial"/>
                <w:sz w:val="24"/>
                <w:szCs w:val="24"/>
              </w:rPr>
            </w:pPr>
            <w:r w:rsidRPr="009707A1">
              <w:rPr>
                <w:rFonts w:ascii="Arial" w:hAnsi="Arial" w:cs="Arial"/>
                <w:sz w:val="24"/>
                <w:szCs w:val="24"/>
              </w:rPr>
              <w:t>07 3 01 С1433</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9707A1" w:rsidRDefault="00FE7AA1" w:rsidP="00FE7AA1">
            <w:pPr>
              <w:shd w:val="clear" w:color="auto" w:fill="FFFFFF"/>
              <w:spacing w:after="0" w:line="240" w:lineRule="auto"/>
              <w:jc w:val="center"/>
              <w:rPr>
                <w:rFonts w:ascii="Arial" w:hAnsi="Arial" w:cs="Arial"/>
                <w:sz w:val="24"/>
                <w:szCs w:val="24"/>
              </w:rPr>
            </w:pP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735AE0" w:rsidP="00FE7AA1">
            <w:pPr>
              <w:spacing w:after="0" w:line="240" w:lineRule="auto"/>
              <w:jc w:val="right"/>
              <w:rPr>
                <w:rFonts w:ascii="Arial" w:hAnsi="Arial" w:cs="Arial"/>
                <w:sz w:val="24"/>
                <w:szCs w:val="24"/>
              </w:rPr>
            </w:pPr>
            <w:r w:rsidRPr="009707A1">
              <w:rPr>
                <w:rFonts w:ascii="Arial" w:hAnsi="Arial" w:cs="Arial"/>
                <w:sz w:val="24"/>
                <w:szCs w:val="24"/>
              </w:rPr>
              <w:t>1</w:t>
            </w:r>
            <w:r w:rsidR="00FE7AA1" w:rsidRPr="009707A1">
              <w:rPr>
                <w:rFonts w:ascii="Arial" w:hAnsi="Arial" w:cs="Arial"/>
                <w:sz w:val="24"/>
                <w:szCs w:val="24"/>
              </w:rPr>
              <w:t>0 000,00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spacing w:after="0" w:line="240" w:lineRule="auto"/>
              <w:jc w:val="right"/>
              <w:rPr>
                <w:rFonts w:ascii="Arial" w:hAnsi="Arial" w:cs="Arial"/>
                <w:sz w:val="24"/>
                <w:szCs w:val="24"/>
              </w:rPr>
            </w:pPr>
          </w:p>
          <w:p w:rsidR="00735AE0" w:rsidRPr="009707A1" w:rsidRDefault="00735AE0" w:rsidP="00FE7AA1">
            <w:pPr>
              <w:spacing w:after="0" w:line="240" w:lineRule="auto"/>
              <w:jc w:val="right"/>
              <w:rPr>
                <w:rFonts w:ascii="Arial" w:hAnsi="Arial" w:cs="Arial"/>
                <w:sz w:val="24"/>
                <w:szCs w:val="24"/>
              </w:rPr>
            </w:pPr>
            <w:r w:rsidRPr="009707A1">
              <w:rPr>
                <w:rFonts w:ascii="Arial" w:hAnsi="Arial" w:cs="Arial"/>
                <w:sz w:val="24"/>
                <w:szCs w:val="24"/>
              </w:rPr>
              <w:t>10 000,00</w:t>
            </w:r>
          </w:p>
        </w:tc>
      </w:tr>
      <w:tr w:rsidR="00FE7AA1" w:rsidRPr="009707A1" w:rsidTr="00FE7AA1">
        <w:trPr>
          <w:trHeight w:val="515"/>
          <w:jc w:val="center"/>
        </w:trPr>
        <w:tc>
          <w:tcPr>
            <w:tcW w:w="3626" w:type="dxa"/>
            <w:tcBorders>
              <w:top w:val="single" w:sz="4" w:space="0" w:color="auto"/>
              <w:left w:val="single" w:sz="4" w:space="0" w:color="auto"/>
              <w:bottom w:val="single" w:sz="4" w:space="0" w:color="auto"/>
              <w:right w:val="single" w:sz="4" w:space="0" w:color="auto"/>
            </w:tcBorders>
            <w:vAlign w:val="center"/>
          </w:tcPr>
          <w:p w:rsidR="00FE7AA1" w:rsidRPr="009707A1" w:rsidRDefault="00FE7AA1"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rPr>
                <w:rFonts w:ascii="Arial" w:hAnsi="Arial" w:cs="Arial"/>
                <w:sz w:val="24"/>
                <w:szCs w:val="24"/>
              </w:rPr>
            </w:pPr>
            <w:r w:rsidRPr="009707A1">
              <w:rPr>
                <w:rFonts w:ascii="Arial" w:hAnsi="Arial" w:cs="Arial"/>
                <w:sz w:val="24"/>
                <w:szCs w:val="24"/>
              </w:rPr>
              <w:t>07 3 01 С1433</w:t>
            </w:r>
          </w:p>
        </w:tc>
        <w:tc>
          <w:tcPr>
            <w:tcW w:w="851"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200</w:t>
            </w: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735AE0" w:rsidP="00FE7AA1">
            <w:pPr>
              <w:spacing w:after="0" w:line="240" w:lineRule="auto"/>
              <w:jc w:val="right"/>
              <w:rPr>
                <w:rFonts w:ascii="Arial" w:hAnsi="Arial" w:cs="Arial"/>
                <w:sz w:val="24"/>
                <w:szCs w:val="24"/>
              </w:rPr>
            </w:pPr>
            <w:r w:rsidRPr="009707A1">
              <w:rPr>
                <w:rFonts w:ascii="Arial" w:hAnsi="Arial" w:cs="Arial"/>
                <w:sz w:val="24"/>
                <w:szCs w:val="24"/>
              </w:rPr>
              <w:t>1</w:t>
            </w:r>
            <w:r w:rsidR="00FE7AA1" w:rsidRPr="009707A1">
              <w:rPr>
                <w:rFonts w:ascii="Arial" w:hAnsi="Arial" w:cs="Arial"/>
                <w:sz w:val="24"/>
                <w:szCs w:val="24"/>
              </w:rPr>
              <w:t>0 000,00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spacing w:after="0" w:line="240" w:lineRule="auto"/>
              <w:jc w:val="right"/>
              <w:rPr>
                <w:rFonts w:ascii="Arial" w:hAnsi="Arial" w:cs="Arial"/>
                <w:sz w:val="24"/>
                <w:szCs w:val="24"/>
              </w:rPr>
            </w:pPr>
          </w:p>
          <w:p w:rsidR="00735AE0" w:rsidRPr="009707A1" w:rsidRDefault="00735AE0" w:rsidP="00FE7AA1">
            <w:pPr>
              <w:spacing w:after="0" w:line="240" w:lineRule="auto"/>
              <w:jc w:val="right"/>
              <w:rPr>
                <w:rFonts w:ascii="Arial" w:hAnsi="Arial" w:cs="Arial"/>
                <w:sz w:val="24"/>
                <w:szCs w:val="24"/>
              </w:rPr>
            </w:pPr>
          </w:p>
          <w:p w:rsidR="00735AE0" w:rsidRPr="009707A1" w:rsidRDefault="00735AE0" w:rsidP="00FE7AA1">
            <w:pPr>
              <w:spacing w:after="0" w:line="240" w:lineRule="auto"/>
              <w:jc w:val="right"/>
              <w:rPr>
                <w:rFonts w:ascii="Arial" w:hAnsi="Arial" w:cs="Arial"/>
                <w:sz w:val="24"/>
                <w:szCs w:val="24"/>
              </w:rPr>
            </w:pPr>
            <w:r w:rsidRPr="009707A1">
              <w:rPr>
                <w:rFonts w:ascii="Arial" w:hAnsi="Arial" w:cs="Arial"/>
                <w:sz w:val="24"/>
                <w:szCs w:val="24"/>
              </w:rPr>
              <w:t>10 000,00</w:t>
            </w:r>
          </w:p>
        </w:tc>
      </w:tr>
      <w:tr w:rsidR="00FE7AA1" w:rsidRPr="009707A1" w:rsidTr="00FE7AA1">
        <w:trPr>
          <w:trHeight w:val="515"/>
          <w:jc w:val="center"/>
        </w:trPr>
        <w:tc>
          <w:tcPr>
            <w:tcW w:w="3626"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jc w:val="both"/>
              <w:rPr>
                <w:rFonts w:ascii="Arial" w:hAnsi="Arial" w:cs="Arial"/>
                <w:sz w:val="24"/>
                <w:szCs w:val="24"/>
              </w:rPr>
            </w:pPr>
            <w:r w:rsidRPr="009707A1">
              <w:rPr>
                <w:rFonts w:ascii="Arial" w:hAnsi="Arial" w:cs="Arial"/>
                <w:sz w:val="24"/>
                <w:szCs w:val="24"/>
              </w:rPr>
              <w:t>Муниципальная программа "Повышение эффективности работы с молодёжью, организация отдыха и оздоровления детей, молодёжи, развитие физической культуры и спорта муниципального образования «Гончаровский сельсовет» Суджанского района Курской области»</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pacing w:after="0" w:line="240" w:lineRule="auto"/>
              <w:rPr>
                <w:rFonts w:ascii="Arial" w:hAnsi="Arial" w:cs="Arial"/>
                <w:sz w:val="24"/>
                <w:szCs w:val="24"/>
              </w:rPr>
            </w:pPr>
            <w:r w:rsidRPr="009707A1">
              <w:rPr>
                <w:rFonts w:ascii="Arial" w:hAnsi="Arial" w:cs="Arial"/>
                <w:sz w:val="24"/>
                <w:szCs w:val="24"/>
              </w:rPr>
              <w:t>08</w:t>
            </w:r>
          </w:p>
        </w:tc>
        <w:tc>
          <w:tcPr>
            <w:tcW w:w="851"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pacing w:after="0" w:line="240" w:lineRule="auto"/>
              <w:jc w:val="both"/>
              <w:rPr>
                <w:rFonts w:cs="Times New Roman"/>
                <w:sz w:val="24"/>
                <w:szCs w:val="24"/>
              </w:rPr>
            </w:pPr>
            <w:r w:rsidRPr="009707A1">
              <w:rPr>
                <w:rFonts w:cs="Times New Roman"/>
              </w:rPr>
              <w:t> </w:t>
            </w: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735AE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w:t>
            </w:r>
            <w:r w:rsidR="00FE7AA1" w:rsidRPr="009707A1">
              <w:rPr>
                <w:rFonts w:ascii="Arial" w:hAnsi="Arial" w:cs="Arial"/>
                <w:sz w:val="24"/>
                <w:szCs w:val="24"/>
              </w:rPr>
              <w:t> 000,00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1 000,00</w:t>
            </w:r>
          </w:p>
        </w:tc>
      </w:tr>
      <w:tr w:rsidR="00FE7AA1" w:rsidRPr="009707A1" w:rsidTr="00FE7AA1">
        <w:trPr>
          <w:trHeight w:val="515"/>
          <w:jc w:val="center"/>
        </w:trPr>
        <w:tc>
          <w:tcPr>
            <w:tcW w:w="3626"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jc w:val="both"/>
              <w:rPr>
                <w:rFonts w:ascii="Arial" w:hAnsi="Arial" w:cs="Arial"/>
                <w:sz w:val="24"/>
                <w:szCs w:val="24"/>
              </w:rPr>
            </w:pPr>
            <w:r w:rsidRPr="009707A1">
              <w:rPr>
                <w:rFonts w:ascii="Arial" w:hAnsi="Arial" w:cs="Arial"/>
                <w:sz w:val="24"/>
                <w:szCs w:val="24"/>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муниципального образования «Гончаровский сельсовет» Суджанского </w:t>
            </w:r>
            <w:r w:rsidRPr="009707A1">
              <w:rPr>
                <w:rFonts w:ascii="Arial" w:hAnsi="Arial" w:cs="Arial"/>
                <w:sz w:val="24"/>
                <w:szCs w:val="24"/>
              </w:rPr>
              <w:lastRenderedPageBreak/>
              <w:t>района Курской области»</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pacing w:after="0" w:line="240" w:lineRule="auto"/>
              <w:rPr>
                <w:rFonts w:ascii="Arial" w:hAnsi="Arial" w:cs="Arial"/>
                <w:sz w:val="24"/>
                <w:szCs w:val="24"/>
              </w:rPr>
            </w:pPr>
            <w:r w:rsidRPr="009707A1">
              <w:rPr>
                <w:rFonts w:ascii="Arial" w:hAnsi="Arial" w:cs="Arial"/>
                <w:sz w:val="24"/>
                <w:szCs w:val="24"/>
              </w:rPr>
              <w:lastRenderedPageBreak/>
              <w:t>08 3</w:t>
            </w:r>
          </w:p>
        </w:tc>
        <w:tc>
          <w:tcPr>
            <w:tcW w:w="851"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pacing w:after="0" w:line="240" w:lineRule="auto"/>
              <w:jc w:val="both"/>
              <w:rPr>
                <w:rFonts w:cs="Times New Roman"/>
                <w:sz w:val="24"/>
                <w:szCs w:val="24"/>
              </w:rPr>
            </w:pPr>
            <w:r w:rsidRPr="009707A1">
              <w:rPr>
                <w:rFonts w:cs="Times New Roman"/>
              </w:rPr>
              <w:t> </w:t>
            </w: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735AE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w:t>
            </w:r>
            <w:r w:rsidR="00FE7AA1" w:rsidRPr="009707A1">
              <w:rPr>
                <w:rFonts w:ascii="Arial" w:hAnsi="Arial" w:cs="Arial"/>
                <w:sz w:val="24"/>
                <w:szCs w:val="24"/>
              </w:rPr>
              <w:t> 000,00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1 000,00</w:t>
            </w:r>
          </w:p>
          <w:p w:rsidR="00735AE0" w:rsidRPr="009707A1" w:rsidRDefault="00735AE0" w:rsidP="00FE7AA1">
            <w:pPr>
              <w:shd w:val="clear" w:color="auto" w:fill="FFFFFF"/>
              <w:spacing w:after="0" w:line="240" w:lineRule="auto"/>
              <w:jc w:val="right"/>
              <w:rPr>
                <w:rFonts w:ascii="Arial" w:hAnsi="Arial" w:cs="Arial"/>
                <w:sz w:val="24"/>
                <w:szCs w:val="24"/>
              </w:rPr>
            </w:pPr>
          </w:p>
        </w:tc>
      </w:tr>
      <w:tr w:rsidR="00FE7AA1" w:rsidRPr="009707A1" w:rsidTr="00FE7AA1">
        <w:trPr>
          <w:trHeight w:val="515"/>
          <w:jc w:val="center"/>
        </w:trPr>
        <w:tc>
          <w:tcPr>
            <w:tcW w:w="3626"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jc w:val="both"/>
              <w:rPr>
                <w:rFonts w:ascii="Arial" w:hAnsi="Arial" w:cs="Arial"/>
                <w:sz w:val="24"/>
                <w:szCs w:val="24"/>
              </w:rPr>
            </w:pPr>
            <w:r w:rsidRPr="009707A1">
              <w:rPr>
                <w:rFonts w:ascii="Arial" w:hAnsi="Arial" w:cs="Arial"/>
                <w:sz w:val="24"/>
                <w:szCs w:val="24"/>
              </w:rPr>
              <w:lastRenderedPageBreak/>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проведение физкультурных мероприятий и спортивных мероприятий"</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pacing w:after="0" w:line="240" w:lineRule="auto"/>
              <w:rPr>
                <w:rFonts w:ascii="Arial" w:hAnsi="Arial" w:cs="Arial"/>
                <w:sz w:val="24"/>
                <w:szCs w:val="24"/>
              </w:rPr>
            </w:pPr>
            <w:r w:rsidRPr="009707A1">
              <w:rPr>
                <w:rFonts w:ascii="Arial" w:hAnsi="Arial" w:cs="Arial"/>
                <w:sz w:val="24"/>
                <w:szCs w:val="24"/>
              </w:rPr>
              <w:t>08 3 01</w:t>
            </w:r>
          </w:p>
        </w:tc>
        <w:tc>
          <w:tcPr>
            <w:tcW w:w="851"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pacing w:after="0" w:line="240" w:lineRule="auto"/>
              <w:jc w:val="both"/>
              <w:rPr>
                <w:rFonts w:cs="Times New Roman"/>
              </w:rPr>
            </w:pP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735AE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w:t>
            </w:r>
            <w:r w:rsidR="00FE7AA1" w:rsidRPr="009707A1">
              <w:rPr>
                <w:rFonts w:ascii="Arial" w:hAnsi="Arial" w:cs="Arial"/>
                <w:sz w:val="24"/>
                <w:szCs w:val="24"/>
              </w:rPr>
              <w:t> 000,00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1 000,00</w:t>
            </w:r>
          </w:p>
        </w:tc>
      </w:tr>
      <w:tr w:rsidR="00FE7AA1" w:rsidRPr="009707A1" w:rsidTr="00FE7AA1">
        <w:trPr>
          <w:trHeight w:val="515"/>
          <w:jc w:val="center"/>
        </w:trPr>
        <w:tc>
          <w:tcPr>
            <w:tcW w:w="3626"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pacing w:after="0" w:line="240" w:lineRule="auto"/>
              <w:jc w:val="both"/>
              <w:rPr>
                <w:rFonts w:ascii="Arial" w:hAnsi="Arial" w:cs="Arial"/>
                <w:sz w:val="24"/>
                <w:szCs w:val="24"/>
              </w:rPr>
            </w:pPr>
            <w:r w:rsidRPr="009707A1">
              <w:rPr>
                <w:rFonts w:ascii="Arial" w:hAnsi="Arial" w:cs="Arial"/>
                <w:sz w:val="24"/>
                <w:szCs w:val="24"/>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pacing w:after="0" w:line="240" w:lineRule="auto"/>
              <w:rPr>
                <w:rFonts w:ascii="Arial" w:hAnsi="Arial" w:cs="Arial"/>
                <w:sz w:val="24"/>
                <w:szCs w:val="24"/>
              </w:rPr>
            </w:pPr>
            <w:r w:rsidRPr="009707A1">
              <w:rPr>
                <w:rFonts w:ascii="Arial" w:hAnsi="Arial" w:cs="Arial"/>
                <w:sz w:val="24"/>
                <w:szCs w:val="24"/>
              </w:rPr>
              <w:t>08 3  01 С1406</w:t>
            </w:r>
          </w:p>
        </w:tc>
        <w:tc>
          <w:tcPr>
            <w:tcW w:w="851"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pacing w:after="0" w:line="240" w:lineRule="auto"/>
              <w:jc w:val="center"/>
              <w:rPr>
                <w:rFonts w:ascii="Arial" w:hAnsi="Arial" w:cs="Arial"/>
                <w:sz w:val="24"/>
                <w:szCs w:val="24"/>
              </w:rPr>
            </w:pP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735AE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w:t>
            </w:r>
            <w:r w:rsidR="00FE7AA1" w:rsidRPr="009707A1">
              <w:rPr>
                <w:rFonts w:ascii="Arial" w:hAnsi="Arial" w:cs="Arial"/>
                <w:sz w:val="24"/>
                <w:szCs w:val="24"/>
              </w:rPr>
              <w:t> 000,00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1 000,00</w:t>
            </w:r>
          </w:p>
        </w:tc>
      </w:tr>
      <w:tr w:rsidR="00FE7AA1" w:rsidRPr="009707A1" w:rsidTr="00FE7AA1">
        <w:trPr>
          <w:trHeight w:val="515"/>
          <w:jc w:val="center"/>
        </w:trPr>
        <w:tc>
          <w:tcPr>
            <w:tcW w:w="3626"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pacing w:after="0" w:line="240" w:lineRule="auto"/>
              <w:jc w:val="both"/>
              <w:rPr>
                <w:rFonts w:ascii="Arial" w:hAnsi="Arial" w:cs="Arial"/>
                <w:sz w:val="24"/>
                <w:szCs w:val="24"/>
              </w:rPr>
            </w:pPr>
            <w:r w:rsidRPr="009707A1">
              <w:rPr>
                <w:rFonts w:ascii="Arial" w:hAnsi="Arial" w:cs="Arial"/>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pacing w:after="0" w:line="240" w:lineRule="auto"/>
              <w:rPr>
                <w:rFonts w:ascii="Arial" w:hAnsi="Arial" w:cs="Arial"/>
                <w:sz w:val="24"/>
                <w:szCs w:val="24"/>
              </w:rPr>
            </w:pPr>
            <w:r w:rsidRPr="009707A1">
              <w:rPr>
                <w:rFonts w:ascii="Arial" w:hAnsi="Arial" w:cs="Arial"/>
                <w:sz w:val="24"/>
                <w:szCs w:val="24"/>
              </w:rPr>
              <w:t>08 3  01 С1406</w:t>
            </w:r>
          </w:p>
        </w:tc>
        <w:tc>
          <w:tcPr>
            <w:tcW w:w="851"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pacing w:after="0" w:line="240" w:lineRule="auto"/>
              <w:jc w:val="center"/>
              <w:rPr>
                <w:rFonts w:ascii="Arial" w:hAnsi="Arial" w:cs="Arial"/>
                <w:sz w:val="24"/>
                <w:szCs w:val="24"/>
              </w:rPr>
            </w:pPr>
            <w:r w:rsidRPr="009707A1">
              <w:rPr>
                <w:rFonts w:ascii="Arial" w:hAnsi="Arial" w:cs="Arial"/>
                <w:sz w:val="24"/>
                <w:szCs w:val="24"/>
              </w:rPr>
              <w:t>200</w:t>
            </w: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735AE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w:t>
            </w:r>
            <w:r w:rsidR="00FE7AA1" w:rsidRPr="009707A1">
              <w:rPr>
                <w:rFonts w:ascii="Arial" w:hAnsi="Arial" w:cs="Arial"/>
                <w:sz w:val="24"/>
                <w:szCs w:val="24"/>
              </w:rPr>
              <w:t> 000,00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p>
          <w:p w:rsidR="00735AE0" w:rsidRPr="009707A1" w:rsidRDefault="00735AE0"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1 000,00</w:t>
            </w:r>
          </w:p>
        </w:tc>
      </w:tr>
      <w:tr w:rsidR="00FE7AA1" w:rsidRPr="009707A1" w:rsidTr="00FE7AA1">
        <w:trPr>
          <w:trHeight w:val="515"/>
          <w:jc w:val="center"/>
        </w:trPr>
        <w:tc>
          <w:tcPr>
            <w:tcW w:w="3626"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pacing w:after="0" w:line="240" w:lineRule="auto"/>
              <w:jc w:val="both"/>
              <w:rPr>
                <w:rFonts w:ascii="Arial" w:hAnsi="Arial" w:cs="Arial"/>
                <w:sz w:val="24"/>
                <w:szCs w:val="24"/>
              </w:rPr>
            </w:pPr>
            <w:r w:rsidRPr="009707A1">
              <w:rPr>
                <w:rFonts w:ascii="Arial" w:hAnsi="Arial" w:cs="Arial"/>
                <w:sz w:val="24"/>
                <w:szCs w:val="24"/>
              </w:rPr>
              <w:t>Муниципальная программа «Развитие муниципальной службы муниципального образования «Гончаровский сельсовет» Суджанского района Курской области»</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rPr>
                <w:rFonts w:ascii="Arial" w:hAnsi="Arial" w:cs="Arial"/>
                <w:sz w:val="24"/>
                <w:szCs w:val="24"/>
              </w:rPr>
            </w:pPr>
            <w:r w:rsidRPr="009707A1">
              <w:rPr>
                <w:rFonts w:ascii="Arial" w:hAnsi="Arial" w:cs="Arial"/>
                <w:sz w:val="24"/>
                <w:szCs w:val="24"/>
              </w:rPr>
              <w:t>09</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9707A1" w:rsidRDefault="00FE7AA1" w:rsidP="00FE7AA1">
            <w:pPr>
              <w:shd w:val="clear" w:color="auto" w:fill="FFFFFF"/>
              <w:spacing w:after="0" w:line="240" w:lineRule="auto"/>
              <w:jc w:val="center"/>
              <w:rPr>
                <w:rFonts w:ascii="Arial" w:hAnsi="Arial" w:cs="Arial"/>
                <w:sz w:val="24"/>
                <w:szCs w:val="24"/>
              </w:rPr>
            </w:pP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735AE0" w:rsidP="00FE7AA1">
            <w:pPr>
              <w:pStyle w:val="a3"/>
              <w:shd w:val="clear" w:color="auto" w:fill="FFFFFF"/>
              <w:jc w:val="right"/>
              <w:rPr>
                <w:rFonts w:ascii="Arial" w:hAnsi="Arial" w:cs="Arial"/>
                <w:sz w:val="24"/>
                <w:szCs w:val="24"/>
              </w:rPr>
            </w:pPr>
            <w:r w:rsidRPr="009707A1">
              <w:rPr>
                <w:rFonts w:ascii="Arial" w:hAnsi="Arial" w:cs="Arial"/>
                <w:sz w:val="24"/>
                <w:szCs w:val="24"/>
              </w:rPr>
              <w:t>5</w:t>
            </w:r>
            <w:r w:rsidR="00FE7AA1" w:rsidRPr="009707A1">
              <w:rPr>
                <w:rFonts w:ascii="Arial" w:hAnsi="Arial" w:cs="Arial"/>
                <w:sz w:val="24"/>
                <w:szCs w:val="24"/>
              </w:rPr>
              <w:t>00,00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r w:rsidRPr="009707A1">
              <w:rPr>
                <w:rFonts w:ascii="Arial" w:hAnsi="Arial" w:cs="Arial"/>
                <w:sz w:val="24"/>
                <w:szCs w:val="24"/>
              </w:rPr>
              <w:t>500,00</w:t>
            </w:r>
          </w:p>
        </w:tc>
      </w:tr>
      <w:tr w:rsidR="00FE7AA1" w:rsidRPr="009707A1" w:rsidTr="00FE7AA1">
        <w:trPr>
          <w:trHeight w:val="515"/>
          <w:jc w:val="center"/>
        </w:trPr>
        <w:tc>
          <w:tcPr>
            <w:tcW w:w="3626"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pacing w:after="0" w:line="240" w:lineRule="auto"/>
              <w:jc w:val="both"/>
              <w:rPr>
                <w:rFonts w:ascii="Arial" w:hAnsi="Arial" w:cs="Arial"/>
                <w:sz w:val="24"/>
                <w:szCs w:val="24"/>
              </w:rPr>
            </w:pPr>
            <w:r w:rsidRPr="009707A1">
              <w:rPr>
                <w:rFonts w:ascii="Arial" w:hAnsi="Arial" w:cs="Arial"/>
                <w:sz w:val="24"/>
                <w:szCs w:val="24"/>
              </w:rPr>
              <w:t>Подпрограмма «Реализация мероприятий, направленных на развитие муниципальной службы» муниципальной программы «Развитие муниципальной службы муниципального образования «Гончаровский сельсовет» Суджанского района Курской области»</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rPr>
                <w:rFonts w:ascii="Arial" w:hAnsi="Arial" w:cs="Arial"/>
                <w:sz w:val="24"/>
                <w:szCs w:val="24"/>
              </w:rPr>
            </w:pPr>
            <w:r w:rsidRPr="009707A1">
              <w:rPr>
                <w:rFonts w:ascii="Arial" w:hAnsi="Arial" w:cs="Arial"/>
                <w:sz w:val="24"/>
                <w:szCs w:val="24"/>
              </w:rPr>
              <w:t>09 1</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9707A1" w:rsidRDefault="00FE7AA1" w:rsidP="00FE7AA1">
            <w:pPr>
              <w:shd w:val="clear" w:color="auto" w:fill="FFFFFF"/>
              <w:spacing w:after="0" w:line="240" w:lineRule="auto"/>
              <w:jc w:val="center"/>
              <w:rPr>
                <w:rFonts w:ascii="Arial" w:hAnsi="Arial" w:cs="Arial"/>
                <w:sz w:val="24"/>
                <w:szCs w:val="24"/>
              </w:rPr>
            </w:pP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735AE0" w:rsidP="00FE7AA1">
            <w:pPr>
              <w:pStyle w:val="a3"/>
              <w:shd w:val="clear" w:color="auto" w:fill="FFFFFF"/>
              <w:jc w:val="right"/>
              <w:rPr>
                <w:rFonts w:ascii="Arial" w:hAnsi="Arial" w:cs="Arial"/>
                <w:sz w:val="24"/>
                <w:szCs w:val="24"/>
              </w:rPr>
            </w:pPr>
            <w:r w:rsidRPr="009707A1">
              <w:rPr>
                <w:rFonts w:ascii="Arial" w:hAnsi="Arial" w:cs="Arial"/>
                <w:sz w:val="24"/>
                <w:szCs w:val="24"/>
              </w:rPr>
              <w:t>5</w:t>
            </w:r>
            <w:r w:rsidR="00FE7AA1" w:rsidRPr="009707A1">
              <w:rPr>
                <w:rFonts w:ascii="Arial" w:hAnsi="Arial" w:cs="Arial"/>
                <w:sz w:val="24"/>
                <w:szCs w:val="24"/>
              </w:rPr>
              <w:t>00,00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r w:rsidRPr="009707A1">
              <w:rPr>
                <w:rFonts w:ascii="Arial" w:hAnsi="Arial" w:cs="Arial"/>
                <w:sz w:val="24"/>
                <w:szCs w:val="24"/>
              </w:rPr>
              <w:t>500,00</w:t>
            </w:r>
          </w:p>
        </w:tc>
      </w:tr>
      <w:tr w:rsidR="00FE7AA1" w:rsidRPr="009707A1" w:rsidTr="00FE7AA1">
        <w:trPr>
          <w:trHeight w:val="515"/>
          <w:jc w:val="center"/>
        </w:trPr>
        <w:tc>
          <w:tcPr>
            <w:tcW w:w="3626"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pacing w:after="0" w:line="240" w:lineRule="auto"/>
              <w:jc w:val="both"/>
              <w:rPr>
                <w:rFonts w:ascii="Arial" w:hAnsi="Arial" w:cs="Arial"/>
                <w:sz w:val="24"/>
                <w:szCs w:val="24"/>
              </w:rPr>
            </w:pPr>
            <w:r w:rsidRPr="009707A1">
              <w:rPr>
                <w:rFonts w:ascii="Arial" w:hAnsi="Arial" w:cs="Arial"/>
                <w:sz w:val="24"/>
                <w:szCs w:val="24"/>
              </w:rPr>
              <w:t>Основное мероприятие «Развитие кадрового потенциала»</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rPr>
                <w:rFonts w:ascii="Arial" w:hAnsi="Arial" w:cs="Arial"/>
                <w:sz w:val="24"/>
                <w:szCs w:val="24"/>
              </w:rPr>
            </w:pPr>
            <w:r w:rsidRPr="009707A1">
              <w:rPr>
                <w:rFonts w:ascii="Arial" w:hAnsi="Arial" w:cs="Arial"/>
                <w:sz w:val="24"/>
                <w:szCs w:val="24"/>
              </w:rPr>
              <w:t>09 1 01</w:t>
            </w:r>
          </w:p>
        </w:tc>
        <w:tc>
          <w:tcPr>
            <w:tcW w:w="851"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right"/>
              <w:rPr>
                <w:rFonts w:ascii="Arial" w:hAnsi="Arial" w:cs="Arial"/>
                <w:sz w:val="24"/>
                <w:szCs w:val="24"/>
              </w:rPr>
            </w:pP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735AE0" w:rsidP="00FE7AA1">
            <w:pPr>
              <w:pStyle w:val="a3"/>
              <w:shd w:val="clear" w:color="auto" w:fill="FFFFFF"/>
              <w:jc w:val="right"/>
              <w:rPr>
                <w:rFonts w:ascii="Arial" w:hAnsi="Arial" w:cs="Arial"/>
                <w:sz w:val="24"/>
                <w:szCs w:val="24"/>
              </w:rPr>
            </w:pPr>
            <w:r w:rsidRPr="009707A1">
              <w:rPr>
                <w:rFonts w:ascii="Arial" w:hAnsi="Arial" w:cs="Arial"/>
                <w:sz w:val="24"/>
                <w:szCs w:val="24"/>
              </w:rPr>
              <w:t>5</w:t>
            </w:r>
            <w:r w:rsidR="00FE7AA1" w:rsidRPr="009707A1">
              <w:rPr>
                <w:rFonts w:ascii="Arial" w:hAnsi="Arial" w:cs="Arial"/>
                <w:sz w:val="24"/>
                <w:szCs w:val="24"/>
              </w:rPr>
              <w:t>00,00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r w:rsidRPr="009707A1">
              <w:rPr>
                <w:rFonts w:ascii="Arial" w:hAnsi="Arial" w:cs="Arial"/>
                <w:sz w:val="24"/>
                <w:szCs w:val="24"/>
              </w:rPr>
              <w:t>500,00</w:t>
            </w:r>
          </w:p>
        </w:tc>
      </w:tr>
      <w:tr w:rsidR="00FE7AA1" w:rsidRPr="009707A1" w:rsidTr="00FE7AA1">
        <w:trPr>
          <w:trHeight w:val="515"/>
          <w:jc w:val="center"/>
        </w:trPr>
        <w:tc>
          <w:tcPr>
            <w:tcW w:w="3626"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pacing w:after="0" w:line="240" w:lineRule="auto"/>
              <w:jc w:val="both"/>
              <w:rPr>
                <w:rFonts w:ascii="Arial" w:hAnsi="Arial" w:cs="Arial"/>
                <w:sz w:val="24"/>
                <w:szCs w:val="24"/>
              </w:rPr>
            </w:pPr>
            <w:r w:rsidRPr="009707A1">
              <w:rPr>
                <w:rFonts w:ascii="Arial" w:hAnsi="Arial" w:cs="Arial"/>
                <w:sz w:val="24"/>
                <w:szCs w:val="24"/>
              </w:rPr>
              <w:t>Мероприятия, направленные на развитие муниципальной службы</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rPr>
                <w:rFonts w:ascii="Arial" w:hAnsi="Arial" w:cs="Arial"/>
                <w:sz w:val="24"/>
                <w:szCs w:val="24"/>
              </w:rPr>
            </w:pPr>
            <w:r w:rsidRPr="009707A1">
              <w:rPr>
                <w:rFonts w:ascii="Arial" w:hAnsi="Arial" w:cs="Arial"/>
                <w:sz w:val="24"/>
                <w:szCs w:val="24"/>
              </w:rPr>
              <w:t>09 1 01 С1437</w:t>
            </w:r>
          </w:p>
        </w:tc>
        <w:tc>
          <w:tcPr>
            <w:tcW w:w="851"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right"/>
              <w:rPr>
                <w:rFonts w:ascii="Arial" w:hAnsi="Arial" w:cs="Arial"/>
                <w:sz w:val="24"/>
                <w:szCs w:val="24"/>
              </w:rPr>
            </w:pP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735AE0" w:rsidP="00FE7AA1">
            <w:pPr>
              <w:pStyle w:val="a3"/>
              <w:shd w:val="clear" w:color="auto" w:fill="FFFFFF"/>
              <w:jc w:val="right"/>
              <w:rPr>
                <w:rFonts w:ascii="Arial" w:hAnsi="Arial" w:cs="Arial"/>
                <w:sz w:val="24"/>
                <w:szCs w:val="24"/>
              </w:rPr>
            </w:pPr>
            <w:r w:rsidRPr="009707A1">
              <w:rPr>
                <w:rFonts w:ascii="Arial" w:hAnsi="Arial" w:cs="Arial"/>
                <w:sz w:val="24"/>
                <w:szCs w:val="24"/>
              </w:rPr>
              <w:t>5</w:t>
            </w:r>
            <w:r w:rsidR="00FE7AA1" w:rsidRPr="009707A1">
              <w:rPr>
                <w:rFonts w:ascii="Arial" w:hAnsi="Arial" w:cs="Arial"/>
                <w:sz w:val="24"/>
                <w:szCs w:val="24"/>
              </w:rPr>
              <w:t>00,00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r w:rsidRPr="009707A1">
              <w:rPr>
                <w:rFonts w:ascii="Arial" w:hAnsi="Arial" w:cs="Arial"/>
                <w:sz w:val="24"/>
                <w:szCs w:val="24"/>
              </w:rPr>
              <w:t>500,00</w:t>
            </w:r>
          </w:p>
        </w:tc>
      </w:tr>
      <w:tr w:rsidR="00FE7AA1" w:rsidRPr="009707A1" w:rsidTr="00FE7AA1">
        <w:trPr>
          <w:trHeight w:val="515"/>
          <w:jc w:val="center"/>
        </w:trPr>
        <w:tc>
          <w:tcPr>
            <w:tcW w:w="3626" w:type="dxa"/>
            <w:tcBorders>
              <w:top w:val="single" w:sz="4" w:space="0" w:color="auto"/>
              <w:left w:val="single" w:sz="4" w:space="0" w:color="auto"/>
              <w:bottom w:val="single" w:sz="4" w:space="0" w:color="auto"/>
              <w:right w:val="single" w:sz="4" w:space="0" w:color="auto"/>
            </w:tcBorders>
            <w:vAlign w:val="center"/>
          </w:tcPr>
          <w:p w:rsidR="00FE7AA1" w:rsidRPr="009707A1" w:rsidRDefault="00FE7AA1"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rPr>
                <w:rFonts w:ascii="Arial" w:hAnsi="Arial" w:cs="Arial"/>
                <w:sz w:val="24"/>
                <w:szCs w:val="24"/>
              </w:rPr>
            </w:pPr>
            <w:r w:rsidRPr="009707A1">
              <w:rPr>
                <w:rFonts w:ascii="Arial" w:hAnsi="Arial" w:cs="Arial"/>
                <w:sz w:val="24"/>
                <w:szCs w:val="24"/>
              </w:rPr>
              <w:t>09 1 01 С1437</w:t>
            </w:r>
          </w:p>
        </w:tc>
        <w:tc>
          <w:tcPr>
            <w:tcW w:w="851"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200</w:t>
            </w: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735AE0" w:rsidP="00FE7AA1">
            <w:pPr>
              <w:pStyle w:val="a3"/>
              <w:shd w:val="clear" w:color="auto" w:fill="FFFFFF"/>
              <w:jc w:val="right"/>
              <w:rPr>
                <w:rFonts w:ascii="Arial" w:hAnsi="Arial" w:cs="Arial"/>
                <w:sz w:val="24"/>
                <w:szCs w:val="24"/>
              </w:rPr>
            </w:pPr>
            <w:r w:rsidRPr="009707A1">
              <w:rPr>
                <w:rFonts w:ascii="Arial" w:hAnsi="Arial" w:cs="Arial"/>
                <w:sz w:val="24"/>
                <w:szCs w:val="24"/>
              </w:rPr>
              <w:t>5</w:t>
            </w:r>
            <w:r w:rsidR="00FE7AA1" w:rsidRPr="009707A1">
              <w:rPr>
                <w:rFonts w:ascii="Arial" w:hAnsi="Arial" w:cs="Arial"/>
                <w:sz w:val="24"/>
                <w:szCs w:val="24"/>
              </w:rPr>
              <w:t>00,00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r w:rsidRPr="009707A1">
              <w:rPr>
                <w:rFonts w:ascii="Arial" w:hAnsi="Arial" w:cs="Arial"/>
                <w:sz w:val="24"/>
                <w:szCs w:val="24"/>
              </w:rPr>
              <w:t>500,00</w:t>
            </w:r>
          </w:p>
        </w:tc>
      </w:tr>
      <w:tr w:rsidR="00FE7AA1" w:rsidRPr="009707A1" w:rsidTr="00FE7AA1">
        <w:trPr>
          <w:trHeight w:val="515"/>
          <w:jc w:val="center"/>
        </w:trPr>
        <w:tc>
          <w:tcPr>
            <w:tcW w:w="3626" w:type="dxa"/>
            <w:tcBorders>
              <w:top w:val="single" w:sz="4" w:space="0" w:color="auto"/>
              <w:left w:val="single" w:sz="4" w:space="0" w:color="auto"/>
              <w:bottom w:val="single" w:sz="4" w:space="0" w:color="auto"/>
              <w:right w:val="single" w:sz="4" w:space="0" w:color="auto"/>
            </w:tcBorders>
            <w:vAlign w:val="center"/>
          </w:tcPr>
          <w:p w:rsidR="00FE7AA1" w:rsidRPr="009707A1" w:rsidRDefault="00FE7AA1"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 xml:space="preserve">Реализация государственных функций, связанных с общегосударственным  </w:t>
            </w:r>
            <w:r w:rsidRPr="009707A1">
              <w:rPr>
                <w:rFonts w:ascii="Arial" w:hAnsi="Arial" w:cs="Arial"/>
                <w:sz w:val="24"/>
                <w:szCs w:val="24"/>
              </w:rPr>
              <w:lastRenderedPageBreak/>
              <w:t xml:space="preserve">управлением </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rPr>
                <w:rFonts w:ascii="Arial" w:hAnsi="Arial" w:cs="Arial"/>
                <w:sz w:val="24"/>
                <w:szCs w:val="24"/>
              </w:rPr>
            </w:pPr>
            <w:r w:rsidRPr="009707A1">
              <w:rPr>
                <w:rFonts w:ascii="Arial" w:hAnsi="Arial" w:cs="Arial"/>
                <w:sz w:val="24"/>
                <w:szCs w:val="24"/>
              </w:rPr>
              <w:lastRenderedPageBreak/>
              <w:t>76</w:t>
            </w:r>
          </w:p>
        </w:tc>
        <w:tc>
          <w:tcPr>
            <w:tcW w:w="851"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center"/>
              <w:rPr>
                <w:rFonts w:ascii="Arial" w:hAnsi="Arial" w:cs="Arial"/>
                <w:sz w:val="24"/>
                <w:szCs w:val="24"/>
              </w:rPr>
            </w:pP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735AE0" w:rsidP="00FE7AA1">
            <w:pPr>
              <w:pStyle w:val="a3"/>
              <w:shd w:val="clear" w:color="auto" w:fill="FFFFFF"/>
              <w:jc w:val="right"/>
              <w:rPr>
                <w:rFonts w:ascii="Arial" w:hAnsi="Arial" w:cs="Arial"/>
                <w:sz w:val="24"/>
                <w:szCs w:val="24"/>
              </w:rPr>
            </w:pPr>
            <w:r w:rsidRPr="009707A1">
              <w:rPr>
                <w:rFonts w:ascii="Arial" w:hAnsi="Arial" w:cs="Arial"/>
                <w:sz w:val="24"/>
                <w:szCs w:val="24"/>
              </w:rPr>
              <w:t>5</w:t>
            </w:r>
            <w:r w:rsidR="00FE7AA1" w:rsidRPr="009707A1">
              <w:rPr>
                <w:rFonts w:ascii="Arial" w:hAnsi="Arial" w:cs="Arial"/>
                <w:sz w:val="24"/>
                <w:szCs w:val="24"/>
              </w:rPr>
              <w:t>00,00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r w:rsidRPr="009707A1">
              <w:rPr>
                <w:rFonts w:ascii="Arial" w:hAnsi="Arial" w:cs="Arial"/>
                <w:sz w:val="24"/>
                <w:szCs w:val="24"/>
              </w:rPr>
              <w:lastRenderedPageBreak/>
              <w:t>500,00</w:t>
            </w:r>
          </w:p>
        </w:tc>
      </w:tr>
      <w:tr w:rsidR="00FE7AA1" w:rsidRPr="009707A1" w:rsidTr="00FE7AA1">
        <w:trPr>
          <w:trHeight w:val="515"/>
          <w:jc w:val="center"/>
        </w:trPr>
        <w:tc>
          <w:tcPr>
            <w:tcW w:w="3626" w:type="dxa"/>
            <w:tcBorders>
              <w:top w:val="single" w:sz="4" w:space="0" w:color="auto"/>
              <w:left w:val="single" w:sz="4" w:space="0" w:color="auto"/>
              <w:bottom w:val="single" w:sz="4" w:space="0" w:color="auto"/>
              <w:right w:val="single" w:sz="4" w:space="0" w:color="auto"/>
            </w:tcBorders>
            <w:vAlign w:val="center"/>
          </w:tcPr>
          <w:p w:rsidR="00FE7AA1" w:rsidRPr="009707A1" w:rsidRDefault="00FE7AA1"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lastRenderedPageBreak/>
              <w:t>Выполнение других обязательств муниципального образования «Гончаровский сельсовет» Суджанского района Курской области</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rPr>
                <w:rFonts w:ascii="Arial" w:hAnsi="Arial" w:cs="Arial"/>
                <w:sz w:val="24"/>
                <w:szCs w:val="24"/>
              </w:rPr>
            </w:pPr>
            <w:r w:rsidRPr="009707A1">
              <w:rPr>
                <w:rFonts w:ascii="Arial" w:hAnsi="Arial" w:cs="Arial"/>
                <w:sz w:val="24"/>
                <w:szCs w:val="24"/>
              </w:rPr>
              <w:t xml:space="preserve">76 1 00 </w:t>
            </w:r>
          </w:p>
        </w:tc>
        <w:tc>
          <w:tcPr>
            <w:tcW w:w="851"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center"/>
              <w:rPr>
                <w:rFonts w:ascii="Arial" w:hAnsi="Arial" w:cs="Arial"/>
                <w:sz w:val="24"/>
                <w:szCs w:val="24"/>
              </w:rPr>
            </w:pP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735AE0" w:rsidP="00FE7AA1">
            <w:pPr>
              <w:pStyle w:val="a3"/>
              <w:shd w:val="clear" w:color="auto" w:fill="FFFFFF"/>
              <w:jc w:val="right"/>
              <w:rPr>
                <w:rFonts w:ascii="Arial" w:hAnsi="Arial" w:cs="Arial"/>
                <w:sz w:val="24"/>
                <w:szCs w:val="24"/>
              </w:rPr>
            </w:pPr>
            <w:r w:rsidRPr="009707A1">
              <w:rPr>
                <w:rFonts w:ascii="Arial" w:hAnsi="Arial" w:cs="Arial"/>
                <w:sz w:val="24"/>
                <w:szCs w:val="24"/>
              </w:rPr>
              <w:t>5</w:t>
            </w:r>
            <w:r w:rsidR="00FE7AA1" w:rsidRPr="009707A1">
              <w:rPr>
                <w:rFonts w:ascii="Arial" w:hAnsi="Arial" w:cs="Arial"/>
                <w:sz w:val="24"/>
                <w:szCs w:val="24"/>
              </w:rPr>
              <w:t>00,00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r w:rsidRPr="009707A1">
              <w:rPr>
                <w:rFonts w:ascii="Arial" w:hAnsi="Arial" w:cs="Arial"/>
                <w:sz w:val="24"/>
                <w:szCs w:val="24"/>
              </w:rPr>
              <w:t>500,00</w:t>
            </w:r>
          </w:p>
        </w:tc>
      </w:tr>
      <w:tr w:rsidR="00FE7AA1" w:rsidRPr="009707A1" w:rsidTr="00FE7AA1">
        <w:trPr>
          <w:trHeight w:val="515"/>
          <w:jc w:val="center"/>
        </w:trPr>
        <w:tc>
          <w:tcPr>
            <w:tcW w:w="3626" w:type="dxa"/>
            <w:tcBorders>
              <w:top w:val="single" w:sz="4" w:space="0" w:color="auto"/>
              <w:left w:val="single" w:sz="4" w:space="0" w:color="auto"/>
              <w:bottom w:val="single" w:sz="4" w:space="0" w:color="auto"/>
              <w:right w:val="single" w:sz="4" w:space="0" w:color="auto"/>
            </w:tcBorders>
            <w:vAlign w:val="center"/>
          </w:tcPr>
          <w:p w:rsidR="00FE7AA1" w:rsidRPr="009707A1" w:rsidRDefault="00FE7AA1"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Выполнение других (прочих) обязательств органов местного самоуправления</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rPr>
                <w:rFonts w:ascii="Arial" w:hAnsi="Arial" w:cs="Arial"/>
                <w:sz w:val="24"/>
                <w:szCs w:val="24"/>
              </w:rPr>
            </w:pPr>
            <w:r w:rsidRPr="009707A1">
              <w:rPr>
                <w:rFonts w:ascii="Arial" w:hAnsi="Arial" w:cs="Arial"/>
                <w:sz w:val="24"/>
                <w:szCs w:val="24"/>
              </w:rPr>
              <w:t>76 1 00 С1404</w:t>
            </w:r>
          </w:p>
        </w:tc>
        <w:tc>
          <w:tcPr>
            <w:tcW w:w="851"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center"/>
              <w:rPr>
                <w:rFonts w:ascii="Arial" w:hAnsi="Arial" w:cs="Arial"/>
                <w:sz w:val="24"/>
                <w:szCs w:val="24"/>
              </w:rPr>
            </w:pP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735AE0" w:rsidP="00FE7AA1">
            <w:pPr>
              <w:pStyle w:val="a3"/>
              <w:shd w:val="clear" w:color="auto" w:fill="FFFFFF"/>
              <w:jc w:val="right"/>
              <w:rPr>
                <w:rFonts w:ascii="Arial" w:hAnsi="Arial" w:cs="Arial"/>
                <w:sz w:val="24"/>
                <w:szCs w:val="24"/>
              </w:rPr>
            </w:pPr>
            <w:r w:rsidRPr="009707A1">
              <w:rPr>
                <w:rFonts w:ascii="Arial" w:hAnsi="Arial" w:cs="Arial"/>
                <w:sz w:val="24"/>
                <w:szCs w:val="24"/>
              </w:rPr>
              <w:t>5</w:t>
            </w:r>
            <w:r w:rsidR="00FE7AA1" w:rsidRPr="009707A1">
              <w:rPr>
                <w:rFonts w:ascii="Arial" w:hAnsi="Arial" w:cs="Arial"/>
                <w:sz w:val="24"/>
                <w:szCs w:val="24"/>
              </w:rPr>
              <w:t>00,00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r w:rsidRPr="009707A1">
              <w:rPr>
                <w:rFonts w:ascii="Arial" w:hAnsi="Arial" w:cs="Arial"/>
                <w:sz w:val="24"/>
                <w:szCs w:val="24"/>
              </w:rPr>
              <w:t>500,00</w:t>
            </w:r>
          </w:p>
        </w:tc>
      </w:tr>
      <w:tr w:rsidR="00FE7AA1" w:rsidRPr="009707A1" w:rsidTr="00FE7AA1">
        <w:trPr>
          <w:trHeight w:val="515"/>
          <w:jc w:val="center"/>
        </w:trPr>
        <w:tc>
          <w:tcPr>
            <w:tcW w:w="3626" w:type="dxa"/>
            <w:tcBorders>
              <w:top w:val="single" w:sz="4" w:space="0" w:color="auto"/>
              <w:left w:val="single" w:sz="4" w:space="0" w:color="auto"/>
              <w:bottom w:val="single" w:sz="4" w:space="0" w:color="auto"/>
              <w:right w:val="single" w:sz="4" w:space="0" w:color="auto"/>
            </w:tcBorders>
            <w:vAlign w:val="center"/>
          </w:tcPr>
          <w:p w:rsidR="00FE7AA1" w:rsidRPr="009707A1" w:rsidRDefault="00FE7AA1"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Иные бюджетные ассигнования</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rPr>
                <w:rFonts w:ascii="Arial" w:hAnsi="Arial" w:cs="Arial"/>
                <w:sz w:val="24"/>
                <w:szCs w:val="24"/>
              </w:rPr>
            </w:pPr>
            <w:r w:rsidRPr="009707A1">
              <w:rPr>
                <w:rFonts w:ascii="Arial" w:hAnsi="Arial" w:cs="Arial"/>
                <w:sz w:val="24"/>
                <w:szCs w:val="24"/>
              </w:rPr>
              <w:t>76 1 00 С1404</w:t>
            </w:r>
          </w:p>
        </w:tc>
        <w:tc>
          <w:tcPr>
            <w:tcW w:w="851"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800</w:t>
            </w: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735AE0" w:rsidP="00FE7AA1">
            <w:pPr>
              <w:pStyle w:val="a3"/>
              <w:shd w:val="clear" w:color="auto" w:fill="FFFFFF"/>
              <w:jc w:val="right"/>
              <w:rPr>
                <w:rFonts w:ascii="Arial" w:hAnsi="Arial" w:cs="Arial"/>
                <w:sz w:val="24"/>
                <w:szCs w:val="24"/>
              </w:rPr>
            </w:pPr>
            <w:r w:rsidRPr="009707A1">
              <w:rPr>
                <w:rFonts w:ascii="Arial" w:hAnsi="Arial" w:cs="Arial"/>
                <w:sz w:val="24"/>
                <w:szCs w:val="24"/>
              </w:rPr>
              <w:t>5</w:t>
            </w:r>
            <w:r w:rsidR="00FE7AA1" w:rsidRPr="009707A1">
              <w:rPr>
                <w:rFonts w:ascii="Arial" w:hAnsi="Arial" w:cs="Arial"/>
                <w:sz w:val="24"/>
                <w:szCs w:val="24"/>
              </w:rPr>
              <w:t>00,00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pStyle w:val="a3"/>
              <w:shd w:val="clear" w:color="auto" w:fill="FFFFFF"/>
              <w:jc w:val="right"/>
              <w:rPr>
                <w:rFonts w:ascii="Arial" w:hAnsi="Arial" w:cs="Arial"/>
                <w:sz w:val="24"/>
                <w:szCs w:val="24"/>
              </w:rPr>
            </w:pPr>
          </w:p>
          <w:p w:rsidR="00735AE0" w:rsidRPr="009707A1" w:rsidRDefault="00735AE0" w:rsidP="00FE7AA1">
            <w:pPr>
              <w:pStyle w:val="a3"/>
              <w:shd w:val="clear" w:color="auto" w:fill="FFFFFF"/>
              <w:jc w:val="right"/>
              <w:rPr>
                <w:rFonts w:ascii="Arial" w:hAnsi="Arial" w:cs="Arial"/>
                <w:sz w:val="24"/>
                <w:szCs w:val="24"/>
              </w:rPr>
            </w:pPr>
            <w:r w:rsidRPr="009707A1">
              <w:rPr>
                <w:rFonts w:ascii="Arial" w:hAnsi="Arial" w:cs="Arial"/>
                <w:sz w:val="24"/>
                <w:szCs w:val="24"/>
              </w:rPr>
              <w:t>500,00</w:t>
            </w:r>
          </w:p>
        </w:tc>
      </w:tr>
      <w:tr w:rsidR="00FE7AA1" w:rsidRPr="009707A1" w:rsidTr="00FE7AA1">
        <w:trPr>
          <w:trHeight w:val="515"/>
          <w:jc w:val="center"/>
        </w:trPr>
        <w:tc>
          <w:tcPr>
            <w:tcW w:w="3626" w:type="dxa"/>
            <w:tcBorders>
              <w:top w:val="single" w:sz="4" w:space="0" w:color="auto"/>
              <w:left w:val="single" w:sz="4" w:space="0" w:color="auto"/>
              <w:bottom w:val="single" w:sz="4" w:space="0" w:color="auto"/>
              <w:right w:val="single" w:sz="4" w:space="0" w:color="auto"/>
            </w:tcBorders>
            <w:vAlign w:val="bottom"/>
          </w:tcPr>
          <w:p w:rsidR="00FE7AA1" w:rsidRPr="009707A1" w:rsidRDefault="0024672C" w:rsidP="00FE7AA1">
            <w:pPr>
              <w:jc w:val="both"/>
              <w:rPr>
                <w:rFonts w:ascii="Arial" w:hAnsi="Arial" w:cs="Arial"/>
                <w:sz w:val="24"/>
                <w:szCs w:val="24"/>
              </w:rPr>
            </w:pPr>
            <w:hyperlink r:id="rId25" w:history="1">
              <w:r w:rsidR="00FE7AA1" w:rsidRPr="009707A1">
                <w:rPr>
                  <w:rStyle w:val="ae"/>
                  <w:rFonts w:ascii="Arial" w:hAnsi="Arial" w:cs="Arial"/>
                  <w:color w:val="auto"/>
                  <w:sz w:val="24"/>
                  <w:szCs w:val="24"/>
                  <w:u w:val="none"/>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муниципального образования «Гончаровский сельсовет»</w:t>
              </w:r>
            </w:hyperlink>
            <w:r w:rsidR="00FE7AA1" w:rsidRPr="009707A1">
              <w:t xml:space="preserve"> </w:t>
            </w:r>
            <w:r w:rsidR="00FE7AA1" w:rsidRPr="009707A1">
              <w:rPr>
                <w:rFonts w:ascii="Arial" w:hAnsi="Arial" w:cs="Arial"/>
                <w:sz w:val="24"/>
                <w:szCs w:val="24"/>
              </w:rPr>
              <w:t>Суджанского района Курской области»</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rPr>
                <w:rFonts w:ascii="Arial" w:hAnsi="Arial" w:cs="Arial"/>
                <w:sz w:val="24"/>
                <w:szCs w:val="24"/>
              </w:rPr>
            </w:pPr>
            <w:r w:rsidRPr="009707A1">
              <w:rPr>
                <w:rFonts w:ascii="Arial" w:hAnsi="Arial" w:cs="Arial"/>
                <w:sz w:val="24"/>
                <w:szCs w:val="24"/>
              </w:rPr>
              <w:t>13</w:t>
            </w:r>
          </w:p>
        </w:tc>
        <w:tc>
          <w:tcPr>
            <w:tcW w:w="851"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center"/>
              <w:rPr>
                <w:rFonts w:ascii="Arial" w:hAnsi="Arial" w:cs="Arial"/>
                <w:sz w:val="24"/>
                <w:szCs w:val="24"/>
              </w:rPr>
            </w:pP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A601C9"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w:t>
            </w:r>
            <w:r w:rsidR="00FE7AA1" w:rsidRPr="009707A1">
              <w:rPr>
                <w:rFonts w:ascii="Arial" w:hAnsi="Arial" w:cs="Arial"/>
                <w:sz w:val="24"/>
                <w:szCs w:val="24"/>
              </w:rPr>
              <w:t xml:space="preserve"> 000,00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1 000,00</w:t>
            </w:r>
          </w:p>
        </w:tc>
      </w:tr>
      <w:tr w:rsidR="00FE7AA1" w:rsidRPr="009707A1" w:rsidTr="00FE7AA1">
        <w:trPr>
          <w:trHeight w:val="515"/>
          <w:jc w:val="center"/>
        </w:trPr>
        <w:tc>
          <w:tcPr>
            <w:tcW w:w="3626"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jc w:val="both"/>
              <w:rPr>
                <w:rFonts w:ascii="Arial" w:hAnsi="Arial" w:cs="Arial"/>
                <w:sz w:val="24"/>
                <w:szCs w:val="24"/>
              </w:rPr>
            </w:pPr>
            <w:r w:rsidRPr="009707A1">
              <w:rPr>
                <w:rFonts w:ascii="Arial" w:hAnsi="Arial" w:cs="Arial"/>
                <w:sz w:val="24"/>
                <w:szCs w:val="24"/>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муниципального образования  «Гончаровский сельсовет» Суджанского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муниципального образования «Гончаровский сельсовет» Суджанского района Курской </w:t>
            </w:r>
            <w:r w:rsidRPr="009707A1">
              <w:rPr>
                <w:rFonts w:ascii="Arial" w:hAnsi="Arial" w:cs="Arial"/>
                <w:sz w:val="24"/>
                <w:szCs w:val="24"/>
              </w:rPr>
              <w:lastRenderedPageBreak/>
              <w:t>области»</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rPr>
                <w:rFonts w:ascii="Arial" w:hAnsi="Arial" w:cs="Arial"/>
                <w:sz w:val="24"/>
                <w:szCs w:val="24"/>
              </w:rPr>
            </w:pPr>
            <w:r w:rsidRPr="009707A1">
              <w:rPr>
                <w:rFonts w:ascii="Arial" w:hAnsi="Arial" w:cs="Arial"/>
                <w:sz w:val="24"/>
                <w:szCs w:val="24"/>
              </w:rPr>
              <w:lastRenderedPageBreak/>
              <w:t xml:space="preserve">13 1 </w:t>
            </w:r>
          </w:p>
        </w:tc>
        <w:tc>
          <w:tcPr>
            <w:tcW w:w="851"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center"/>
              <w:rPr>
                <w:rFonts w:ascii="Arial" w:hAnsi="Arial" w:cs="Arial"/>
                <w:sz w:val="24"/>
                <w:szCs w:val="24"/>
              </w:rPr>
            </w:pP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A601C9"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w:t>
            </w:r>
            <w:r w:rsidR="00FE7AA1" w:rsidRPr="009707A1">
              <w:rPr>
                <w:rFonts w:ascii="Arial" w:hAnsi="Arial" w:cs="Arial"/>
                <w:sz w:val="24"/>
                <w:szCs w:val="24"/>
              </w:rPr>
              <w:t xml:space="preserve"> 000,00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1 000,00</w:t>
            </w:r>
          </w:p>
        </w:tc>
      </w:tr>
      <w:tr w:rsidR="00FE7AA1" w:rsidRPr="009707A1" w:rsidTr="00FE7AA1">
        <w:trPr>
          <w:trHeight w:val="515"/>
          <w:jc w:val="center"/>
        </w:trPr>
        <w:tc>
          <w:tcPr>
            <w:tcW w:w="3626"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pacing w:after="0" w:line="240" w:lineRule="auto"/>
              <w:jc w:val="both"/>
              <w:rPr>
                <w:rFonts w:ascii="Arial" w:hAnsi="Arial" w:cs="Arial"/>
                <w:sz w:val="24"/>
                <w:szCs w:val="24"/>
              </w:rPr>
            </w:pPr>
            <w:r w:rsidRPr="009707A1">
              <w:rPr>
                <w:rFonts w:ascii="Arial" w:hAnsi="Arial" w:cs="Arial"/>
                <w:sz w:val="24"/>
                <w:szCs w:val="24"/>
              </w:rPr>
              <w:lastRenderedPageBreak/>
              <w:t>Основное мероприятие «Обеспечение эффективного функционирования системы обеспечения пожарной безопасности в муниципальном образовании «Гончаровский сельсовет» Суджанского района Курской области»</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rPr>
                <w:rFonts w:ascii="Arial" w:hAnsi="Arial" w:cs="Arial"/>
                <w:sz w:val="24"/>
                <w:szCs w:val="24"/>
              </w:rPr>
            </w:pPr>
            <w:r w:rsidRPr="009707A1">
              <w:rPr>
                <w:rFonts w:ascii="Arial" w:hAnsi="Arial" w:cs="Arial"/>
                <w:sz w:val="24"/>
                <w:szCs w:val="24"/>
              </w:rPr>
              <w:t xml:space="preserve">13 1 01 </w:t>
            </w:r>
          </w:p>
        </w:tc>
        <w:tc>
          <w:tcPr>
            <w:tcW w:w="851"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center"/>
              <w:rPr>
                <w:rFonts w:ascii="Arial" w:hAnsi="Arial" w:cs="Arial"/>
                <w:sz w:val="24"/>
                <w:szCs w:val="24"/>
              </w:rPr>
            </w:pP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A601C9"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w:t>
            </w:r>
            <w:r w:rsidR="00FE7AA1" w:rsidRPr="009707A1">
              <w:rPr>
                <w:rFonts w:ascii="Arial" w:hAnsi="Arial" w:cs="Arial"/>
                <w:sz w:val="24"/>
                <w:szCs w:val="24"/>
              </w:rPr>
              <w:t xml:space="preserve"> 000,00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1 000,00</w:t>
            </w:r>
          </w:p>
        </w:tc>
      </w:tr>
      <w:tr w:rsidR="00FE7AA1" w:rsidRPr="009707A1" w:rsidTr="00FE7AA1">
        <w:trPr>
          <w:trHeight w:val="515"/>
          <w:jc w:val="center"/>
        </w:trPr>
        <w:tc>
          <w:tcPr>
            <w:tcW w:w="3626"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pacing w:after="0" w:line="240" w:lineRule="auto"/>
              <w:jc w:val="both"/>
              <w:rPr>
                <w:rFonts w:ascii="Arial" w:hAnsi="Arial" w:cs="Arial"/>
                <w:sz w:val="24"/>
                <w:szCs w:val="24"/>
              </w:rPr>
            </w:pPr>
            <w:r w:rsidRPr="009707A1">
              <w:rPr>
                <w:rFonts w:ascii="Arial" w:hAnsi="Arial" w:cs="Arial"/>
                <w:sz w:val="24"/>
                <w:szCs w:val="24"/>
              </w:rPr>
              <w:t>Обеспечение первичных мер пожарной безопасности в границах населенных пунктов поселений</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rPr>
                <w:rFonts w:ascii="Arial" w:hAnsi="Arial" w:cs="Arial"/>
                <w:sz w:val="24"/>
                <w:szCs w:val="24"/>
              </w:rPr>
            </w:pPr>
            <w:r w:rsidRPr="009707A1">
              <w:rPr>
                <w:rFonts w:ascii="Arial" w:hAnsi="Arial" w:cs="Arial"/>
                <w:sz w:val="24"/>
                <w:szCs w:val="24"/>
              </w:rPr>
              <w:t>13 1 01 С1415</w:t>
            </w:r>
          </w:p>
        </w:tc>
        <w:tc>
          <w:tcPr>
            <w:tcW w:w="851"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center"/>
              <w:rPr>
                <w:rFonts w:ascii="Arial" w:hAnsi="Arial" w:cs="Arial"/>
                <w:sz w:val="24"/>
                <w:szCs w:val="24"/>
              </w:rPr>
            </w:pP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A601C9"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w:t>
            </w:r>
            <w:r w:rsidR="00FE7AA1" w:rsidRPr="009707A1">
              <w:rPr>
                <w:rFonts w:ascii="Arial" w:hAnsi="Arial" w:cs="Arial"/>
                <w:sz w:val="24"/>
                <w:szCs w:val="24"/>
              </w:rPr>
              <w:t xml:space="preserve"> 000,00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1 000,00</w:t>
            </w:r>
          </w:p>
        </w:tc>
      </w:tr>
      <w:tr w:rsidR="00FE7AA1" w:rsidRPr="009707A1" w:rsidTr="00FE7AA1">
        <w:trPr>
          <w:trHeight w:val="515"/>
          <w:jc w:val="center"/>
        </w:trPr>
        <w:tc>
          <w:tcPr>
            <w:tcW w:w="3626"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pacing w:after="0" w:line="240" w:lineRule="auto"/>
              <w:jc w:val="both"/>
              <w:rPr>
                <w:rFonts w:ascii="Arial" w:hAnsi="Arial" w:cs="Arial"/>
                <w:sz w:val="24"/>
                <w:szCs w:val="24"/>
              </w:rPr>
            </w:pPr>
            <w:r w:rsidRPr="009707A1">
              <w:rPr>
                <w:rFonts w:ascii="Arial" w:hAnsi="Arial" w:cs="Arial"/>
                <w:sz w:val="24"/>
                <w:szCs w:val="24"/>
              </w:rPr>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rPr>
                <w:rFonts w:ascii="Arial" w:hAnsi="Arial" w:cs="Arial"/>
                <w:sz w:val="24"/>
                <w:szCs w:val="24"/>
              </w:rPr>
            </w:pPr>
            <w:r w:rsidRPr="009707A1">
              <w:rPr>
                <w:rFonts w:ascii="Arial" w:hAnsi="Arial" w:cs="Arial"/>
                <w:sz w:val="24"/>
                <w:szCs w:val="24"/>
              </w:rPr>
              <w:t>13 1 01 С1415</w:t>
            </w:r>
          </w:p>
        </w:tc>
        <w:tc>
          <w:tcPr>
            <w:tcW w:w="851"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200</w:t>
            </w: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A601C9"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w:t>
            </w:r>
            <w:r w:rsidR="00FE7AA1" w:rsidRPr="009707A1">
              <w:rPr>
                <w:rFonts w:ascii="Arial" w:hAnsi="Arial" w:cs="Arial"/>
                <w:sz w:val="24"/>
                <w:szCs w:val="24"/>
              </w:rPr>
              <w:t xml:space="preserve"> 000,00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1 000,00</w:t>
            </w:r>
          </w:p>
        </w:tc>
      </w:tr>
      <w:tr w:rsidR="00FE7AA1" w:rsidRPr="009707A1" w:rsidTr="00FE7AA1">
        <w:trPr>
          <w:trHeight w:val="515"/>
          <w:jc w:val="center"/>
        </w:trPr>
        <w:tc>
          <w:tcPr>
            <w:tcW w:w="3626"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Обеспечение функционирования Главы муниципального образования</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rPr>
                <w:rFonts w:ascii="Arial" w:hAnsi="Arial" w:cs="Arial"/>
                <w:sz w:val="24"/>
                <w:szCs w:val="24"/>
              </w:rPr>
            </w:pPr>
            <w:r w:rsidRPr="009707A1">
              <w:rPr>
                <w:rFonts w:ascii="Arial" w:hAnsi="Arial" w:cs="Arial"/>
                <w:sz w:val="24"/>
                <w:szCs w:val="24"/>
              </w:rPr>
              <w:t xml:space="preserve">71 </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9707A1" w:rsidRDefault="00FE7AA1" w:rsidP="00FE7AA1">
            <w:pPr>
              <w:shd w:val="clear" w:color="auto" w:fill="FFFFFF"/>
              <w:spacing w:after="0" w:line="240" w:lineRule="auto"/>
              <w:jc w:val="center"/>
              <w:rPr>
                <w:rFonts w:ascii="Arial" w:hAnsi="Arial" w:cs="Arial"/>
                <w:sz w:val="24"/>
                <w:szCs w:val="24"/>
              </w:rPr>
            </w:pP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pStyle w:val="a3"/>
              <w:shd w:val="clear" w:color="auto" w:fill="FFFFFF"/>
              <w:jc w:val="right"/>
              <w:rPr>
                <w:rFonts w:ascii="Arial" w:hAnsi="Arial" w:cs="Arial"/>
                <w:sz w:val="24"/>
                <w:szCs w:val="24"/>
              </w:rPr>
            </w:pPr>
            <w:r w:rsidRPr="009707A1">
              <w:rPr>
                <w:rFonts w:ascii="Arial" w:hAnsi="Arial" w:cs="Arial"/>
                <w:sz w:val="24"/>
                <w:szCs w:val="24"/>
              </w:rPr>
              <w:t>687 456,00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pStyle w:val="a3"/>
              <w:shd w:val="clear" w:color="auto" w:fill="FFFFFF"/>
              <w:jc w:val="right"/>
              <w:rPr>
                <w:rFonts w:ascii="Arial" w:hAnsi="Arial" w:cs="Arial"/>
                <w:sz w:val="24"/>
                <w:szCs w:val="24"/>
              </w:rPr>
            </w:pPr>
          </w:p>
          <w:p w:rsidR="00A601C9" w:rsidRPr="009707A1" w:rsidRDefault="00A601C9" w:rsidP="00FE7AA1">
            <w:pPr>
              <w:pStyle w:val="a3"/>
              <w:shd w:val="clear" w:color="auto" w:fill="FFFFFF"/>
              <w:jc w:val="right"/>
              <w:rPr>
                <w:rFonts w:ascii="Arial" w:hAnsi="Arial" w:cs="Arial"/>
                <w:sz w:val="24"/>
                <w:szCs w:val="24"/>
              </w:rPr>
            </w:pPr>
          </w:p>
          <w:p w:rsidR="00A601C9" w:rsidRPr="009707A1" w:rsidRDefault="00A601C9" w:rsidP="00FE7AA1">
            <w:pPr>
              <w:pStyle w:val="a3"/>
              <w:shd w:val="clear" w:color="auto" w:fill="FFFFFF"/>
              <w:jc w:val="right"/>
              <w:rPr>
                <w:rFonts w:ascii="Arial" w:hAnsi="Arial" w:cs="Arial"/>
                <w:sz w:val="24"/>
                <w:szCs w:val="24"/>
              </w:rPr>
            </w:pPr>
            <w:r w:rsidRPr="009707A1">
              <w:rPr>
                <w:rFonts w:ascii="Arial" w:hAnsi="Arial" w:cs="Arial"/>
                <w:sz w:val="24"/>
                <w:szCs w:val="24"/>
              </w:rPr>
              <w:t>687 456,00</w:t>
            </w:r>
          </w:p>
        </w:tc>
      </w:tr>
      <w:tr w:rsidR="00FE7AA1" w:rsidRPr="009707A1" w:rsidTr="00FE7AA1">
        <w:trPr>
          <w:trHeight w:val="515"/>
          <w:jc w:val="center"/>
        </w:trPr>
        <w:tc>
          <w:tcPr>
            <w:tcW w:w="3626"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Глава муниципального образования</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rPr>
                <w:rFonts w:ascii="Arial" w:hAnsi="Arial" w:cs="Arial"/>
                <w:sz w:val="24"/>
                <w:szCs w:val="24"/>
              </w:rPr>
            </w:pPr>
            <w:r w:rsidRPr="009707A1">
              <w:rPr>
                <w:rFonts w:ascii="Arial" w:hAnsi="Arial" w:cs="Arial"/>
                <w:sz w:val="24"/>
                <w:szCs w:val="24"/>
              </w:rPr>
              <w:t xml:space="preserve">71 1 00 </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9707A1" w:rsidRDefault="00FE7AA1" w:rsidP="00FE7AA1">
            <w:pPr>
              <w:pStyle w:val="a3"/>
              <w:shd w:val="clear" w:color="auto" w:fill="FFFFFF"/>
              <w:jc w:val="center"/>
              <w:rPr>
                <w:rFonts w:ascii="Arial" w:hAnsi="Arial" w:cs="Arial"/>
                <w:sz w:val="24"/>
                <w:szCs w:val="24"/>
              </w:rPr>
            </w:pP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pStyle w:val="a3"/>
              <w:shd w:val="clear" w:color="auto" w:fill="FFFFFF"/>
              <w:jc w:val="right"/>
              <w:rPr>
                <w:rFonts w:ascii="Arial" w:hAnsi="Arial" w:cs="Arial"/>
                <w:sz w:val="24"/>
                <w:szCs w:val="24"/>
              </w:rPr>
            </w:pPr>
            <w:r w:rsidRPr="009707A1">
              <w:rPr>
                <w:rFonts w:ascii="Arial" w:hAnsi="Arial" w:cs="Arial"/>
                <w:sz w:val="24"/>
                <w:szCs w:val="24"/>
              </w:rPr>
              <w:t>687 456,00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pStyle w:val="a3"/>
              <w:shd w:val="clear" w:color="auto" w:fill="FFFFFF"/>
              <w:jc w:val="right"/>
              <w:rPr>
                <w:rFonts w:ascii="Arial" w:hAnsi="Arial" w:cs="Arial"/>
                <w:sz w:val="24"/>
                <w:szCs w:val="24"/>
              </w:rPr>
            </w:pPr>
          </w:p>
          <w:p w:rsidR="00A601C9" w:rsidRPr="009707A1" w:rsidRDefault="00A601C9" w:rsidP="00FE7AA1">
            <w:pPr>
              <w:pStyle w:val="a3"/>
              <w:shd w:val="clear" w:color="auto" w:fill="FFFFFF"/>
              <w:jc w:val="right"/>
              <w:rPr>
                <w:rFonts w:ascii="Arial" w:hAnsi="Arial" w:cs="Arial"/>
                <w:sz w:val="24"/>
                <w:szCs w:val="24"/>
              </w:rPr>
            </w:pPr>
            <w:r w:rsidRPr="009707A1">
              <w:rPr>
                <w:rFonts w:ascii="Arial" w:hAnsi="Arial" w:cs="Arial"/>
                <w:sz w:val="24"/>
                <w:szCs w:val="24"/>
              </w:rPr>
              <w:t>687 456,00</w:t>
            </w:r>
          </w:p>
        </w:tc>
      </w:tr>
      <w:tr w:rsidR="00FE7AA1" w:rsidRPr="009707A1" w:rsidTr="00FE7AA1">
        <w:trPr>
          <w:trHeight w:val="515"/>
          <w:jc w:val="center"/>
        </w:trPr>
        <w:tc>
          <w:tcPr>
            <w:tcW w:w="3626"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Обеспечение деятельности и выполнение функций органов местного самоуправления</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rPr>
                <w:rFonts w:ascii="Arial" w:hAnsi="Arial" w:cs="Arial"/>
                <w:sz w:val="24"/>
                <w:szCs w:val="24"/>
              </w:rPr>
            </w:pPr>
            <w:r w:rsidRPr="009707A1">
              <w:rPr>
                <w:rFonts w:ascii="Arial" w:hAnsi="Arial" w:cs="Arial"/>
                <w:sz w:val="24"/>
                <w:szCs w:val="24"/>
              </w:rPr>
              <w:t>71 1 00 С1402</w:t>
            </w:r>
          </w:p>
        </w:tc>
        <w:tc>
          <w:tcPr>
            <w:tcW w:w="851"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center"/>
              <w:rPr>
                <w:rFonts w:ascii="Arial" w:hAnsi="Arial" w:cs="Arial"/>
                <w:sz w:val="24"/>
                <w:szCs w:val="24"/>
              </w:rPr>
            </w:pP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pStyle w:val="a3"/>
              <w:shd w:val="clear" w:color="auto" w:fill="FFFFFF"/>
              <w:jc w:val="right"/>
              <w:rPr>
                <w:rFonts w:ascii="Arial" w:hAnsi="Arial" w:cs="Arial"/>
                <w:sz w:val="24"/>
                <w:szCs w:val="24"/>
              </w:rPr>
            </w:pPr>
            <w:r w:rsidRPr="009707A1">
              <w:rPr>
                <w:rFonts w:ascii="Arial" w:hAnsi="Arial" w:cs="Arial"/>
                <w:sz w:val="24"/>
                <w:szCs w:val="24"/>
              </w:rPr>
              <w:t>687 456,00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pStyle w:val="a3"/>
              <w:shd w:val="clear" w:color="auto" w:fill="FFFFFF"/>
              <w:jc w:val="right"/>
              <w:rPr>
                <w:rFonts w:ascii="Arial" w:hAnsi="Arial" w:cs="Arial"/>
                <w:sz w:val="24"/>
                <w:szCs w:val="24"/>
              </w:rPr>
            </w:pPr>
          </w:p>
          <w:p w:rsidR="00A601C9" w:rsidRPr="009707A1" w:rsidRDefault="00A601C9" w:rsidP="00FE7AA1">
            <w:pPr>
              <w:pStyle w:val="a3"/>
              <w:shd w:val="clear" w:color="auto" w:fill="FFFFFF"/>
              <w:jc w:val="right"/>
              <w:rPr>
                <w:rFonts w:ascii="Arial" w:hAnsi="Arial" w:cs="Arial"/>
                <w:sz w:val="24"/>
                <w:szCs w:val="24"/>
              </w:rPr>
            </w:pPr>
          </w:p>
          <w:p w:rsidR="00A601C9" w:rsidRPr="009707A1" w:rsidRDefault="00A601C9" w:rsidP="00FE7AA1">
            <w:pPr>
              <w:pStyle w:val="a3"/>
              <w:shd w:val="clear" w:color="auto" w:fill="FFFFFF"/>
              <w:jc w:val="right"/>
              <w:rPr>
                <w:rFonts w:ascii="Arial" w:hAnsi="Arial" w:cs="Arial"/>
                <w:sz w:val="24"/>
                <w:szCs w:val="24"/>
              </w:rPr>
            </w:pPr>
            <w:r w:rsidRPr="009707A1">
              <w:rPr>
                <w:rFonts w:ascii="Arial" w:hAnsi="Arial" w:cs="Arial"/>
                <w:sz w:val="24"/>
                <w:szCs w:val="24"/>
              </w:rPr>
              <w:t>687 456,00</w:t>
            </w:r>
          </w:p>
        </w:tc>
      </w:tr>
      <w:tr w:rsidR="00FE7AA1" w:rsidRPr="009707A1" w:rsidTr="00FE7AA1">
        <w:trPr>
          <w:trHeight w:val="515"/>
          <w:jc w:val="center"/>
        </w:trPr>
        <w:tc>
          <w:tcPr>
            <w:tcW w:w="3626"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Расходы на выплаты персоналу в целях обеспечения  выполнения функций</w:t>
            </w:r>
            <w:r w:rsidR="000A4995">
              <w:rPr>
                <w:rFonts w:ascii="Arial" w:hAnsi="Arial" w:cs="Arial"/>
                <w:sz w:val="24"/>
                <w:szCs w:val="24"/>
              </w:rPr>
              <w:t xml:space="preserve"> </w:t>
            </w:r>
            <w:r w:rsidRPr="009707A1">
              <w:rPr>
                <w:rFonts w:ascii="Arial" w:hAnsi="Arial" w:cs="Arial"/>
                <w:sz w:val="24"/>
                <w:szCs w:val="24"/>
              </w:rPr>
              <w:t>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rPr>
                <w:rFonts w:ascii="Arial" w:hAnsi="Arial" w:cs="Arial"/>
                <w:sz w:val="24"/>
                <w:szCs w:val="24"/>
              </w:rPr>
            </w:pPr>
            <w:r w:rsidRPr="009707A1">
              <w:rPr>
                <w:rFonts w:ascii="Arial" w:hAnsi="Arial" w:cs="Arial"/>
                <w:sz w:val="24"/>
                <w:szCs w:val="24"/>
              </w:rPr>
              <w:t>71 1 00 С1402</w:t>
            </w:r>
          </w:p>
        </w:tc>
        <w:tc>
          <w:tcPr>
            <w:tcW w:w="851"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pStyle w:val="a3"/>
              <w:shd w:val="clear" w:color="auto" w:fill="FFFFFF"/>
              <w:jc w:val="center"/>
              <w:rPr>
                <w:rFonts w:ascii="Arial" w:hAnsi="Arial" w:cs="Arial"/>
                <w:sz w:val="24"/>
                <w:szCs w:val="24"/>
              </w:rPr>
            </w:pPr>
          </w:p>
          <w:p w:rsidR="00FE7AA1" w:rsidRPr="009707A1" w:rsidRDefault="00FE7AA1" w:rsidP="00FE7AA1">
            <w:pPr>
              <w:pStyle w:val="a3"/>
              <w:shd w:val="clear" w:color="auto" w:fill="FFFFFF"/>
              <w:jc w:val="center"/>
              <w:rPr>
                <w:rFonts w:ascii="Arial" w:hAnsi="Arial" w:cs="Arial"/>
                <w:sz w:val="24"/>
                <w:szCs w:val="24"/>
              </w:rPr>
            </w:pPr>
            <w:r w:rsidRPr="009707A1">
              <w:rPr>
                <w:rFonts w:ascii="Arial" w:hAnsi="Arial" w:cs="Arial"/>
                <w:sz w:val="24"/>
                <w:szCs w:val="24"/>
              </w:rPr>
              <w:t>100</w:t>
            </w: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pStyle w:val="a3"/>
              <w:shd w:val="clear" w:color="auto" w:fill="FFFFFF"/>
              <w:jc w:val="right"/>
              <w:rPr>
                <w:rFonts w:ascii="Arial" w:hAnsi="Arial" w:cs="Arial"/>
                <w:sz w:val="24"/>
                <w:szCs w:val="24"/>
              </w:rPr>
            </w:pPr>
            <w:r w:rsidRPr="009707A1">
              <w:rPr>
                <w:rFonts w:ascii="Arial" w:hAnsi="Arial" w:cs="Arial"/>
                <w:sz w:val="24"/>
                <w:szCs w:val="24"/>
              </w:rPr>
              <w:t>687 456,00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pStyle w:val="a3"/>
              <w:shd w:val="clear" w:color="auto" w:fill="FFFFFF"/>
              <w:jc w:val="right"/>
              <w:rPr>
                <w:rFonts w:ascii="Arial" w:hAnsi="Arial" w:cs="Arial"/>
                <w:sz w:val="24"/>
                <w:szCs w:val="24"/>
              </w:rPr>
            </w:pPr>
          </w:p>
          <w:p w:rsidR="00A601C9" w:rsidRPr="009707A1" w:rsidRDefault="00A601C9" w:rsidP="00FE7AA1">
            <w:pPr>
              <w:pStyle w:val="a3"/>
              <w:shd w:val="clear" w:color="auto" w:fill="FFFFFF"/>
              <w:jc w:val="right"/>
              <w:rPr>
                <w:rFonts w:ascii="Arial" w:hAnsi="Arial" w:cs="Arial"/>
                <w:sz w:val="24"/>
                <w:szCs w:val="24"/>
              </w:rPr>
            </w:pPr>
          </w:p>
          <w:p w:rsidR="00A601C9" w:rsidRPr="009707A1" w:rsidRDefault="00A601C9" w:rsidP="00FE7AA1">
            <w:pPr>
              <w:pStyle w:val="a3"/>
              <w:shd w:val="clear" w:color="auto" w:fill="FFFFFF"/>
              <w:jc w:val="right"/>
              <w:rPr>
                <w:rFonts w:ascii="Arial" w:hAnsi="Arial" w:cs="Arial"/>
                <w:sz w:val="24"/>
                <w:szCs w:val="24"/>
              </w:rPr>
            </w:pPr>
          </w:p>
          <w:p w:rsidR="00A601C9" w:rsidRPr="009707A1" w:rsidRDefault="00A601C9" w:rsidP="00FE7AA1">
            <w:pPr>
              <w:pStyle w:val="a3"/>
              <w:shd w:val="clear" w:color="auto" w:fill="FFFFFF"/>
              <w:jc w:val="right"/>
              <w:rPr>
                <w:rFonts w:ascii="Arial" w:hAnsi="Arial" w:cs="Arial"/>
                <w:sz w:val="24"/>
                <w:szCs w:val="24"/>
              </w:rPr>
            </w:pPr>
          </w:p>
          <w:p w:rsidR="00A601C9" w:rsidRPr="009707A1" w:rsidRDefault="00A601C9" w:rsidP="00FE7AA1">
            <w:pPr>
              <w:pStyle w:val="a3"/>
              <w:shd w:val="clear" w:color="auto" w:fill="FFFFFF"/>
              <w:jc w:val="right"/>
              <w:rPr>
                <w:rFonts w:ascii="Arial" w:hAnsi="Arial" w:cs="Arial"/>
                <w:sz w:val="24"/>
                <w:szCs w:val="24"/>
              </w:rPr>
            </w:pPr>
          </w:p>
          <w:p w:rsidR="00A601C9" w:rsidRPr="009707A1" w:rsidRDefault="00A601C9" w:rsidP="00FE7AA1">
            <w:pPr>
              <w:pStyle w:val="a3"/>
              <w:shd w:val="clear" w:color="auto" w:fill="FFFFFF"/>
              <w:jc w:val="right"/>
              <w:rPr>
                <w:rFonts w:ascii="Arial" w:hAnsi="Arial" w:cs="Arial"/>
                <w:sz w:val="24"/>
                <w:szCs w:val="24"/>
              </w:rPr>
            </w:pPr>
          </w:p>
          <w:p w:rsidR="00A601C9" w:rsidRPr="009707A1" w:rsidRDefault="00A601C9" w:rsidP="00FE7AA1">
            <w:pPr>
              <w:pStyle w:val="a3"/>
              <w:shd w:val="clear" w:color="auto" w:fill="FFFFFF"/>
              <w:jc w:val="right"/>
              <w:rPr>
                <w:rFonts w:ascii="Arial" w:hAnsi="Arial" w:cs="Arial"/>
                <w:sz w:val="24"/>
                <w:szCs w:val="24"/>
              </w:rPr>
            </w:pPr>
          </w:p>
          <w:p w:rsidR="00A601C9" w:rsidRPr="009707A1" w:rsidRDefault="00A601C9" w:rsidP="00FE7AA1">
            <w:pPr>
              <w:pStyle w:val="a3"/>
              <w:shd w:val="clear" w:color="auto" w:fill="FFFFFF"/>
              <w:jc w:val="right"/>
              <w:rPr>
                <w:rFonts w:ascii="Arial" w:hAnsi="Arial" w:cs="Arial"/>
                <w:sz w:val="24"/>
                <w:szCs w:val="24"/>
              </w:rPr>
            </w:pPr>
          </w:p>
          <w:p w:rsidR="00A601C9" w:rsidRPr="009707A1" w:rsidRDefault="00A601C9" w:rsidP="00FE7AA1">
            <w:pPr>
              <w:pStyle w:val="a3"/>
              <w:shd w:val="clear" w:color="auto" w:fill="FFFFFF"/>
              <w:jc w:val="right"/>
              <w:rPr>
                <w:rFonts w:ascii="Arial" w:hAnsi="Arial" w:cs="Arial"/>
                <w:sz w:val="24"/>
                <w:szCs w:val="24"/>
              </w:rPr>
            </w:pPr>
            <w:r w:rsidRPr="009707A1">
              <w:rPr>
                <w:rFonts w:ascii="Arial" w:hAnsi="Arial" w:cs="Arial"/>
                <w:sz w:val="24"/>
                <w:szCs w:val="24"/>
              </w:rPr>
              <w:t>687 456,00</w:t>
            </w:r>
          </w:p>
        </w:tc>
      </w:tr>
      <w:tr w:rsidR="00FE7AA1" w:rsidRPr="009707A1" w:rsidTr="00FE7AA1">
        <w:trPr>
          <w:trHeight w:val="515"/>
          <w:jc w:val="center"/>
        </w:trPr>
        <w:tc>
          <w:tcPr>
            <w:tcW w:w="3626"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Обеспечение функционирования местных администраций</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rPr>
                <w:rFonts w:ascii="Arial" w:hAnsi="Arial" w:cs="Arial"/>
                <w:sz w:val="24"/>
                <w:szCs w:val="24"/>
              </w:rPr>
            </w:pPr>
            <w:r w:rsidRPr="009707A1">
              <w:rPr>
                <w:rFonts w:ascii="Arial" w:hAnsi="Arial" w:cs="Arial"/>
                <w:sz w:val="24"/>
                <w:szCs w:val="24"/>
              </w:rPr>
              <w:t>73</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9707A1" w:rsidRDefault="00FE7AA1" w:rsidP="00FE7AA1">
            <w:pPr>
              <w:shd w:val="clear" w:color="auto" w:fill="FFFFFF"/>
              <w:spacing w:after="0" w:line="240" w:lineRule="auto"/>
              <w:jc w:val="center"/>
              <w:rPr>
                <w:rFonts w:ascii="Arial" w:hAnsi="Arial" w:cs="Arial"/>
                <w:sz w:val="24"/>
                <w:szCs w:val="24"/>
              </w:rPr>
            </w:pP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A601C9" w:rsidP="00FE7AA1">
            <w:pPr>
              <w:pStyle w:val="a3"/>
              <w:shd w:val="clear" w:color="auto" w:fill="FFFFFF"/>
              <w:jc w:val="right"/>
              <w:rPr>
                <w:rFonts w:ascii="Arial" w:hAnsi="Arial" w:cs="Arial"/>
                <w:sz w:val="24"/>
                <w:szCs w:val="24"/>
              </w:rPr>
            </w:pPr>
            <w:r w:rsidRPr="009707A1">
              <w:rPr>
                <w:rFonts w:ascii="Arial" w:hAnsi="Arial" w:cs="Arial"/>
                <w:sz w:val="24"/>
                <w:szCs w:val="24"/>
              </w:rPr>
              <w:t>1 431</w:t>
            </w:r>
            <w:r w:rsidR="00FE7AA1" w:rsidRPr="009707A1">
              <w:rPr>
                <w:rFonts w:ascii="Arial" w:hAnsi="Arial" w:cs="Arial"/>
                <w:sz w:val="24"/>
                <w:szCs w:val="24"/>
              </w:rPr>
              <w:t xml:space="preserve"> 644,00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pStyle w:val="a3"/>
              <w:shd w:val="clear" w:color="auto" w:fill="FFFFFF"/>
              <w:jc w:val="right"/>
              <w:rPr>
                <w:rFonts w:ascii="Arial" w:hAnsi="Arial" w:cs="Arial"/>
                <w:sz w:val="24"/>
                <w:szCs w:val="24"/>
              </w:rPr>
            </w:pPr>
          </w:p>
          <w:p w:rsidR="00A601C9" w:rsidRPr="009707A1" w:rsidRDefault="00A601C9" w:rsidP="00FE7AA1">
            <w:pPr>
              <w:pStyle w:val="a3"/>
              <w:shd w:val="clear" w:color="auto" w:fill="FFFFFF"/>
              <w:jc w:val="right"/>
              <w:rPr>
                <w:rFonts w:ascii="Arial" w:hAnsi="Arial" w:cs="Arial"/>
                <w:sz w:val="24"/>
                <w:szCs w:val="24"/>
              </w:rPr>
            </w:pPr>
          </w:p>
          <w:p w:rsidR="00A601C9" w:rsidRPr="009707A1" w:rsidRDefault="00A601C9" w:rsidP="00FE7AA1">
            <w:pPr>
              <w:pStyle w:val="a3"/>
              <w:shd w:val="clear" w:color="auto" w:fill="FFFFFF"/>
              <w:jc w:val="right"/>
              <w:rPr>
                <w:rFonts w:ascii="Arial" w:hAnsi="Arial" w:cs="Arial"/>
                <w:sz w:val="24"/>
                <w:szCs w:val="24"/>
              </w:rPr>
            </w:pPr>
            <w:r w:rsidRPr="009707A1">
              <w:rPr>
                <w:rFonts w:ascii="Arial" w:hAnsi="Arial" w:cs="Arial"/>
                <w:sz w:val="24"/>
                <w:szCs w:val="24"/>
              </w:rPr>
              <w:t>1 431 644,00</w:t>
            </w:r>
          </w:p>
        </w:tc>
      </w:tr>
      <w:tr w:rsidR="00FE7AA1" w:rsidRPr="009707A1" w:rsidTr="00FE7AA1">
        <w:trPr>
          <w:trHeight w:val="515"/>
          <w:jc w:val="center"/>
        </w:trPr>
        <w:tc>
          <w:tcPr>
            <w:tcW w:w="3626"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Обеспечение деятельности администрации муниципального образования</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rPr>
                <w:rFonts w:ascii="Arial" w:hAnsi="Arial" w:cs="Arial"/>
                <w:sz w:val="24"/>
                <w:szCs w:val="24"/>
              </w:rPr>
            </w:pPr>
            <w:r w:rsidRPr="009707A1">
              <w:rPr>
                <w:rFonts w:ascii="Arial" w:hAnsi="Arial" w:cs="Arial"/>
                <w:sz w:val="24"/>
                <w:szCs w:val="24"/>
              </w:rPr>
              <w:t xml:space="preserve">73 1 00 </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9707A1" w:rsidRDefault="00FE7AA1" w:rsidP="00FE7AA1">
            <w:pPr>
              <w:pStyle w:val="a3"/>
              <w:shd w:val="clear" w:color="auto" w:fill="FFFFFF"/>
              <w:jc w:val="center"/>
              <w:rPr>
                <w:rFonts w:ascii="Arial" w:hAnsi="Arial" w:cs="Arial"/>
                <w:sz w:val="24"/>
                <w:szCs w:val="24"/>
              </w:rPr>
            </w:pPr>
          </w:p>
          <w:p w:rsidR="00FE7AA1" w:rsidRPr="009707A1" w:rsidRDefault="00FE7AA1" w:rsidP="00FE7AA1">
            <w:pPr>
              <w:pStyle w:val="a3"/>
              <w:shd w:val="clear" w:color="auto" w:fill="FFFFFF"/>
              <w:jc w:val="center"/>
              <w:rPr>
                <w:rFonts w:ascii="Arial" w:hAnsi="Arial" w:cs="Arial"/>
                <w:sz w:val="24"/>
                <w:szCs w:val="24"/>
              </w:rPr>
            </w:pP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A601C9" w:rsidP="00FE7AA1">
            <w:pPr>
              <w:pStyle w:val="a3"/>
              <w:shd w:val="clear" w:color="auto" w:fill="FFFFFF"/>
              <w:jc w:val="right"/>
              <w:rPr>
                <w:rFonts w:ascii="Arial" w:hAnsi="Arial" w:cs="Arial"/>
                <w:sz w:val="24"/>
                <w:szCs w:val="24"/>
              </w:rPr>
            </w:pPr>
            <w:r w:rsidRPr="009707A1">
              <w:rPr>
                <w:rFonts w:ascii="Arial" w:hAnsi="Arial" w:cs="Arial"/>
                <w:sz w:val="24"/>
                <w:szCs w:val="24"/>
              </w:rPr>
              <w:t>1 431</w:t>
            </w:r>
            <w:r w:rsidR="00FE7AA1" w:rsidRPr="009707A1">
              <w:rPr>
                <w:rFonts w:ascii="Arial" w:hAnsi="Arial" w:cs="Arial"/>
                <w:sz w:val="24"/>
                <w:szCs w:val="24"/>
              </w:rPr>
              <w:t xml:space="preserve"> 644,00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pStyle w:val="a3"/>
              <w:shd w:val="clear" w:color="auto" w:fill="FFFFFF"/>
              <w:jc w:val="right"/>
              <w:rPr>
                <w:rFonts w:ascii="Arial" w:hAnsi="Arial" w:cs="Arial"/>
                <w:sz w:val="24"/>
                <w:szCs w:val="24"/>
              </w:rPr>
            </w:pPr>
          </w:p>
          <w:p w:rsidR="00A601C9" w:rsidRPr="009707A1" w:rsidRDefault="00A601C9" w:rsidP="00FE7AA1">
            <w:pPr>
              <w:pStyle w:val="a3"/>
              <w:shd w:val="clear" w:color="auto" w:fill="FFFFFF"/>
              <w:jc w:val="right"/>
              <w:rPr>
                <w:rFonts w:ascii="Arial" w:hAnsi="Arial" w:cs="Arial"/>
                <w:sz w:val="24"/>
                <w:szCs w:val="24"/>
              </w:rPr>
            </w:pPr>
          </w:p>
          <w:p w:rsidR="00A601C9" w:rsidRPr="009707A1" w:rsidRDefault="00A601C9" w:rsidP="00FE7AA1">
            <w:pPr>
              <w:pStyle w:val="a3"/>
              <w:shd w:val="clear" w:color="auto" w:fill="FFFFFF"/>
              <w:jc w:val="right"/>
              <w:rPr>
                <w:rFonts w:ascii="Arial" w:hAnsi="Arial" w:cs="Arial"/>
                <w:sz w:val="24"/>
                <w:szCs w:val="24"/>
              </w:rPr>
            </w:pPr>
            <w:r w:rsidRPr="009707A1">
              <w:rPr>
                <w:rFonts w:ascii="Arial" w:hAnsi="Arial" w:cs="Arial"/>
                <w:sz w:val="24"/>
                <w:szCs w:val="24"/>
              </w:rPr>
              <w:t>1 431 644,00</w:t>
            </w:r>
          </w:p>
        </w:tc>
      </w:tr>
      <w:tr w:rsidR="00FE7AA1" w:rsidRPr="009707A1" w:rsidTr="00FE7AA1">
        <w:trPr>
          <w:trHeight w:val="515"/>
          <w:jc w:val="center"/>
        </w:trPr>
        <w:tc>
          <w:tcPr>
            <w:tcW w:w="3626"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Обеспечение деятельности и выполнение функций органов местного самоуправления</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rPr>
                <w:rFonts w:ascii="Arial" w:hAnsi="Arial" w:cs="Arial"/>
                <w:sz w:val="24"/>
                <w:szCs w:val="24"/>
              </w:rPr>
            </w:pPr>
            <w:r w:rsidRPr="009707A1">
              <w:rPr>
                <w:rFonts w:ascii="Arial" w:hAnsi="Arial" w:cs="Arial"/>
                <w:sz w:val="24"/>
                <w:szCs w:val="24"/>
              </w:rPr>
              <w:t>73 1 00 С1402</w:t>
            </w:r>
          </w:p>
        </w:tc>
        <w:tc>
          <w:tcPr>
            <w:tcW w:w="851"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center"/>
              <w:rPr>
                <w:rFonts w:ascii="Arial" w:hAnsi="Arial" w:cs="Arial"/>
                <w:sz w:val="24"/>
                <w:szCs w:val="24"/>
              </w:rPr>
            </w:pP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A601C9" w:rsidP="00FE7AA1">
            <w:pPr>
              <w:pStyle w:val="a3"/>
              <w:shd w:val="clear" w:color="auto" w:fill="FFFFFF"/>
              <w:jc w:val="right"/>
              <w:rPr>
                <w:rFonts w:ascii="Arial" w:hAnsi="Arial" w:cs="Arial"/>
                <w:sz w:val="24"/>
                <w:szCs w:val="24"/>
              </w:rPr>
            </w:pPr>
            <w:r w:rsidRPr="009707A1">
              <w:rPr>
                <w:rFonts w:ascii="Arial" w:hAnsi="Arial" w:cs="Arial"/>
                <w:sz w:val="24"/>
                <w:szCs w:val="24"/>
              </w:rPr>
              <w:t>1 431</w:t>
            </w:r>
            <w:r w:rsidR="00FE7AA1" w:rsidRPr="009707A1">
              <w:rPr>
                <w:rFonts w:ascii="Arial" w:hAnsi="Arial" w:cs="Arial"/>
                <w:sz w:val="24"/>
                <w:szCs w:val="24"/>
              </w:rPr>
              <w:t> 644,00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pStyle w:val="a3"/>
              <w:shd w:val="clear" w:color="auto" w:fill="FFFFFF"/>
              <w:jc w:val="right"/>
              <w:rPr>
                <w:rFonts w:ascii="Arial" w:hAnsi="Arial" w:cs="Arial"/>
                <w:sz w:val="24"/>
                <w:szCs w:val="24"/>
              </w:rPr>
            </w:pPr>
          </w:p>
          <w:p w:rsidR="00A601C9" w:rsidRPr="009707A1" w:rsidRDefault="00A601C9" w:rsidP="00FE7AA1">
            <w:pPr>
              <w:pStyle w:val="a3"/>
              <w:shd w:val="clear" w:color="auto" w:fill="FFFFFF"/>
              <w:jc w:val="right"/>
              <w:rPr>
                <w:rFonts w:ascii="Arial" w:hAnsi="Arial" w:cs="Arial"/>
                <w:sz w:val="24"/>
                <w:szCs w:val="24"/>
              </w:rPr>
            </w:pPr>
          </w:p>
          <w:p w:rsidR="00A601C9" w:rsidRPr="009707A1" w:rsidRDefault="00A601C9" w:rsidP="00FE7AA1">
            <w:pPr>
              <w:pStyle w:val="a3"/>
              <w:shd w:val="clear" w:color="auto" w:fill="FFFFFF"/>
              <w:jc w:val="right"/>
              <w:rPr>
                <w:rFonts w:ascii="Arial" w:hAnsi="Arial" w:cs="Arial"/>
                <w:sz w:val="24"/>
                <w:szCs w:val="24"/>
              </w:rPr>
            </w:pPr>
            <w:r w:rsidRPr="009707A1">
              <w:rPr>
                <w:rFonts w:ascii="Arial" w:hAnsi="Arial" w:cs="Arial"/>
                <w:sz w:val="24"/>
                <w:szCs w:val="24"/>
              </w:rPr>
              <w:t>1 431 644,00</w:t>
            </w:r>
          </w:p>
        </w:tc>
      </w:tr>
      <w:tr w:rsidR="00FE7AA1" w:rsidRPr="009707A1" w:rsidTr="00FE7AA1">
        <w:trPr>
          <w:trHeight w:val="515"/>
          <w:jc w:val="center"/>
        </w:trPr>
        <w:tc>
          <w:tcPr>
            <w:tcW w:w="3626"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Расходы на выплаты персоналу в целях обеспечения  выполнения функций</w:t>
            </w:r>
            <w:r w:rsidR="000A4995">
              <w:rPr>
                <w:rFonts w:ascii="Arial" w:hAnsi="Arial" w:cs="Arial"/>
                <w:sz w:val="24"/>
                <w:szCs w:val="24"/>
              </w:rPr>
              <w:t xml:space="preserve"> </w:t>
            </w:r>
            <w:r w:rsidRPr="009707A1">
              <w:rPr>
                <w:rFonts w:ascii="Arial" w:hAnsi="Arial" w:cs="Arial"/>
                <w:sz w:val="24"/>
                <w:szCs w:val="24"/>
              </w:rPr>
              <w:t xml:space="preserve">государственными (муниципальными) органами, казенными учреждениями, органами управления государственными </w:t>
            </w:r>
            <w:r w:rsidRPr="009707A1">
              <w:rPr>
                <w:rFonts w:ascii="Arial" w:hAnsi="Arial" w:cs="Arial"/>
                <w:sz w:val="24"/>
                <w:szCs w:val="24"/>
              </w:rPr>
              <w:lastRenderedPageBreak/>
              <w:t>внебюджетными фондами</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rPr>
                <w:rFonts w:ascii="Arial" w:hAnsi="Arial" w:cs="Arial"/>
                <w:sz w:val="24"/>
                <w:szCs w:val="24"/>
              </w:rPr>
            </w:pPr>
            <w:r w:rsidRPr="009707A1">
              <w:rPr>
                <w:rFonts w:ascii="Arial" w:hAnsi="Arial" w:cs="Arial"/>
                <w:sz w:val="24"/>
                <w:szCs w:val="24"/>
              </w:rPr>
              <w:lastRenderedPageBreak/>
              <w:t>73 1 00 С1402</w:t>
            </w:r>
          </w:p>
        </w:tc>
        <w:tc>
          <w:tcPr>
            <w:tcW w:w="851"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100</w:t>
            </w: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1 325 644,00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1 325 644,00</w:t>
            </w:r>
          </w:p>
        </w:tc>
      </w:tr>
      <w:tr w:rsidR="00FE7AA1" w:rsidRPr="009707A1" w:rsidTr="00FE7AA1">
        <w:trPr>
          <w:trHeight w:val="515"/>
          <w:jc w:val="center"/>
        </w:trPr>
        <w:tc>
          <w:tcPr>
            <w:tcW w:w="3626" w:type="dxa"/>
            <w:tcBorders>
              <w:top w:val="single" w:sz="4" w:space="0" w:color="auto"/>
              <w:left w:val="single" w:sz="4" w:space="0" w:color="auto"/>
              <w:bottom w:val="single" w:sz="4" w:space="0" w:color="auto"/>
              <w:right w:val="single" w:sz="4" w:space="0" w:color="auto"/>
            </w:tcBorders>
            <w:vAlign w:val="center"/>
          </w:tcPr>
          <w:p w:rsidR="00FE7AA1" w:rsidRPr="009707A1" w:rsidRDefault="00FE7AA1"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lastRenderedPageBreak/>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rPr>
                <w:rFonts w:ascii="Arial" w:hAnsi="Arial" w:cs="Arial"/>
                <w:sz w:val="24"/>
                <w:szCs w:val="24"/>
              </w:rPr>
            </w:pPr>
            <w:r w:rsidRPr="009707A1">
              <w:rPr>
                <w:rFonts w:ascii="Arial" w:hAnsi="Arial" w:cs="Arial"/>
                <w:sz w:val="24"/>
                <w:szCs w:val="24"/>
              </w:rPr>
              <w:t>73 1 00 С1402</w:t>
            </w:r>
          </w:p>
        </w:tc>
        <w:tc>
          <w:tcPr>
            <w:tcW w:w="851"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200</w:t>
            </w: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A601C9"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96</w:t>
            </w:r>
            <w:r w:rsidR="00FE7AA1" w:rsidRPr="009707A1">
              <w:rPr>
                <w:rFonts w:ascii="Arial" w:hAnsi="Arial" w:cs="Arial"/>
                <w:sz w:val="24"/>
                <w:szCs w:val="24"/>
              </w:rPr>
              <w:t xml:space="preserve"> 000,00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96 000,00</w:t>
            </w:r>
          </w:p>
        </w:tc>
      </w:tr>
      <w:tr w:rsidR="00FE7AA1" w:rsidRPr="009707A1" w:rsidTr="00FE7AA1">
        <w:trPr>
          <w:trHeight w:val="515"/>
          <w:jc w:val="center"/>
        </w:trPr>
        <w:tc>
          <w:tcPr>
            <w:tcW w:w="3626" w:type="dxa"/>
            <w:tcBorders>
              <w:top w:val="single" w:sz="4" w:space="0" w:color="auto"/>
              <w:left w:val="single" w:sz="4" w:space="0" w:color="auto"/>
              <w:bottom w:val="single" w:sz="4" w:space="0" w:color="auto"/>
              <w:right w:val="single" w:sz="4" w:space="0" w:color="auto"/>
            </w:tcBorders>
            <w:vAlign w:val="center"/>
          </w:tcPr>
          <w:p w:rsidR="00FE7AA1" w:rsidRPr="009707A1" w:rsidRDefault="00FE7AA1"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Иные бюджетные ассигнования</w:t>
            </w:r>
          </w:p>
        </w:tc>
        <w:tc>
          <w:tcPr>
            <w:tcW w:w="1842" w:type="dxa"/>
            <w:tcBorders>
              <w:top w:val="single" w:sz="4" w:space="0" w:color="auto"/>
              <w:left w:val="single" w:sz="4" w:space="0" w:color="auto"/>
              <w:bottom w:val="single" w:sz="4" w:space="0" w:color="auto"/>
              <w:right w:val="single" w:sz="4" w:space="0" w:color="auto"/>
            </w:tcBorders>
            <w:vAlign w:val="center"/>
          </w:tcPr>
          <w:p w:rsidR="00FE7AA1" w:rsidRPr="009707A1" w:rsidRDefault="00FE7AA1" w:rsidP="00FE7AA1">
            <w:pPr>
              <w:shd w:val="clear" w:color="auto" w:fill="FFFFFF"/>
              <w:spacing w:after="0" w:line="240" w:lineRule="auto"/>
              <w:rPr>
                <w:rFonts w:ascii="Arial" w:hAnsi="Arial" w:cs="Arial"/>
                <w:sz w:val="24"/>
                <w:szCs w:val="24"/>
              </w:rPr>
            </w:pPr>
            <w:r w:rsidRPr="009707A1">
              <w:rPr>
                <w:rFonts w:ascii="Arial" w:hAnsi="Arial" w:cs="Arial"/>
                <w:sz w:val="24"/>
                <w:szCs w:val="24"/>
              </w:rPr>
              <w:t>73 1 00 С1402</w:t>
            </w:r>
          </w:p>
        </w:tc>
        <w:tc>
          <w:tcPr>
            <w:tcW w:w="851"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800</w:t>
            </w: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pStyle w:val="a3"/>
              <w:shd w:val="clear" w:color="auto" w:fill="FFFFFF"/>
              <w:jc w:val="right"/>
              <w:rPr>
                <w:rFonts w:ascii="Arial" w:hAnsi="Arial" w:cs="Arial"/>
                <w:sz w:val="24"/>
                <w:szCs w:val="24"/>
              </w:rPr>
            </w:pPr>
            <w:r w:rsidRPr="009707A1">
              <w:rPr>
                <w:rFonts w:ascii="Arial" w:hAnsi="Arial" w:cs="Arial"/>
                <w:sz w:val="24"/>
                <w:szCs w:val="24"/>
              </w:rPr>
              <w:t>10 000,00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pStyle w:val="a3"/>
              <w:shd w:val="clear" w:color="auto" w:fill="FFFFFF"/>
              <w:jc w:val="right"/>
              <w:rPr>
                <w:rFonts w:ascii="Arial" w:hAnsi="Arial" w:cs="Arial"/>
                <w:sz w:val="24"/>
                <w:szCs w:val="24"/>
              </w:rPr>
            </w:pPr>
          </w:p>
          <w:p w:rsidR="00A601C9" w:rsidRPr="009707A1" w:rsidRDefault="00A601C9" w:rsidP="00FE7AA1">
            <w:pPr>
              <w:pStyle w:val="a3"/>
              <w:shd w:val="clear" w:color="auto" w:fill="FFFFFF"/>
              <w:jc w:val="right"/>
              <w:rPr>
                <w:rFonts w:ascii="Arial" w:hAnsi="Arial" w:cs="Arial"/>
                <w:sz w:val="24"/>
                <w:szCs w:val="24"/>
              </w:rPr>
            </w:pPr>
            <w:r w:rsidRPr="009707A1">
              <w:rPr>
                <w:rFonts w:ascii="Arial" w:hAnsi="Arial" w:cs="Arial"/>
                <w:sz w:val="24"/>
                <w:szCs w:val="24"/>
              </w:rPr>
              <w:t>10 000,00</w:t>
            </w:r>
          </w:p>
        </w:tc>
      </w:tr>
      <w:tr w:rsidR="00FE7AA1" w:rsidRPr="009707A1" w:rsidTr="00FE7AA1">
        <w:trPr>
          <w:trHeight w:val="515"/>
          <w:jc w:val="center"/>
        </w:trPr>
        <w:tc>
          <w:tcPr>
            <w:tcW w:w="3626"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pacing w:after="0" w:line="240" w:lineRule="auto"/>
              <w:jc w:val="both"/>
              <w:rPr>
                <w:rFonts w:ascii="Arial" w:hAnsi="Arial" w:cs="Arial"/>
                <w:sz w:val="24"/>
                <w:szCs w:val="24"/>
              </w:rPr>
            </w:pPr>
            <w:r w:rsidRPr="009707A1">
              <w:rPr>
                <w:rFonts w:ascii="Arial" w:hAnsi="Arial" w:cs="Arial"/>
                <w:sz w:val="24"/>
                <w:szCs w:val="24"/>
              </w:rPr>
              <w:t>Обеспечение функционирования местных администраций</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73</w:t>
            </w:r>
          </w:p>
        </w:tc>
        <w:tc>
          <w:tcPr>
            <w:tcW w:w="851" w:type="dxa"/>
            <w:tcBorders>
              <w:top w:val="single" w:sz="4" w:space="0" w:color="auto"/>
              <w:left w:val="single" w:sz="4" w:space="0" w:color="auto"/>
              <w:bottom w:val="single" w:sz="4" w:space="0" w:color="auto"/>
              <w:right w:val="single" w:sz="4" w:space="0" w:color="auto"/>
            </w:tcBorders>
            <w:vAlign w:val="center"/>
          </w:tcPr>
          <w:p w:rsidR="00FE7AA1" w:rsidRPr="009707A1" w:rsidRDefault="00FE7AA1" w:rsidP="00FE7AA1">
            <w:pPr>
              <w:shd w:val="clear" w:color="auto" w:fill="FFFFFF"/>
              <w:spacing w:after="0" w:line="240" w:lineRule="auto"/>
              <w:jc w:val="center"/>
              <w:rPr>
                <w:rFonts w:ascii="Arial" w:hAnsi="Arial" w:cs="Arial"/>
                <w:sz w:val="24"/>
                <w:szCs w:val="24"/>
              </w:rPr>
            </w:pP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pStyle w:val="a3"/>
              <w:shd w:val="clear" w:color="auto" w:fill="FFFFFF"/>
              <w:jc w:val="right"/>
              <w:rPr>
                <w:rFonts w:ascii="Arial" w:hAnsi="Arial" w:cs="Arial"/>
                <w:sz w:val="24"/>
                <w:szCs w:val="24"/>
              </w:rPr>
            </w:pPr>
            <w:r w:rsidRPr="009707A1">
              <w:rPr>
                <w:rFonts w:ascii="Arial" w:hAnsi="Arial" w:cs="Arial"/>
                <w:sz w:val="24"/>
                <w:szCs w:val="24"/>
              </w:rPr>
              <w:t>16 300,00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pStyle w:val="a3"/>
              <w:shd w:val="clear" w:color="auto" w:fill="FFFFFF"/>
              <w:jc w:val="right"/>
              <w:rPr>
                <w:rFonts w:ascii="Arial" w:hAnsi="Arial" w:cs="Arial"/>
                <w:sz w:val="24"/>
                <w:szCs w:val="24"/>
              </w:rPr>
            </w:pPr>
          </w:p>
          <w:p w:rsidR="00A601C9" w:rsidRPr="009707A1" w:rsidRDefault="00A601C9" w:rsidP="00FE7AA1">
            <w:pPr>
              <w:pStyle w:val="a3"/>
              <w:shd w:val="clear" w:color="auto" w:fill="FFFFFF"/>
              <w:jc w:val="right"/>
              <w:rPr>
                <w:rFonts w:ascii="Arial" w:hAnsi="Arial" w:cs="Arial"/>
                <w:sz w:val="24"/>
                <w:szCs w:val="24"/>
              </w:rPr>
            </w:pPr>
          </w:p>
          <w:p w:rsidR="00A601C9" w:rsidRPr="009707A1" w:rsidRDefault="00A601C9" w:rsidP="00FE7AA1">
            <w:pPr>
              <w:pStyle w:val="a3"/>
              <w:shd w:val="clear" w:color="auto" w:fill="FFFFFF"/>
              <w:jc w:val="right"/>
              <w:rPr>
                <w:rFonts w:ascii="Arial" w:hAnsi="Arial" w:cs="Arial"/>
                <w:sz w:val="24"/>
                <w:szCs w:val="24"/>
              </w:rPr>
            </w:pPr>
            <w:r w:rsidRPr="009707A1">
              <w:rPr>
                <w:rFonts w:ascii="Arial" w:hAnsi="Arial" w:cs="Arial"/>
                <w:sz w:val="24"/>
                <w:szCs w:val="24"/>
              </w:rPr>
              <w:t>16 300,00</w:t>
            </w:r>
          </w:p>
        </w:tc>
      </w:tr>
      <w:tr w:rsidR="00FE7AA1" w:rsidRPr="009707A1" w:rsidTr="00FE7AA1">
        <w:trPr>
          <w:trHeight w:val="375"/>
          <w:jc w:val="center"/>
        </w:trPr>
        <w:tc>
          <w:tcPr>
            <w:tcW w:w="3626"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pacing w:after="0" w:line="240" w:lineRule="auto"/>
              <w:jc w:val="both"/>
              <w:rPr>
                <w:rFonts w:ascii="Arial" w:hAnsi="Arial" w:cs="Arial"/>
                <w:sz w:val="24"/>
                <w:szCs w:val="24"/>
              </w:rPr>
            </w:pPr>
            <w:r w:rsidRPr="009707A1">
              <w:rPr>
                <w:rFonts w:ascii="Arial" w:hAnsi="Arial" w:cs="Arial"/>
                <w:sz w:val="24"/>
                <w:szCs w:val="24"/>
              </w:rPr>
              <w:t>Обеспечение деятельности администрации муниципального образования</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73 1 00</w:t>
            </w:r>
          </w:p>
        </w:tc>
        <w:tc>
          <w:tcPr>
            <w:tcW w:w="851"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center"/>
              <w:rPr>
                <w:rFonts w:ascii="Arial" w:hAnsi="Arial" w:cs="Arial"/>
                <w:sz w:val="24"/>
                <w:szCs w:val="24"/>
              </w:rPr>
            </w:pP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16 300,00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16 300,00</w:t>
            </w:r>
          </w:p>
        </w:tc>
      </w:tr>
      <w:tr w:rsidR="00FE7AA1" w:rsidRPr="009707A1" w:rsidTr="00FE7AA1">
        <w:trPr>
          <w:trHeight w:val="515"/>
          <w:jc w:val="center"/>
        </w:trPr>
        <w:tc>
          <w:tcPr>
            <w:tcW w:w="3626"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pacing w:after="0" w:line="240" w:lineRule="auto"/>
              <w:jc w:val="both"/>
              <w:rPr>
                <w:rFonts w:ascii="Arial" w:hAnsi="Arial" w:cs="Arial"/>
                <w:sz w:val="24"/>
                <w:szCs w:val="24"/>
              </w:rPr>
            </w:pPr>
            <w:r w:rsidRPr="009707A1">
              <w:rPr>
                <w:rFonts w:ascii="Arial" w:hAnsi="Arial" w:cs="Arial"/>
                <w:sz w:val="24"/>
                <w:szCs w:val="24"/>
              </w:rPr>
              <w:t>Организация внутреннего финансового контроля</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rPr>
                <w:rFonts w:ascii="Arial" w:hAnsi="Arial" w:cs="Arial"/>
                <w:sz w:val="24"/>
                <w:szCs w:val="24"/>
              </w:rPr>
            </w:pPr>
            <w:r w:rsidRPr="009707A1">
              <w:rPr>
                <w:rFonts w:ascii="Arial" w:hAnsi="Arial" w:cs="Arial"/>
                <w:sz w:val="24"/>
                <w:szCs w:val="24"/>
              </w:rPr>
              <w:t>73 1 00 П1485</w:t>
            </w:r>
          </w:p>
        </w:tc>
        <w:tc>
          <w:tcPr>
            <w:tcW w:w="851"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center"/>
              <w:rPr>
                <w:rFonts w:ascii="Arial" w:hAnsi="Arial" w:cs="Arial"/>
                <w:sz w:val="24"/>
                <w:szCs w:val="24"/>
              </w:rPr>
            </w:pP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16 300,00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16 300,00</w:t>
            </w:r>
          </w:p>
        </w:tc>
      </w:tr>
      <w:tr w:rsidR="00FE7AA1" w:rsidRPr="009707A1" w:rsidTr="00FE7AA1">
        <w:trPr>
          <w:trHeight w:val="515"/>
          <w:jc w:val="center"/>
        </w:trPr>
        <w:tc>
          <w:tcPr>
            <w:tcW w:w="3626"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pacing w:after="0" w:line="240" w:lineRule="auto"/>
              <w:jc w:val="both"/>
              <w:rPr>
                <w:rFonts w:ascii="Arial" w:hAnsi="Arial" w:cs="Arial"/>
                <w:sz w:val="24"/>
                <w:szCs w:val="24"/>
              </w:rPr>
            </w:pPr>
            <w:r w:rsidRPr="009707A1">
              <w:rPr>
                <w:rFonts w:ascii="Arial" w:hAnsi="Arial" w:cs="Arial"/>
                <w:sz w:val="24"/>
                <w:szCs w:val="24"/>
              </w:rPr>
              <w:t>Иные межбюджетные трансферты</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rPr>
                <w:rFonts w:ascii="Arial" w:hAnsi="Arial" w:cs="Arial"/>
                <w:sz w:val="24"/>
                <w:szCs w:val="24"/>
              </w:rPr>
            </w:pPr>
            <w:r w:rsidRPr="009707A1">
              <w:rPr>
                <w:rFonts w:ascii="Arial" w:hAnsi="Arial" w:cs="Arial"/>
                <w:sz w:val="24"/>
                <w:szCs w:val="24"/>
              </w:rPr>
              <w:t>73 1 00  П1485</w:t>
            </w:r>
          </w:p>
        </w:tc>
        <w:tc>
          <w:tcPr>
            <w:tcW w:w="851"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500</w:t>
            </w: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16 300,00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16 300,00</w:t>
            </w:r>
          </w:p>
        </w:tc>
      </w:tr>
      <w:tr w:rsidR="00FE7AA1" w:rsidRPr="009707A1" w:rsidTr="00FE7AA1">
        <w:trPr>
          <w:trHeight w:val="515"/>
          <w:jc w:val="center"/>
        </w:trPr>
        <w:tc>
          <w:tcPr>
            <w:tcW w:w="3626"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pacing w:after="0" w:line="240" w:lineRule="auto"/>
              <w:jc w:val="both"/>
              <w:rPr>
                <w:rFonts w:ascii="Arial" w:hAnsi="Arial" w:cs="Arial"/>
                <w:sz w:val="24"/>
                <w:szCs w:val="24"/>
              </w:rPr>
            </w:pPr>
            <w:r w:rsidRPr="009707A1">
              <w:rPr>
                <w:rFonts w:ascii="Arial" w:hAnsi="Arial" w:cs="Arial"/>
                <w:sz w:val="24"/>
                <w:szCs w:val="24"/>
              </w:rPr>
              <w:t>Обеспечение деятельности контрольно-счетных органов муниципального образования</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74</w:t>
            </w:r>
          </w:p>
        </w:tc>
        <w:tc>
          <w:tcPr>
            <w:tcW w:w="851"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center"/>
              <w:rPr>
                <w:rFonts w:ascii="Arial" w:hAnsi="Arial" w:cs="Arial"/>
                <w:sz w:val="24"/>
                <w:szCs w:val="24"/>
              </w:rPr>
            </w:pP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 xml:space="preserve">  48 900,00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48 900,00</w:t>
            </w:r>
          </w:p>
        </w:tc>
      </w:tr>
      <w:tr w:rsidR="00FE7AA1" w:rsidRPr="009707A1" w:rsidTr="00FE7AA1">
        <w:trPr>
          <w:trHeight w:val="515"/>
          <w:jc w:val="center"/>
        </w:trPr>
        <w:tc>
          <w:tcPr>
            <w:tcW w:w="3626"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pacing w:after="0" w:line="240" w:lineRule="auto"/>
              <w:jc w:val="both"/>
              <w:rPr>
                <w:rFonts w:ascii="Arial" w:hAnsi="Arial" w:cs="Arial"/>
                <w:sz w:val="24"/>
                <w:szCs w:val="24"/>
              </w:rPr>
            </w:pPr>
            <w:r w:rsidRPr="009707A1">
              <w:rPr>
                <w:rFonts w:ascii="Arial" w:hAnsi="Arial" w:cs="Arial"/>
                <w:sz w:val="24"/>
                <w:szCs w:val="24"/>
              </w:rPr>
              <w:t>Аппарат контрольно-счетного органа  муниципального образования</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rPr>
                <w:rFonts w:ascii="Arial" w:hAnsi="Arial" w:cs="Arial"/>
                <w:sz w:val="24"/>
                <w:szCs w:val="24"/>
              </w:rPr>
            </w:pPr>
            <w:r w:rsidRPr="009707A1">
              <w:rPr>
                <w:rFonts w:ascii="Arial" w:hAnsi="Arial" w:cs="Arial"/>
                <w:sz w:val="24"/>
                <w:szCs w:val="24"/>
              </w:rPr>
              <w:t>74 3 00</w:t>
            </w:r>
          </w:p>
        </w:tc>
        <w:tc>
          <w:tcPr>
            <w:tcW w:w="851"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rPr>
                <w:rFonts w:ascii="Arial" w:hAnsi="Arial" w:cs="Arial"/>
                <w:sz w:val="24"/>
                <w:szCs w:val="24"/>
              </w:rPr>
            </w:pP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48 900,00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48 900,00</w:t>
            </w:r>
          </w:p>
        </w:tc>
      </w:tr>
      <w:tr w:rsidR="00FE7AA1" w:rsidRPr="009707A1" w:rsidTr="00FE7AA1">
        <w:trPr>
          <w:trHeight w:val="309"/>
          <w:jc w:val="center"/>
        </w:trPr>
        <w:tc>
          <w:tcPr>
            <w:tcW w:w="3626"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pacing w:after="0" w:line="240" w:lineRule="auto"/>
              <w:jc w:val="both"/>
              <w:rPr>
                <w:rFonts w:ascii="Arial" w:hAnsi="Arial" w:cs="Arial"/>
                <w:sz w:val="24"/>
                <w:szCs w:val="24"/>
              </w:rPr>
            </w:pPr>
            <w:r w:rsidRPr="009707A1">
              <w:rPr>
                <w:rFonts w:ascii="Arial" w:hAnsi="Arial" w:cs="Arial"/>
                <w:sz w:val="24"/>
                <w:szCs w:val="24"/>
              </w:rPr>
              <w:t>Осуществление переданных полномочий в сфере внешнего муниципального финансового контроля</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rPr>
                <w:rFonts w:ascii="Arial" w:hAnsi="Arial" w:cs="Arial"/>
                <w:sz w:val="24"/>
                <w:szCs w:val="24"/>
              </w:rPr>
            </w:pPr>
            <w:r w:rsidRPr="009707A1">
              <w:rPr>
                <w:rFonts w:ascii="Arial" w:hAnsi="Arial" w:cs="Arial"/>
                <w:sz w:val="24"/>
                <w:szCs w:val="24"/>
              </w:rPr>
              <w:t>74 3 00 П1484</w:t>
            </w:r>
          </w:p>
        </w:tc>
        <w:tc>
          <w:tcPr>
            <w:tcW w:w="851"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center"/>
              <w:rPr>
                <w:rFonts w:ascii="Arial" w:hAnsi="Arial" w:cs="Arial"/>
                <w:sz w:val="24"/>
                <w:szCs w:val="24"/>
              </w:rPr>
            </w:pP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48 900,00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48 900,00</w:t>
            </w:r>
          </w:p>
        </w:tc>
      </w:tr>
      <w:tr w:rsidR="00FE7AA1" w:rsidRPr="009707A1" w:rsidTr="00FE7AA1">
        <w:trPr>
          <w:trHeight w:val="309"/>
          <w:jc w:val="center"/>
        </w:trPr>
        <w:tc>
          <w:tcPr>
            <w:tcW w:w="3626" w:type="dxa"/>
            <w:tcBorders>
              <w:top w:val="single" w:sz="4" w:space="0" w:color="auto"/>
              <w:left w:val="single" w:sz="4" w:space="0" w:color="auto"/>
              <w:bottom w:val="single" w:sz="4" w:space="0" w:color="auto"/>
              <w:right w:val="single" w:sz="4" w:space="0" w:color="auto"/>
            </w:tcBorders>
            <w:vAlign w:val="center"/>
          </w:tcPr>
          <w:p w:rsidR="00FE7AA1" w:rsidRPr="009707A1" w:rsidRDefault="00FE7AA1"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Иные межбюджетные трансферты</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rPr>
                <w:rFonts w:ascii="Arial" w:hAnsi="Arial" w:cs="Arial"/>
                <w:sz w:val="24"/>
                <w:szCs w:val="24"/>
              </w:rPr>
            </w:pPr>
            <w:r w:rsidRPr="009707A1">
              <w:rPr>
                <w:rFonts w:ascii="Arial" w:hAnsi="Arial" w:cs="Arial"/>
                <w:sz w:val="24"/>
                <w:szCs w:val="24"/>
              </w:rPr>
              <w:t>74 3 00 П1484</w:t>
            </w:r>
          </w:p>
        </w:tc>
        <w:tc>
          <w:tcPr>
            <w:tcW w:w="851"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500</w:t>
            </w: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48 900,00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48 900,00</w:t>
            </w:r>
          </w:p>
        </w:tc>
      </w:tr>
      <w:tr w:rsidR="00FE7AA1" w:rsidRPr="009707A1" w:rsidTr="00FE7AA1">
        <w:trPr>
          <w:trHeight w:val="309"/>
          <w:jc w:val="center"/>
        </w:trPr>
        <w:tc>
          <w:tcPr>
            <w:tcW w:w="3626"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Резервные фонды органов местного самоуправления</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78</w:t>
            </w:r>
          </w:p>
        </w:tc>
        <w:tc>
          <w:tcPr>
            <w:tcW w:w="851"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center"/>
              <w:rPr>
                <w:rFonts w:ascii="Arial" w:hAnsi="Arial" w:cs="Arial"/>
                <w:sz w:val="24"/>
                <w:szCs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FE7AA1" w:rsidRPr="009707A1" w:rsidRDefault="00FE7AA1" w:rsidP="00FE7AA1">
            <w:pPr>
              <w:pStyle w:val="a3"/>
              <w:shd w:val="clear" w:color="auto" w:fill="FFFFFF"/>
              <w:jc w:val="right"/>
              <w:rPr>
                <w:rFonts w:ascii="Arial" w:hAnsi="Arial" w:cs="Arial"/>
                <w:sz w:val="24"/>
                <w:szCs w:val="24"/>
              </w:rPr>
            </w:pPr>
            <w:r w:rsidRPr="009707A1">
              <w:rPr>
                <w:rFonts w:ascii="Arial" w:hAnsi="Arial" w:cs="Arial"/>
                <w:sz w:val="24"/>
                <w:szCs w:val="24"/>
              </w:rPr>
              <w:t>1 000,00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pStyle w:val="a3"/>
              <w:shd w:val="clear" w:color="auto" w:fill="FFFFFF"/>
              <w:jc w:val="right"/>
              <w:rPr>
                <w:rFonts w:ascii="Arial" w:hAnsi="Arial" w:cs="Arial"/>
                <w:sz w:val="24"/>
                <w:szCs w:val="24"/>
              </w:rPr>
            </w:pPr>
          </w:p>
          <w:p w:rsidR="00A601C9" w:rsidRPr="009707A1" w:rsidRDefault="00A601C9" w:rsidP="00FE7AA1">
            <w:pPr>
              <w:pStyle w:val="a3"/>
              <w:shd w:val="clear" w:color="auto" w:fill="FFFFFF"/>
              <w:jc w:val="right"/>
              <w:rPr>
                <w:rFonts w:ascii="Arial" w:hAnsi="Arial" w:cs="Arial"/>
                <w:sz w:val="24"/>
                <w:szCs w:val="24"/>
              </w:rPr>
            </w:pPr>
            <w:r w:rsidRPr="009707A1">
              <w:rPr>
                <w:rFonts w:ascii="Arial" w:hAnsi="Arial" w:cs="Arial"/>
                <w:sz w:val="24"/>
                <w:szCs w:val="24"/>
              </w:rPr>
              <w:t>1 000,00</w:t>
            </w:r>
          </w:p>
        </w:tc>
      </w:tr>
      <w:tr w:rsidR="00FE7AA1" w:rsidRPr="009707A1" w:rsidTr="00FE7AA1">
        <w:trPr>
          <w:trHeight w:val="309"/>
          <w:jc w:val="center"/>
        </w:trPr>
        <w:tc>
          <w:tcPr>
            <w:tcW w:w="3626"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Резервные фонды</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rPr>
                <w:rFonts w:ascii="Arial" w:hAnsi="Arial" w:cs="Arial"/>
                <w:sz w:val="24"/>
                <w:szCs w:val="24"/>
              </w:rPr>
            </w:pPr>
            <w:r w:rsidRPr="009707A1">
              <w:rPr>
                <w:rFonts w:ascii="Arial" w:hAnsi="Arial" w:cs="Arial"/>
                <w:sz w:val="24"/>
                <w:szCs w:val="24"/>
              </w:rPr>
              <w:t xml:space="preserve"> 78 1 00 </w:t>
            </w:r>
          </w:p>
        </w:tc>
        <w:tc>
          <w:tcPr>
            <w:tcW w:w="851"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center"/>
              <w:rPr>
                <w:rFonts w:ascii="Arial" w:hAnsi="Arial" w:cs="Arial"/>
                <w:sz w:val="24"/>
                <w:szCs w:val="24"/>
              </w:rPr>
            </w:pP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pStyle w:val="a3"/>
              <w:shd w:val="clear" w:color="auto" w:fill="FFFFFF"/>
              <w:jc w:val="right"/>
              <w:rPr>
                <w:rFonts w:ascii="Arial" w:hAnsi="Arial" w:cs="Arial"/>
                <w:sz w:val="24"/>
                <w:szCs w:val="24"/>
              </w:rPr>
            </w:pPr>
            <w:r w:rsidRPr="009707A1">
              <w:rPr>
                <w:rFonts w:ascii="Arial" w:hAnsi="Arial" w:cs="Arial"/>
                <w:sz w:val="24"/>
                <w:szCs w:val="24"/>
              </w:rPr>
              <w:t>1 000,00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A601C9" w:rsidP="00FE7AA1">
            <w:pPr>
              <w:pStyle w:val="a3"/>
              <w:shd w:val="clear" w:color="auto" w:fill="FFFFFF"/>
              <w:jc w:val="right"/>
              <w:rPr>
                <w:rFonts w:ascii="Arial" w:hAnsi="Arial" w:cs="Arial"/>
                <w:sz w:val="24"/>
                <w:szCs w:val="24"/>
              </w:rPr>
            </w:pPr>
            <w:r w:rsidRPr="009707A1">
              <w:rPr>
                <w:rFonts w:ascii="Arial" w:hAnsi="Arial" w:cs="Arial"/>
                <w:sz w:val="24"/>
                <w:szCs w:val="24"/>
              </w:rPr>
              <w:t>1 000,00</w:t>
            </w:r>
          </w:p>
        </w:tc>
      </w:tr>
      <w:tr w:rsidR="00FE7AA1" w:rsidRPr="009707A1" w:rsidTr="00FE7AA1">
        <w:trPr>
          <w:trHeight w:val="309"/>
          <w:jc w:val="center"/>
        </w:trPr>
        <w:tc>
          <w:tcPr>
            <w:tcW w:w="3626"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Резервные фонды местной администрации</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rPr>
                <w:rFonts w:ascii="Arial" w:hAnsi="Arial" w:cs="Arial"/>
                <w:sz w:val="24"/>
                <w:szCs w:val="24"/>
              </w:rPr>
            </w:pPr>
            <w:r w:rsidRPr="009707A1">
              <w:rPr>
                <w:rFonts w:ascii="Arial" w:hAnsi="Arial" w:cs="Arial"/>
                <w:sz w:val="24"/>
                <w:szCs w:val="24"/>
              </w:rPr>
              <w:t>78 1 00  С1403</w:t>
            </w:r>
          </w:p>
        </w:tc>
        <w:tc>
          <w:tcPr>
            <w:tcW w:w="851"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center"/>
              <w:rPr>
                <w:rFonts w:ascii="Arial" w:hAnsi="Arial" w:cs="Arial"/>
                <w:sz w:val="24"/>
                <w:szCs w:val="24"/>
              </w:rPr>
            </w:pP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pStyle w:val="a3"/>
              <w:shd w:val="clear" w:color="auto" w:fill="FFFFFF"/>
              <w:jc w:val="right"/>
              <w:rPr>
                <w:rFonts w:ascii="Arial" w:hAnsi="Arial" w:cs="Arial"/>
                <w:sz w:val="24"/>
                <w:szCs w:val="24"/>
              </w:rPr>
            </w:pPr>
            <w:r w:rsidRPr="009707A1">
              <w:rPr>
                <w:rFonts w:ascii="Arial" w:hAnsi="Arial" w:cs="Arial"/>
                <w:sz w:val="24"/>
                <w:szCs w:val="24"/>
              </w:rPr>
              <w:t>1 000,00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pStyle w:val="a3"/>
              <w:shd w:val="clear" w:color="auto" w:fill="FFFFFF"/>
              <w:jc w:val="right"/>
              <w:rPr>
                <w:rFonts w:ascii="Arial" w:hAnsi="Arial" w:cs="Arial"/>
                <w:sz w:val="24"/>
                <w:szCs w:val="24"/>
              </w:rPr>
            </w:pPr>
          </w:p>
          <w:p w:rsidR="00A601C9" w:rsidRPr="009707A1" w:rsidRDefault="00A601C9" w:rsidP="00FE7AA1">
            <w:pPr>
              <w:pStyle w:val="a3"/>
              <w:shd w:val="clear" w:color="auto" w:fill="FFFFFF"/>
              <w:jc w:val="right"/>
              <w:rPr>
                <w:rFonts w:ascii="Arial" w:hAnsi="Arial" w:cs="Arial"/>
                <w:sz w:val="24"/>
                <w:szCs w:val="24"/>
              </w:rPr>
            </w:pPr>
            <w:r w:rsidRPr="009707A1">
              <w:rPr>
                <w:rFonts w:ascii="Arial" w:hAnsi="Arial" w:cs="Arial"/>
                <w:sz w:val="24"/>
                <w:szCs w:val="24"/>
              </w:rPr>
              <w:t>1 000,00</w:t>
            </w:r>
          </w:p>
        </w:tc>
      </w:tr>
      <w:tr w:rsidR="00FE7AA1" w:rsidRPr="009707A1" w:rsidTr="00FE7AA1">
        <w:trPr>
          <w:trHeight w:val="309"/>
          <w:jc w:val="center"/>
        </w:trPr>
        <w:tc>
          <w:tcPr>
            <w:tcW w:w="3626"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Иные бюджетные ассигнования</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rPr>
                <w:rFonts w:ascii="Arial" w:hAnsi="Arial" w:cs="Arial"/>
                <w:sz w:val="24"/>
                <w:szCs w:val="24"/>
              </w:rPr>
            </w:pPr>
            <w:r w:rsidRPr="009707A1">
              <w:rPr>
                <w:rFonts w:ascii="Arial" w:hAnsi="Arial" w:cs="Arial"/>
                <w:sz w:val="24"/>
                <w:szCs w:val="24"/>
              </w:rPr>
              <w:t>78 1 00  С1403</w:t>
            </w:r>
          </w:p>
        </w:tc>
        <w:tc>
          <w:tcPr>
            <w:tcW w:w="851"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800</w:t>
            </w: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pStyle w:val="a3"/>
              <w:shd w:val="clear" w:color="auto" w:fill="FFFFFF"/>
              <w:jc w:val="right"/>
              <w:rPr>
                <w:rFonts w:ascii="Arial" w:hAnsi="Arial" w:cs="Arial"/>
                <w:sz w:val="24"/>
                <w:szCs w:val="24"/>
              </w:rPr>
            </w:pPr>
            <w:r w:rsidRPr="009707A1">
              <w:rPr>
                <w:rFonts w:ascii="Arial" w:hAnsi="Arial" w:cs="Arial"/>
                <w:sz w:val="24"/>
                <w:szCs w:val="24"/>
              </w:rPr>
              <w:t>1 000,00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pStyle w:val="a3"/>
              <w:shd w:val="clear" w:color="auto" w:fill="FFFFFF"/>
              <w:jc w:val="right"/>
              <w:rPr>
                <w:rFonts w:ascii="Arial" w:hAnsi="Arial" w:cs="Arial"/>
                <w:sz w:val="24"/>
                <w:szCs w:val="24"/>
              </w:rPr>
            </w:pPr>
          </w:p>
          <w:p w:rsidR="00A601C9" w:rsidRPr="009707A1" w:rsidRDefault="00A601C9" w:rsidP="00FE7AA1">
            <w:pPr>
              <w:pStyle w:val="a3"/>
              <w:shd w:val="clear" w:color="auto" w:fill="FFFFFF"/>
              <w:jc w:val="right"/>
              <w:rPr>
                <w:rFonts w:ascii="Arial" w:hAnsi="Arial" w:cs="Arial"/>
                <w:sz w:val="24"/>
                <w:szCs w:val="24"/>
              </w:rPr>
            </w:pPr>
            <w:r w:rsidRPr="009707A1">
              <w:rPr>
                <w:rFonts w:ascii="Arial" w:hAnsi="Arial" w:cs="Arial"/>
                <w:sz w:val="24"/>
                <w:szCs w:val="24"/>
              </w:rPr>
              <w:t>1 000,00</w:t>
            </w:r>
          </w:p>
        </w:tc>
      </w:tr>
      <w:tr w:rsidR="00FE7AA1" w:rsidRPr="009707A1" w:rsidTr="00FE7AA1">
        <w:trPr>
          <w:trHeight w:val="309"/>
          <w:jc w:val="center"/>
        </w:trPr>
        <w:tc>
          <w:tcPr>
            <w:tcW w:w="3626"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both"/>
              <w:rPr>
                <w:rFonts w:ascii="Arial" w:hAnsi="Arial" w:cs="Arial"/>
                <w:sz w:val="24"/>
                <w:szCs w:val="24"/>
              </w:rPr>
            </w:pPr>
            <w:r w:rsidRPr="009707A1">
              <w:rPr>
                <w:rFonts w:ascii="Arial" w:hAnsi="Arial" w:cs="Arial"/>
                <w:sz w:val="24"/>
                <w:szCs w:val="24"/>
              </w:rPr>
              <w:t>Непрограммная деятельность органов местного самоуправления</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rPr>
                <w:rFonts w:ascii="Arial" w:hAnsi="Arial" w:cs="Arial"/>
                <w:sz w:val="24"/>
                <w:szCs w:val="24"/>
              </w:rPr>
            </w:pPr>
            <w:r w:rsidRPr="009707A1">
              <w:rPr>
                <w:rFonts w:ascii="Arial" w:hAnsi="Arial" w:cs="Arial"/>
                <w:sz w:val="24"/>
                <w:szCs w:val="24"/>
              </w:rPr>
              <w:t>77</w:t>
            </w:r>
          </w:p>
        </w:tc>
        <w:tc>
          <w:tcPr>
            <w:tcW w:w="851"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center"/>
              <w:rPr>
                <w:rFonts w:ascii="Arial" w:hAnsi="Arial" w:cs="Arial"/>
                <w:sz w:val="24"/>
                <w:szCs w:val="24"/>
              </w:rPr>
            </w:pP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pStyle w:val="a3"/>
              <w:shd w:val="clear" w:color="auto" w:fill="FFFFFF"/>
              <w:jc w:val="right"/>
              <w:rPr>
                <w:rFonts w:ascii="Arial" w:hAnsi="Arial" w:cs="Arial"/>
                <w:sz w:val="24"/>
                <w:szCs w:val="24"/>
              </w:rPr>
            </w:pPr>
            <w:r w:rsidRPr="009707A1">
              <w:rPr>
                <w:rFonts w:ascii="Arial" w:hAnsi="Arial" w:cs="Arial"/>
                <w:sz w:val="24"/>
                <w:szCs w:val="24"/>
              </w:rPr>
              <w:t>138 038,00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pStyle w:val="a3"/>
              <w:shd w:val="clear" w:color="auto" w:fill="FFFFFF"/>
              <w:jc w:val="right"/>
              <w:rPr>
                <w:rFonts w:ascii="Arial" w:hAnsi="Arial" w:cs="Arial"/>
                <w:sz w:val="24"/>
                <w:szCs w:val="24"/>
              </w:rPr>
            </w:pPr>
          </w:p>
          <w:p w:rsidR="00A601C9" w:rsidRPr="009707A1" w:rsidRDefault="00A601C9" w:rsidP="00FE7AA1">
            <w:pPr>
              <w:pStyle w:val="a3"/>
              <w:shd w:val="clear" w:color="auto" w:fill="FFFFFF"/>
              <w:jc w:val="right"/>
              <w:rPr>
                <w:rFonts w:ascii="Arial" w:hAnsi="Arial" w:cs="Arial"/>
                <w:sz w:val="24"/>
                <w:szCs w:val="24"/>
              </w:rPr>
            </w:pPr>
          </w:p>
          <w:p w:rsidR="00A601C9" w:rsidRPr="009707A1" w:rsidRDefault="00A601C9" w:rsidP="00FE7AA1">
            <w:pPr>
              <w:pStyle w:val="a3"/>
              <w:shd w:val="clear" w:color="auto" w:fill="FFFFFF"/>
              <w:jc w:val="right"/>
              <w:rPr>
                <w:rFonts w:ascii="Arial" w:hAnsi="Arial" w:cs="Arial"/>
                <w:sz w:val="24"/>
                <w:szCs w:val="24"/>
              </w:rPr>
            </w:pPr>
            <w:r w:rsidRPr="009707A1">
              <w:rPr>
                <w:rFonts w:ascii="Arial" w:hAnsi="Arial" w:cs="Arial"/>
                <w:sz w:val="24"/>
                <w:szCs w:val="24"/>
              </w:rPr>
              <w:t>138 038,00</w:t>
            </w:r>
          </w:p>
        </w:tc>
      </w:tr>
      <w:tr w:rsidR="00FE7AA1" w:rsidRPr="009707A1" w:rsidTr="00FE7AA1">
        <w:trPr>
          <w:trHeight w:val="309"/>
          <w:jc w:val="center"/>
        </w:trPr>
        <w:tc>
          <w:tcPr>
            <w:tcW w:w="3626"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pacing w:after="0" w:line="240" w:lineRule="auto"/>
              <w:jc w:val="both"/>
              <w:rPr>
                <w:rFonts w:ascii="Arial" w:hAnsi="Arial" w:cs="Arial"/>
                <w:sz w:val="24"/>
                <w:szCs w:val="24"/>
              </w:rPr>
            </w:pPr>
            <w:r w:rsidRPr="009707A1">
              <w:rPr>
                <w:rFonts w:ascii="Arial" w:hAnsi="Arial" w:cs="Arial"/>
                <w:sz w:val="24"/>
                <w:szCs w:val="24"/>
              </w:rPr>
              <w:t xml:space="preserve">Непрограммные расходы органов местного самоуправления </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rPr>
                <w:rFonts w:ascii="Arial" w:hAnsi="Arial" w:cs="Arial"/>
                <w:sz w:val="24"/>
                <w:szCs w:val="24"/>
              </w:rPr>
            </w:pPr>
            <w:r w:rsidRPr="009707A1">
              <w:rPr>
                <w:rFonts w:ascii="Arial" w:hAnsi="Arial" w:cs="Arial"/>
                <w:sz w:val="24"/>
                <w:szCs w:val="24"/>
              </w:rPr>
              <w:t xml:space="preserve">77 2 00 </w:t>
            </w:r>
          </w:p>
        </w:tc>
        <w:tc>
          <w:tcPr>
            <w:tcW w:w="851"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center"/>
              <w:rPr>
                <w:rFonts w:ascii="Arial" w:hAnsi="Arial" w:cs="Arial"/>
                <w:sz w:val="24"/>
                <w:szCs w:val="24"/>
              </w:rPr>
            </w:pP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138 038,00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138 038,00</w:t>
            </w:r>
          </w:p>
        </w:tc>
      </w:tr>
      <w:tr w:rsidR="00FE7AA1" w:rsidRPr="009707A1" w:rsidTr="00FE7AA1">
        <w:trPr>
          <w:trHeight w:val="309"/>
          <w:jc w:val="center"/>
        </w:trPr>
        <w:tc>
          <w:tcPr>
            <w:tcW w:w="3626"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pacing w:after="0" w:line="240" w:lineRule="auto"/>
              <w:jc w:val="both"/>
              <w:rPr>
                <w:rFonts w:ascii="Arial" w:hAnsi="Arial" w:cs="Arial"/>
                <w:sz w:val="24"/>
                <w:szCs w:val="24"/>
              </w:rPr>
            </w:pPr>
            <w:r w:rsidRPr="009707A1">
              <w:rPr>
                <w:rFonts w:ascii="Arial" w:hAnsi="Arial" w:cs="Arial"/>
                <w:sz w:val="24"/>
                <w:szCs w:val="24"/>
              </w:rPr>
              <w:t>Осуществление первичного воинского учета на территориях, где отсутствуют военные комиссариаты</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rPr>
                <w:rFonts w:ascii="Arial" w:hAnsi="Arial" w:cs="Arial"/>
                <w:sz w:val="24"/>
                <w:szCs w:val="24"/>
              </w:rPr>
            </w:pPr>
            <w:r w:rsidRPr="009707A1">
              <w:rPr>
                <w:rFonts w:ascii="Arial" w:hAnsi="Arial" w:cs="Arial"/>
                <w:sz w:val="24"/>
                <w:szCs w:val="24"/>
              </w:rPr>
              <w:t>77 2 00 51180</w:t>
            </w:r>
          </w:p>
        </w:tc>
        <w:tc>
          <w:tcPr>
            <w:tcW w:w="851"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center"/>
              <w:rPr>
                <w:rFonts w:ascii="Arial" w:hAnsi="Arial" w:cs="Arial"/>
                <w:sz w:val="24"/>
                <w:szCs w:val="24"/>
              </w:rPr>
            </w:pP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138 038,00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138 038,00</w:t>
            </w:r>
          </w:p>
        </w:tc>
      </w:tr>
      <w:tr w:rsidR="00FE7AA1" w:rsidRPr="009707A1" w:rsidTr="00FE7AA1">
        <w:trPr>
          <w:trHeight w:val="309"/>
          <w:jc w:val="center"/>
        </w:trPr>
        <w:tc>
          <w:tcPr>
            <w:tcW w:w="3626"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pacing w:after="0" w:line="240" w:lineRule="auto"/>
              <w:jc w:val="both"/>
              <w:rPr>
                <w:rFonts w:ascii="Arial" w:hAnsi="Arial" w:cs="Arial"/>
                <w:sz w:val="24"/>
                <w:szCs w:val="24"/>
              </w:rPr>
            </w:pPr>
            <w:r w:rsidRPr="009707A1">
              <w:rPr>
                <w:rFonts w:ascii="Arial" w:hAnsi="Arial" w:cs="Arial"/>
                <w:sz w:val="24"/>
                <w:szCs w:val="24"/>
              </w:rPr>
              <w:t>Расходы на выплаты персоналу в целях обеспечения  выполнения функций</w:t>
            </w:r>
            <w:r w:rsidR="000A4995">
              <w:rPr>
                <w:rFonts w:ascii="Arial" w:hAnsi="Arial" w:cs="Arial"/>
                <w:sz w:val="24"/>
                <w:szCs w:val="24"/>
              </w:rPr>
              <w:t xml:space="preserve"> </w:t>
            </w:r>
            <w:r w:rsidRPr="009707A1">
              <w:rPr>
                <w:rFonts w:ascii="Arial" w:hAnsi="Arial" w:cs="Arial"/>
                <w:sz w:val="24"/>
                <w:szCs w:val="24"/>
              </w:rPr>
              <w:t xml:space="preserve">государственными (муниципальными) органами, </w:t>
            </w:r>
            <w:r w:rsidRPr="009707A1">
              <w:rPr>
                <w:rFonts w:ascii="Arial" w:hAnsi="Arial" w:cs="Arial"/>
                <w:sz w:val="24"/>
                <w:szCs w:val="24"/>
              </w:rPr>
              <w:lastRenderedPageBreak/>
              <w:t>казенными учреждениями, органами управления государственными внебюджетными фондами</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rPr>
                <w:rFonts w:ascii="Arial" w:hAnsi="Arial" w:cs="Arial"/>
                <w:sz w:val="24"/>
                <w:szCs w:val="24"/>
              </w:rPr>
            </w:pPr>
            <w:r w:rsidRPr="009707A1">
              <w:rPr>
                <w:rFonts w:ascii="Arial" w:hAnsi="Arial" w:cs="Arial"/>
                <w:sz w:val="24"/>
                <w:szCs w:val="24"/>
              </w:rPr>
              <w:lastRenderedPageBreak/>
              <w:t>77 2 00 51180</w:t>
            </w:r>
          </w:p>
        </w:tc>
        <w:tc>
          <w:tcPr>
            <w:tcW w:w="851"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100</w:t>
            </w: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133 861,00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138 038,00</w:t>
            </w:r>
          </w:p>
        </w:tc>
      </w:tr>
      <w:tr w:rsidR="00FE7AA1" w:rsidRPr="009707A1" w:rsidTr="00FE7AA1">
        <w:trPr>
          <w:trHeight w:val="309"/>
          <w:jc w:val="center"/>
        </w:trPr>
        <w:tc>
          <w:tcPr>
            <w:tcW w:w="3626"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pacing w:after="0" w:line="240" w:lineRule="auto"/>
              <w:jc w:val="both"/>
              <w:rPr>
                <w:rFonts w:ascii="Arial" w:hAnsi="Arial" w:cs="Arial"/>
                <w:sz w:val="24"/>
                <w:szCs w:val="24"/>
              </w:rPr>
            </w:pPr>
            <w:r w:rsidRPr="009707A1">
              <w:rPr>
                <w:rFonts w:ascii="Arial" w:hAnsi="Arial" w:cs="Arial"/>
                <w:sz w:val="24"/>
                <w:szCs w:val="24"/>
              </w:rPr>
              <w:lastRenderedPageBreak/>
              <w:t>Закупка товаров, работ и услуг для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rPr>
                <w:rFonts w:ascii="Arial" w:hAnsi="Arial" w:cs="Arial"/>
                <w:sz w:val="24"/>
                <w:szCs w:val="24"/>
              </w:rPr>
            </w:pPr>
            <w:r w:rsidRPr="009707A1">
              <w:rPr>
                <w:rFonts w:ascii="Arial" w:hAnsi="Arial" w:cs="Arial"/>
                <w:sz w:val="24"/>
                <w:szCs w:val="24"/>
              </w:rPr>
              <w:t>77 2 0051180</w:t>
            </w:r>
          </w:p>
        </w:tc>
        <w:tc>
          <w:tcPr>
            <w:tcW w:w="851"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center"/>
              <w:rPr>
                <w:rFonts w:ascii="Arial" w:hAnsi="Arial" w:cs="Arial"/>
                <w:sz w:val="24"/>
                <w:szCs w:val="24"/>
              </w:rPr>
            </w:pPr>
            <w:r w:rsidRPr="009707A1">
              <w:rPr>
                <w:rFonts w:ascii="Arial" w:hAnsi="Arial" w:cs="Arial"/>
                <w:sz w:val="24"/>
                <w:szCs w:val="24"/>
              </w:rPr>
              <w:t>200</w:t>
            </w:r>
          </w:p>
        </w:tc>
        <w:tc>
          <w:tcPr>
            <w:tcW w:w="1732" w:type="dxa"/>
            <w:tcBorders>
              <w:top w:val="single" w:sz="4" w:space="0" w:color="auto"/>
              <w:left w:val="single" w:sz="4" w:space="0" w:color="auto"/>
              <w:bottom w:val="single" w:sz="4" w:space="0" w:color="auto"/>
              <w:right w:val="single" w:sz="4" w:space="0" w:color="auto"/>
            </w:tcBorders>
            <w:vAlign w:val="bottom"/>
          </w:tcPr>
          <w:p w:rsidR="00FE7AA1" w:rsidRPr="009707A1" w:rsidRDefault="00FE7AA1"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4 177,00</w:t>
            </w:r>
          </w:p>
        </w:tc>
        <w:tc>
          <w:tcPr>
            <w:tcW w:w="1732" w:type="dxa"/>
            <w:tcBorders>
              <w:top w:val="single" w:sz="4" w:space="0" w:color="auto"/>
              <w:left w:val="single" w:sz="4" w:space="0" w:color="auto"/>
              <w:bottom w:val="single" w:sz="4" w:space="0" w:color="auto"/>
              <w:right w:val="single" w:sz="4" w:space="0" w:color="auto"/>
            </w:tcBorders>
          </w:tcPr>
          <w:p w:rsidR="00FE7AA1" w:rsidRPr="009707A1" w:rsidRDefault="00FE7AA1"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p>
          <w:p w:rsidR="00A601C9" w:rsidRPr="009707A1" w:rsidRDefault="00A601C9" w:rsidP="00FE7AA1">
            <w:pPr>
              <w:shd w:val="clear" w:color="auto" w:fill="FFFFFF"/>
              <w:spacing w:after="0" w:line="240" w:lineRule="auto"/>
              <w:jc w:val="right"/>
              <w:rPr>
                <w:rFonts w:ascii="Arial" w:hAnsi="Arial" w:cs="Arial"/>
                <w:sz w:val="24"/>
                <w:szCs w:val="24"/>
              </w:rPr>
            </w:pPr>
            <w:r w:rsidRPr="009707A1">
              <w:rPr>
                <w:rFonts w:ascii="Arial" w:hAnsi="Arial" w:cs="Arial"/>
                <w:sz w:val="24"/>
                <w:szCs w:val="24"/>
              </w:rPr>
              <w:t>4 177,00</w:t>
            </w:r>
          </w:p>
        </w:tc>
      </w:tr>
    </w:tbl>
    <w:p w:rsidR="00FE7AA1" w:rsidRPr="009707A1" w:rsidRDefault="00FE7AA1" w:rsidP="00FE7AA1">
      <w:pPr>
        <w:rPr>
          <w:rFonts w:ascii="Times New Roman" w:hAnsi="Times New Roman" w:cs="Times New Roman"/>
          <w:sz w:val="24"/>
          <w:szCs w:val="24"/>
        </w:rPr>
      </w:pPr>
    </w:p>
    <w:p w:rsidR="00FE7AA1" w:rsidRPr="009707A1" w:rsidRDefault="00FE7AA1" w:rsidP="00FE7AA1">
      <w:pPr>
        <w:rPr>
          <w:rFonts w:ascii="Times New Roman" w:hAnsi="Times New Roman" w:cs="Times New Roman"/>
          <w:sz w:val="24"/>
          <w:szCs w:val="24"/>
        </w:rPr>
      </w:pPr>
    </w:p>
    <w:p w:rsidR="00FE7AA1" w:rsidRPr="009707A1" w:rsidRDefault="00FE7AA1" w:rsidP="00FE7AA1">
      <w:pPr>
        <w:spacing w:after="0" w:line="240" w:lineRule="auto"/>
        <w:rPr>
          <w:rFonts w:cs="Times New Roman"/>
        </w:rPr>
      </w:pPr>
    </w:p>
    <w:p w:rsidR="00FE7AA1" w:rsidRPr="009707A1" w:rsidRDefault="00FE7AA1" w:rsidP="00FE7AA1">
      <w:pPr>
        <w:spacing w:after="0" w:line="240" w:lineRule="auto"/>
        <w:rPr>
          <w:rFonts w:cs="Times New Roman"/>
        </w:rPr>
      </w:pPr>
    </w:p>
    <w:p w:rsidR="00FE7AA1" w:rsidRPr="009707A1" w:rsidRDefault="00FE7AA1" w:rsidP="00FE7AA1">
      <w:pPr>
        <w:spacing w:after="0" w:line="240" w:lineRule="auto"/>
        <w:rPr>
          <w:rFonts w:cs="Times New Roman"/>
        </w:rPr>
      </w:pPr>
    </w:p>
    <w:p w:rsidR="00FE7AA1" w:rsidRPr="009707A1" w:rsidRDefault="00FE7AA1" w:rsidP="00FE7AA1">
      <w:pPr>
        <w:spacing w:after="0" w:line="240" w:lineRule="auto"/>
        <w:rPr>
          <w:rFonts w:cs="Times New Roman"/>
        </w:rPr>
      </w:pPr>
    </w:p>
    <w:p w:rsidR="00FE7AA1" w:rsidRPr="009707A1" w:rsidRDefault="00FE7AA1" w:rsidP="00FE7AA1">
      <w:pPr>
        <w:spacing w:after="0" w:line="240" w:lineRule="auto"/>
        <w:rPr>
          <w:rFonts w:cs="Times New Roman"/>
        </w:rPr>
      </w:pPr>
    </w:p>
    <w:p w:rsidR="00FE7AA1" w:rsidRPr="009707A1" w:rsidRDefault="00FE7AA1" w:rsidP="00FE7AA1">
      <w:pPr>
        <w:spacing w:after="0" w:line="240" w:lineRule="auto"/>
        <w:rPr>
          <w:rFonts w:cs="Times New Roman"/>
        </w:rPr>
      </w:pPr>
    </w:p>
    <w:p w:rsidR="00FE7AA1" w:rsidRPr="009707A1" w:rsidRDefault="00FE7AA1" w:rsidP="00FE7AA1">
      <w:pPr>
        <w:spacing w:after="0" w:line="240" w:lineRule="auto"/>
        <w:rPr>
          <w:rFonts w:ascii="Arial" w:hAnsi="Arial" w:cs="Arial"/>
          <w:sz w:val="24"/>
          <w:szCs w:val="24"/>
        </w:rPr>
      </w:pPr>
    </w:p>
    <w:p w:rsidR="00FE7AA1" w:rsidRPr="009707A1" w:rsidRDefault="00FE7AA1" w:rsidP="00FE7AA1">
      <w:pPr>
        <w:spacing w:after="0" w:line="240" w:lineRule="auto"/>
        <w:jc w:val="right"/>
        <w:rPr>
          <w:rFonts w:ascii="Arial" w:hAnsi="Arial" w:cs="Arial"/>
          <w:sz w:val="24"/>
          <w:szCs w:val="24"/>
        </w:rPr>
      </w:pPr>
    </w:p>
    <w:p w:rsidR="00FE7AA1" w:rsidRPr="009707A1" w:rsidRDefault="00FE7AA1" w:rsidP="00FE7AA1">
      <w:pPr>
        <w:spacing w:after="0" w:line="240" w:lineRule="auto"/>
        <w:jc w:val="right"/>
        <w:rPr>
          <w:rFonts w:ascii="Arial" w:hAnsi="Arial" w:cs="Arial"/>
          <w:sz w:val="24"/>
          <w:szCs w:val="24"/>
        </w:rPr>
      </w:pPr>
    </w:p>
    <w:p w:rsidR="00FE7AA1" w:rsidRPr="009707A1" w:rsidRDefault="00FE7AA1" w:rsidP="00FE7AA1">
      <w:pPr>
        <w:spacing w:after="0" w:line="240" w:lineRule="auto"/>
        <w:jc w:val="right"/>
        <w:rPr>
          <w:rFonts w:ascii="Arial" w:hAnsi="Arial" w:cs="Arial"/>
          <w:sz w:val="24"/>
          <w:szCs w:val="24"/>
        </w:rPr>
      </w:pPr>
    </w:p>
    <w:p w:rsidR="00FE7AA1" w:rsidRPr="009707A1" w:rsidRDefault="00FE7AA1" w:rsidP="00FE7AA1">
      <w:pPr>
        <w:spacing w:after="0" w:line="240" w:lineRule="auto"/>
        <w:jc w:val="right"/>
        <w:rPr>
          <w:rFonts w:ascii="Arial" w:hAnsi="Arial" w:cs="Arial"/>
          <w:sz w:val="24"/>
          <w:szCs w:val="24"/>
        </w:rPr>
      </w:pPr>
    </w:p>
    <w:p w:rsidR="00FE7AA1" w:rsidRPr="009707A1" w:rsidRDefault="00FE7AA1" w:rsidP="00FE7AA1">
      <w:pPr>
        <w:spacing w:after="0" w:line="240" w:lineRule="auto"/>
        <w:jc w:val="right"/>
        <w:rPr>
          <w:rFonts w:ascii="Arial" w:hAnsi="Arial" w:cs="Arial"/>
          <w:sz w:val="24"/>
          <w:szCs w:val="24"/>
        </w:rPr>
      </w:pPr>
    </w:p>
    <w:p w:rsidR="00FE7AA1" w:rsidRPr="009707A1" w:rsidRDefault="00FE7AA1" w:rsidP="00FE7AA1">
      <w:pPr>
        <w:spacing w:after="0" w:line="240" w:lineRule="auto"/>
        <w:jc w:val="right"/>
        <w:rPr>
          <w:rFonts w:ascii="Arial" w:hAnsi="Arial" w:cs="Arial"/>
          <w:sz w:val="24"/>
          <w:szCs w:val="24"/>
        </w:rPr>
      </w:pPr>
    </w:p>
    <w:p w:rsidR="00FE7AA1" w:rsidRPr="009707A1" w:rsidRDefault="00FE7AA1" w:rsidP="00FE7AA1">
      <w:pPr>
        <w:spacing w:after="0" w:line="240" w:lineRule="auto"/>
        <w:jc w:val="right"/>
        <w:rPr>
          <w:rFonts w:ascii="Arial" w:hAnsi="Arial" w:cs="Arial"/>
          <w:sz w:val="24"/>
          <w:szCs w:val="24"/>
        </w:rPr>
      </w:pPr>
    </w:p>
    <w:p w:rsidR="00FE7AA1" w:rsidRPr="009707A1" w:rsidRDefault="00FE7AA1" w:rsidP="00FE7AA1">
      <w:pPr>
        <w:spacing w:after="0" w:line="240" w:lineRule="auto"/>
        <w:jc w:val="right"/>
        <w:rPr>
          <w:rFonts w:ascii="Arial" w:hAnsi="Arial" w:cs="Arial"/>
          <w:sz w:val="24"/>
          <w:szCs w:val="24"/>
        </w:rPr>
      </w:pPr>
    </w:p>
    <w:p w:rsidR="00FE7AA1" w:rsidRPr="009707A1" w:rsidRDefault="00FE7AA1" w:rsidP="00FE7AA1">
      <w:pPr>
        <w:spacing w:after="0" w:line="240" w:lineRule="auto"/>
        <w:jc w:val="right"/>
        <w:rPr>
          <w:rFonts w:ascii="Arial" w:hAnsi="Arial" w:cs="Arial"/>
          <w:sz w:val="24"/>
          <w:szCs w:val="24"/>
        </w:rPr>
      </w:pPr>
    </w:p>
    <w:p w:rsidR="00FE7AA1" w:rsidRPr="009707A1" w:rsidRDefault="00FE7AA1" w:rsidP="00FE7AA1">
      <w:pPr>
        <w:spacing w:after="0" w:line="240" w:lineRule="auto"/>
        <w:jc w:val="right"/>
        <w:rPr>
          <w:rFonts w:ascii="Arial" w:hAnsi="Arial" w:cs="Arial"/>
          <w:sz w:val="24"/>
          <w:szCs w:val="24"/>
        </w:rPr>
      </w:pPr>
    </w:p>
    <w:p w:rsidR="00FE7AA1" w:rsidRPr="009707A1" w:rsidRDefault="00FE7AA1" w:rsidP="00FE7AA1">
      <w:pPr>
        <w:spacing w:after="0" w:line="240" w:lineRule="auto"/>
        <w:jc w:val="right"/>
        <w:rPr>
          <w:rFonts w:ascii="Arial" w:hAnsi="Arial" w:cs="Arial"/>
          <w:sz w:val="24"/>
          <w:szCs w:val="24"/>
        </w:rPr>
      </w:pPr>
    </w:p>
    <w:p w:rsidR="00FE7AA1" w:rsidRPr="009707A1" w:rsidRDefault="00FE7AA1" w:rsidP="00FE7AA1">
      <w:pPr>
        <w:spacing w:after="0" w:line="240" w:lineRule="auto"/>
        <w:jc w:val="right"/>
        <w:rPr>
          <w:rFonts w:ascii="Arial" w:hAnsi="Arial" w:cs="Arial"/>
          <w:sz w:val="24"/>
          <w:szCs w:val="24"/>
        </w:rPr>
      </w:pPr>
    </w:p>
    <w:p w:rsidR="00E9020F" w:rsidRPr="009707A1" w:rsidRDefault="00E9020F" w:rsidP="00B375A2">
      <w:pPr>
        <w:spacing w:after="0" w:line="240" w:lineRule="auto"/>
        <w:jc w:val="right"/>
        <w:rPr>
          <w:rFonts w:ascii="Arial" w:hAnsi="Arial" w:cs="Arial"/>
          <w:sz w:val="24"/>
          <w:szCs w:val="24"/>
        </w:rPr>
      </w:pPr>
    </w:p>
    <w:p w:rsidR="00FE7AA1" w:rsidRPr="009707A1" w:rsidRDefault="00FE7AA1" w:rsidP="00B375A2">
      <w:pPr>
        <w:spacing w:after="0" w:line="240" w:lineRule="auto"/>
        <w:jc w:val="right"/>
        <w:rPr>
          <w:rFonts w:ascii="Arial" w:hAnsi="Arial" w:cs="Arial"/>
          <w:sz w:val="24"/>
          <w:szCs w:val="24"/>
        </w:rPr>
      </w:pPr>
    </w:p>
    <w:p w:rsidR="00FE7AA1" w:rsidRPr="009707A1" w:rsidRDefault="00FE7AA1" w:rsidP="00B375A2">
      <w:pPr>
        <w:spacing w:after="0" w:line="240" w:lineRule="auto"/>
        <w:jc w:val="right"/>
        <w:rPr>
          <w:rFonts w:ascii="Arial" w:hAnsi="Arial" w:cs="Arial"/>
          <w:sz w:val="24"/>
          <w:szCs w:val="24"/>
        </w:rPr>
      </w:pPr>
    </w:p>
    <w:p w:rsidR="00FE7AA1" w:rsidRPr="009707A1" w:rsidRDefault="00FE7AA1" w:rsidP="00B375A2">
      <w:pPr>
        <w:spacing w:after="0" w:line="240" w:lineRule="auto"/>
        <w:jc w:val="right"/>
        <w:rPr>
          <w:rFonts w:ascii="Arial" w:hAnsi="Arial" w:cs="Arial"/>
          <w:sz w:val="24"/>
          <w:szCs w:val="24"/>
        </w:rPr>
      </w:pPr>
    </w:p>
    <w:p w:rsidR="00C9363C" w:rsidRPr="009707A1" w:rsidRDefault="00C9363C" w:rsidP="00B375A2">
      <w:pPr>
        <w:spacing w:after="0" w:line="240" w:lineRule="auto"/>
        <w:jc w:val="right"/>
        <w:rPr>
          <w:rFonts w:ascii="Arial" w:hAnsi="Arial" w:cs="Arial"/>
          <w:sz w:val="24"/>
          <w:szCs w:val="24"/>
        </w:rPr>
      </w:pPr>
    </w:p>
    <w:p w:rsidR="00A601C9" w:rsidRPr="009707A1" w:rsidRDefault="00A601C9" w:rsidP="008F6550">
      <w:pPr>
        <w:shd w:val="clear" w:color="auto" w:fill="FFFFFF"/>
        <w:spacing w:after="0" w:line="240" w:lineRule="auto"/>
        <w:jc w:val="right"/>
        <w:rPr>
          <w:rFonts w:ascii="Arial" w:hAnsi="Arial" w:cs="Arial"/>
          <w:sz w:val="24"/>
          <w:szCs w:val="24"/>
        </w:rPr>
      </w:pPr>
    </w:p>
    <w:p w:rsidR="00A601C9" w:rsidRPr="009707A1" w:rsidRDefault="00A601C9" w:rsidP="008F6550">
      <w:pPr>
        <w:shd w:val="clear" w:color="auto" w:fill="FFFFFF"/>
        <w:spacing w:after="0" w:line="240" w:lineRule="auto"/>
        <w:jc w:val="right"/>
        <w:rPr>
          <w:rFonts w:ascii="Arial" w:hAnsi="Arial" w:cs="Arial"/>
          <w:sz w:val="24"/>
          <w:szCs w:val="24"/>
        </w:rPr>
      </w:pPr>
    </w:p>
    <w:p w:rsidR="00A601C9" w:rsidRPr="009707A1" w:rsidRDefault="00A601C9" w:rsidP="008F6550">
      <w:pPr>
        <w:shd w:val="clear" w:color="auto" w:fill="FFFFFF"/>
        <w:spacing w:after="0" w:line="240" w:lineRule="auto"/>
        <w:jc w:val="right"/>
        <w:rPr>
          <w:rFonts w:ascii="Arial" w:hAnsi="Arial" w:cs="Arial"/>
          <w:sz w:val="24"/>
          <w:szCs w:val="24"/>
        </w:rPr>
      </w:pPr>
    </w:p>
    <w:p w:rsidR="00A601C9" w:rsidRPr="009707A1" w:rsidRDefault="00A601C9" w:rsidP="008F6550">
      <w:pPr>
        <w:shd w:val="clear" w:color="auto" w:fill="FFFFFF"/>
        <w:spacing w:after="0" w:line="240" w:lineRule="auto"/>
        <w:jc w:val="right"/>
        <w:rPr>
          <w:rFonts w:ascii="Arial" w:hAnsi="Arial" w:cs="Arial"/>
          <w:sz w:val="24"/>
          <w:szCs w:val="24"/>
        </w:rPr>
      </w:pPr>
    </w:p>
    <w:p w:rsidR="00A601C9" w:rsidRPr="009707A1" w:rsidRDefault="00A601C9" w:rsidP="008F6550">
      <w:pPr>
        <w:shd w:val="clear" w:color="auto" w:fill="FFFFFF"/>
        <w:spacing w:after="0" w:line="240" w:lineRule="auto"/>
        <w:jc w:val="right"/>
        <w:rPr>
          <w:rFonts w:ascii="Arial" w:hAnsi="Arial" w:cs="Arial"/>
          <w:sz w:val="24"/>
          <w:szCs w:val="24"/>
        </w:rPr>
      </w:pPr>
    </w:p>
    <w:p w:rsidR="00A601C9" w:rsidRPr="009707A1" w:rsidRDefault="00A601C9" w:rsidP="008F6550">
      <w:pPr>
        <w:shd w:val="clear" w:color="auto" w:fill="FFFFFF"/>
        <w:spacing w:after="0" w:line="240" w:lineRule="auto"/>
        <w:jc w:val="right"/>
        <w:rPr>
          <w:rFonts w:ascii="Arial" w:hAnsi="Arial" w:cs="Arial"/>
          <w:sz w:val="24"/>
          <w:szCs w:val="24"/>
        </w:rPr>
      </w:pPr>
    </w:p>
    <w:p w:rsidR="00A601C9" w:rsidRPr="009707A1" w:rsidRDefault="00A601C9" w:rsidP="008F6550">
      <w:pPr>
        <w:shd w:val="clear" w:color="auto" w:fill="FFFFFF"/>
        <w:spacing w:after="0" w:line="240" w:lineRule="auto"/>
        <w:jc w:val="right"/>
        <w:rPr>
          <w:rFonts w:ascii="Arial" w:hAnsi="Arial" w:cs="Arial"/>
          <w:sz w:val="24"/>
          <w:szCs w:val="24"/>
        </w:rPr>
      </w:pPr>
    </w:p>
    <w:p w:rsidR="00A601C9" w:rsidRPr="009707A1" w:rsidRDefault="00A601C9" w:rsidP="008F6550">
      <w:pPr>
        <w:shd w:val="clear" w:color="auto" w:fill="FFFFFF"/>
        <w:spacing w:after="0" w:line="240" w:lineRule="auto"/>
        <w:jc w:val="right"/>
        <w:rPr>
          <w:rFonts w:ascii="Arial" w:hAnsi="Arial" w:cs="Arial"/>
          <w:sz w:val="24"/>
          <w:szCs w:val="24"/>
        </w:rPr>
      </w:pPr>
    </w:p>
    <w:p w:rsidR="00A601C9" w:rsidRPr="009707A1" w:rsidRDefault="00A601C9" w:rsidP="008F6550">
      <w:pPr>
        <w:shd w:val="clear" w:color="auto" w:fill="FFFFFF"/>
        <w:spacing w:after="0" w:line="240" w:lineRule="auto"/>
        <w:jc w:val="right"/>
        <w:rPr>
          <w:rFonts w:ascii="Arial" w:hAnsi="Arial" w:cs="Arial"/>
          <w:sz w:val="24"/>
          <w:szCs w:val="24"/>
        </w:rPr>
      </w:pPr>
    </w:p>
    <w:p w:rsidR="00A601C9" w:rsidRPr="009707A1" w:rsidRDefault="00A601C9" w:rsidP="008F6550">
      <w:pPr>
        <w:shd w:val="clear" w:color="auto" w:fill="FFFFFF"/>
        <w:spacing w:after="0" w:line="240" w:lineRule="auto"/>
        <w:jc w:val="right"/>
        <w:rPr>
          <w:rFonts w:ascii="Arial" w:hAnsi="Arial" w:cs="Arial"/>
          <w:sz w:val="24"/>
          <w:szCs w:val="24"/>
        </w:rPr>
      </w:pPr>
    </w:p>
    <w:p w:rsidR="00A601C9" w:rsidRPr="009707A1" w:rsidRDefault="00A601C9" w:rsidP="008F6550">
      <w:pPr>
        <w:shd w:val="clear" w:color="auto" w:fill="FFFFFF"/>
        <w:spacing w:after="0" w:line="240" w:lineRule="auto"/>
        <w:jc w:val="right"/>
        <w:rPr>
          <w:rFonts w:ascii="Arial" w:hAnsi="Arial" w:cs="Arial"/>
          <w:sz w:val="24"/>
          <w:szCs w:val="24"/>
        </w:rPr>
      </w:pPr>
    </w:p>
    <w:p w:rsidR="00A601C9" w:rsidRPr="009707A1" w:rsidRDefault="00A601C9" w:rsidP="008F6550">
      <w:pPr>
        <w:shd w:val="clear" w:color="auto" w:fill="FFFFFF"/>
        <w:spacing w:after="0" w:line="240" w:lineRule="auto"/>
        <w:jc w:val="right"/>
        <w:rPr>
          <w:rFonts w:ascii="Arial" w:hAnsi="Arial" w:cs="Arial"/>
          <w:sz w:val="24"/>
          <w:szCs w:val="24"/>
        </w:rPr>
      </w:pPr>
    </w:p>
    <w:p w:rsidR="00A601C9" w:rsidRPr="009707A1" w:rsidRDefault="00A601C9" w:rsidP="008F6550">
      <w:pPr>
        <w:shd w:val="clear" w:color="auto" w:fill="FFFFFF"/>
        <w:spacing w:after="0" w:line="240" w:lineRule="auto"/>
        <w:jc w:val="right"/>
        <w:rPr>
          <w:rFonts w:ascii="Arial" w:hAnsi="Arial" w:cs="Arial"/>
          <w:sz w:val="24"/>
          <w:szCs w:val="24"/>
        </w:rPr>
      </w:pPr>
    </w:p>
    <w:p w:rsidR="00A601C9" w:rsidRPr="009707A1" w:rsidRDefault="00A601C9" w:rsidP="008F6550">
      <w:pPr>
        <w:shd w:val="clear" w:color="auto" w:fill="FFFFFF"/>
        <w:spacing w:after="0" w:line="240" w:lineRule="auto"/>
        <w:jc w:val="right"/>
        <w:rPr>
          <w:rFonts w:ascii="Arial" w:hAnsi="Arial" w:cs="Arial"/>
          <w:sz w:val="24"/>
          <w:szCs w:val="24"/>
        </w:rPr>
      </w:pPr>
    </w:p>
    <w:p w:rsidR="00A601C9" w:rsidRPr="009707A1" w:rsidRDefault="00A601C9" w:rsidP="008F6550">
      <w:pPr>
        <w:shd w:val="clear" w:color="auto" w:fill="FFFFFF"/>
        <w:spacing w:after="0" w:line="240" w:lineRule="auto"/>
        <w:jc w:val="right"/>
        <w:rPr>
          <w:rFonts w:ascii="Arial" w:hAnsi="Arial" w:cs="Arial"/>
          <w:sz w:val="24"/>
          <w:szCs w:val="24"/>
        </w:rPr>
      </w:pPr>
    </w:p>
    <w:p w:rsidR="00A601C9" w:rsidRPr="009707A1" w:rsidRDefault="00A601C9" w:rsidP="008F6550">
      <w:pPr>
        <w:shd w:val="clear" w:color="auto" w:fill="FFFFFF"/>
        <w:spacing w:after="0" w:line="240" w:lineRule="auto"/>
        <w:jc w:val="right"/>
        <w:rPr>
          <w:rFonts w:ascii="Arial" w:hAnsi="Arial" w:cs="Arial"/>
          <w:sz w:val="24"/>
          <w:szCs w:val="24"/>
        </w:rPr>
      </w:pPr>
    </w:p>
    <w:p w:rsidR="00C9363C" w:rsidRPr="009707A1" w:rsidRDefault="00C9363C" w:rsidP="008F6550">
      <w:pPr>
        <w:shd w:val="clear" w:color="auto" w:fill="FFFFFF"/>
        <w:spacing w:after="0" w:line="240" w:lineRule="auto"/>
        <w:jc w:val="right"/>
        <w:rPr>
          <w:rFonts w:ascii="Arial" w:hAnsi="Arial" w:cs="Arial"/>
          <w:sz w:val="24"/>
          <w:szCs w:val="24"/>
        </w:rPr>
      </w:pPr>
      <w:r w:rsidRPr="009707A1">
        <w:rPr>
          <w:rFonts w:ascii="Arial" w:hAnsi="Arial" w:cs="Arial"/>
          <w:sz w:val="24"/>
          <w:szCs w:val="24"/>
        </w:rPr>
        <w:t>Приложение №</w:t>
      </w:r>
      <w:r w:rsidR="00A601C9" w:rsidRPr="009707A1">
        <w:rPr>
          <w:rFonts w:ascii="Arial" w:hAnsi="Arial" w:cs="Arial"/>
          <w:sz w:val="24"/>
          <w:szCs w:val="24"/>
        </w:rPr>
        <w:t>15</w:t>
      </w:r>
    </w:p>
    <w:p w:rsidR="00C9363C" w:rsidRPr="009707A1" w:rsidRDefault="00C9363C" w:rsidP="008F6550">
      <w:pPr>
        <w:pStyle w:val="a3"/>
        <w:shd w:val="clear" w:color="auto" w:fill="FFFFFF"/>
        <w:jc w:val="right"/>
        <w:rPr>
          <w:rFonts w:ascii="Arial" w:hAnsi="Arial" w:cs="Arial"/>
          <w:sz w:val="24"/>
          <w:szCs w:val="24"/>
        </w:rPr>
      </w:pPr>
      <w:r w:rsidRPr="009707A1">
        <w:rPr>
          <w:rFonts w:ascii="Arial" w:hAnsi="Arial" w:cs="Arial"/>
          <w:sz w:val="24"/>
          <w:szCs w:val="24"/>
        </w:rPr>
        <w:lastRenderedPageBreak/>
        <w:t>к проекту решения Собрания депутатов</w:t>
      </w:r>
      <w:r w:rsidR="000A4995">
        <w:rPr>
          <w:rFonts w:ascii="Arial" w:hAnsi="Arial" w:cs="Arial"/>
          <w:sz w:val="24"/>
          <w:szCs w:val="24"/>
        </w:rPr>
        <w:t xml:space="preserve"> </w:t>
      </w:r>
      <w:r w:rsidRPr="009707A1">
        <w:rPr>
          <w:rFonts w:ascii="Arial" w:hAnsi="Arial" w:cs="Arial"/>
          <w:sz w:val="24"/>
          <w:szCs w:val="24"/>
        </w:rPr>
        <w:t xml:space="preserve"> </w:t>
      </w:r>
    </w:p>
    <w:p w:rsidR="00C9363C" w:rsidRPr="009707A1" w:rsidRDefault="00C9363C" w:rsidP="008F6550">
      <w:pPr>
        <w:pStyle w:val="a3"/>
        <w:shd w:val="clear" w:color="auto" w:fill="FFFFFF"/>
        <w:jc w:val="right"/>
        <w:rPr>
          <w:rFonts w:ascii="Arial" w:hAnsi="Arial" w:cs="Arial"/>
          <w:sz w:val="24"/>
          <w:szCs w:val="24"/>
        </w:rPr>
      </w:pPr>
      <w:r w:rsidRPr="009707A1">
        <w:rPr>
          <w:rFonts w:ascii="Arial" w:hAnsi="Arial" w:cs="Arial"/>
          <w:sz w:val="24"/>
          <w:szCs w:val="24"/>
        </w:rPr>
        <w:t xml:space="preserve">муниципального образования «Гончаровский  </w:t>
      </w:r>
    </w:p>
    <w:p w:rsidR="00A601C9" w:rsidRPr="009707A1" w:rsidRDefault="000A4995" w:rsidP="008F6550">
      <w:pPr>
        <w:pStyle w:val="a3"/>
        <w:shd w:val="clear" w:color="auto" w:fill="FFFFFF"/>
        <w:jc w:val="right"/>
        <w:rPr>
          <w:rFonts w:ascii="Arial" w:hAnsi="Arial" w:cs="Arial"/>
          <w:sz w:val="24"/>
          <w:szCs w:val="24"/>
        </w:rPr>
      </w:pPr>
      <w:r>
        <w:rPr>
          <w:rFonts w:ascii="Arial" w:hAnsi="Arial" w:cs="Arial"/>
          <w:sz w:val="24"/>
          <w:szCs w:val="24"/>
        </w:rPr>
        <w:t xml:space="preserve">  </w:t>
      </w:r>
      <w:r w:rsidR="00C9363C" w:rsidRPr="009707A1">
        <w:rPr>
          <w:rFonts w:ascii="Arial" w:hAnsi="Arial" w:cs="Arial"/>
          <w:sz w:val="24"/>
          <w:szCs w:val="24"/>
        </w:rPr>
        <w:t xml:space="preserve"> сельсовет» Суджанского района  Курской области</w:t>
      </w:r>
      <w:r w:rsidR="009F1459">
        <w:rPr>
          <w:rFonts w:ascii="Arial" w:hAnsi="Arial" w:cs="Arial"/>
          <w:sz w:val="24"/>
          <w:szCs w:val="24"/>
        </w:rPr>
        <w:t xml:space="preserve">                                              </w:t>
      </w:r>
      <w:r w:rsidR="00A601C9" w:rsidRPr="009707A1">
        <w:rPr>
          <w:rFonts w:ascii="Arial" w:hAnsi="Arial" w:cs="Arial"/>
          <w:sz w:val="24"/>
          <w:szCs w:val="24"/>
        </w:rPr>
        <w:t>от «___» декабря 2016</w:t>
      </w:r>
      <w:r w:rsidR="00C9363C" w:rsidRPr="009707A1">
        <w:rPr>
          <w:rFonts w:ascii="Arial" w:hAnsi="Arial" w:cs="Arial"/>
          <w:sz w:val="24"/>
          <w:szCs w:val="24"/>
        </w:rPr>
        <w:t xml:space="preserve"> года №___</w:t>
      </w:r>
      <w:r w:rsidR="009F1459">
        <w:rPr>
          <w:rFonts w:ascii="Arial" w:hAnsi="Arial" w:cs="Arial"/>
          <w:sz w:val="24"/>
          <w:szCs w:val="24"/>
        </w:rPr>
        <w:t xml:space="preserve">                          </w:t>
      </w:r>
      <w:r>
        <w:rPr>
          <w:rFonts w:ascii="Arial" w:hAnsi="Arial" w:cs="Arial"/>
          <w:sz w:val="24"/>
          <w:szCs w:val="24"/>
        </w:rPr>
        <w:t xml:space="preserve"> </w:t>
      </w:r>
      <w:r w:rsidR="00C9363C" w:rsidRPr="009707A1">
        <w:rPr>
          <w:rFonts w:ascii="Arial" w:hAnsi="Arial" w:cs="Arial"/>
          <w:sz w:val="24"/>
          <w:szCs w:val="24"/>
        </w:rPr>
        <w:t xml:space="preserve"> «  О местном бюджете на 201</w:t>
      </w:r>
      <w:r w:rsidR="00A601C9" w:rsidRPr="009707A1">
        <w:rPr>
          <w:rFonts w:ascii="Arial" w:hAnsi="Arial" w:cs="Arial"/>
          <w:sz w:val="24"/>
          <w:szCs w:val="24"/>
        </w:rPr>
        <w:t>7</w:t>
      </w:r>
      <w:r w:rsidR="00C9363C" w:rsidRPr="009707A1">
        <w:rPr>
          <w:rFonts w:ascii="Arial" w:hAnsi="Arial" w:cs="Arial"/>
          <w:sz w:val="24"/>
          <w:szCs w:val="24"/>
        </w:rPr>
        <w:t xml:space="preserve"> год</w:t>
      </w:r>
    </w:p>
    <w:p w:rsidR="00C9363C" w:rsidRPr="009707A1" w:rsidRDefault="00A601C9" w:rsidP="008F6550">
      <w:pPr>
        <w:pStyle w:val="a3"/>
        <w:shd w:val="clear" w:color="auto" w:fill="FFFFFF"/>
        <w:jc w:val="right"/>
        <w:rPr>
          <w:rFonts w:ascii="Arial" w:hAnsi="Arial" w:cs="Arial"/>
          <w:sz w:val="24"/>
          <w:szCs w:val="24"/>
        </w:rPr>
      </w:pPr>
      <w:r w:rsidRPr="009707A1">
        <w:rPr>
          <w:rFonts w:ascii="Arial" w:hAnsi="Arial" w:cs="Arial"/>
          <w:sz w:val="24"/>
          <w:szCs w:val="24"/>
        </w:rPr>
        <w:t xml:space="preserve"> и на плановый период 2018 и 2019 годов</w:t>
      </w:r>
      <w:r w:rsidR="00C9363C" w:rsidRPr="009707A1">
        <w:rPr>
          <w:rFonts w:ascii="Arial" w:hAnsi="Arial" w:cs="Arial"/>
          <w:sz w:val="24"/>
          <w:szCs w:val="24"/>
        </w:rPr>
        <w:t xml:space="preserve">» </w:t>
      </w:r>
    </w:p>
    <w:p w:rsidR="00C9363C" w:rsidRPr="009707A1" w:rsidRDefault="00C9363C" w:rsidP="008F6550">
      <w:pPr>
        <w:shd w:val="clear" w:color="auto" w:fill="FFFFFF"/>
        <w:tabs>
          <w:tab w:val="left" w:pos="9921"/>
        </w:tabs>
        <w:spacing w:after="0" w:line="240" w:lineRule="auto"/>
        <w:jc w:val="right"/>
        <w:rPr>
          <w:rFonts w:ascii="Arial" w:hAnsi="Arial" w:cs="Arial"/>
          <w:b/>
          <w:bCs/>
          <w:sz w:val="28"/>
          <w:szCs w:val="28"/>
        </w:rPr>
      </w:pPr>
    </w:p>
    <w:p w:rsidR="00C9363C" w:rsidRPr="009707A1" w:rsidRDefault="00C9363C" w:rsidP="008F6550">
      <w:pPr>
        <w:shd w:val="clear" w:color="auto" w:fill="FFFFFF"/>
        <w:spacing w:after="0" w:line="240" w:lineRule="auto"/>
        <w:jc w:val="center"/>
        <w:rPr>
          <w:rFonts w:ascii="Arial" w:hAnsi="Arial" w:cs="Arial"/>
          <w:b/>
          <w:bCs/>
          <w:sz w:val="28"/>
          <w:szCs w:val="28"/>
        </w:rPr>
      </w:pPr>
    </w:p>
    <w:p w:rsidR="00C9363C" w:rsidRPr="009707A1" w:rsidRDefault="00C9363C" w:rsidP="008F6550">
      <w:pPr>
        <w:shd w:val="clear" w:color="auto" w:fill="FFFFFF"/>
        <w:spacing w:after="0" w:line="240" w:lineRule="auto"/>
        <w:jc w:val="center"/>
        <w:rPr>
          <w:rFonts w:ascii="Arial" w:hAnsi="Arial" w:cs="Arial"/>
          <w:b/>
          <w:bCs/>
          <w:sz w:val="28"/>
          <w:szCs w:val="28"/>
        </w:rPr>
      </w:pPr>
    </w:p>
    <w:p w:rsidR="00C9363C" w:rsidRPr="009707A1" w:rsidRDefault="00C9363C" w:rsidP="008F6550">
      <w:pPr>
        <w:shd w:val="clear" w:color="auto" w:fill="FFFFFF"/>
        <w:spacing w:after="0" w:line="240" w:lineRule="auto"/>
        <w:jc w:val="center"/>
        <w:rPr>
          <w:rFonts w:ascii="Arial" w:hAnsi="Arial" w:cs="Arial"/>
          <w:sz w:val="24"/>
          <w:szCs w:val="24"/>
        </w:rPr>
      </w:pPr>
      <w:r w:rsidRPr="009707A1">
        <w:rPr>
          <w:rFonts w:ascii="Arial" w:hAnsi="Arial" w:cs="Arial"/>
          <w:sz w:val="24"/>
          <w:szCs w:val="24"/>
        </w:rPr>
        <w:t>Программа</w:t>
      </w:r>
    </w:p>
    <w:p w:rsidR="00C9363C" w:rsidRPr="009707A1" w:rsidRDefault="00C9363C" w:rsidP="008F6550">
      <w:pPr>
        <w:shd w:val="clear" w:color="auto" w:fill="FFFFFF"/>
        <w:spacing w:after="0" w:line="240" w:lineRule="auto"/>
        <w:jc w:val="center"/>
        <w:rPr>
          <w:rFonts w:ascii="Arial" w:hAnsi="Arial" w:cs="Arial"/>
          <w:sz w:val="24"/>
          <w:szCs w:val="24"/>
        </w:rPr>
      </w:pPr>
      <w:r w:rsidRPr="009707A1">
        <w:rPr>
          <w:rFonts w:ascii="Arial" w:hAnsi="Arial" w:cs="Arial"/>
          <w:sz w:val="24"/>
          <w:szCs w:val="24"/>
        </w:rPr>
        <w:t xml:space="preserve">внутренних заимствований муниципального образования </w:t>
      </w:r>
      <w:r w:rsidR="003B4066" w:rsidRPr="009707A1">
        <w:rPr>
          <w:rFonts w:ascii="Arial" w:hAnsi="Arial" w:cs="Arial"/>
          <w:sz w:val="24"/>
          <w:szCs w:val="24"/>
        </w:rPr>
        <w:t>«Гончаровский сельсовет» на 2017</w:t>
      </w:r>
      <w:r w:rsidRPr="009707A1">
        <w:rPr>
          <w:rFonts w:ascii="Arial" w:hAnsi="Arial" w:cs="Arial"/>
          <w:sz w:val="24"/>
          <w:szCs w:val="24"/>
        </w:rPr>
        <w:t xml:space="preserve"> год</w:t>
      </w:r>
    </w:p>
    <w:p w:rsidR="00C9363C" w:rsidRPr="009707A1" w:rsidRDefault="00C9363C" w:rsidP="008F6550">
      <w:pPr>
        <w:pStyle w:val="3"/>
        <w:shd w:val="clear" w:color="auto" w:fill="FFFFFF"/>
        <w:rPr>
          <w:rFonts w:ascii="Arial" w:hAnsi="Arial" w:cs="Arial"/>
          <w:b w:val="0"/>
          <w:bCs w:val="0"/>
          <w:sz w:val="24"/>
          <w:szCs w:val="24"/>
        </w:rPr>
      </w:pPr>
    </w:p>
    <w:p w:rsidR="00C9363C" w:rsidRPr="009707A1" w:rsidRDefault="00C9363C" w:rsidP="008F6550">
      <w:pPr>
        <w:shd w:val="clear" w:color="auto" w:fill="FFFFFF"/>
        <w:jc w:val="center"/>
        <w:rPr>
          <w:rFonts w:ascii="Arial" w:hAnsi="Arial" w:cs="Arial"/>
          <w:sz w:val="24"/>
          <w:szCs w:val="24"/>
        </w:rPr>
      </w:pPr>
      <w:r w:rsidRPr="009707A1">
        <w:rPr>
          <w:rFonts w:ascii="Arial" w:hAnsi="Arial" w:cs="Arial"/>
          <w:sz w:val="24"/>
          <w:szCs w:val="24"/>
        </w:rPr>
        <w:t>1. Привлечение внутренних заимствований</w:t>
      </w:r>
    </w:p>
    <w:tbl>
      <w:tblPr>
        <w:tblW w:w="9333" w:type="dxa"/>
        <w:tblInd w:w="2" w:type="dxa"/>
        <w:tblLook w:val="01E0"/>
      </w:tblPr>
      <w:tblGrid>
        <w:gridCol w:w="851"/>
        <w:gridCol w:w="6489"/>
        <w:gridCol w:w="1993"/>
      </w:tblGrid>
      <w:tr w:rsidR="00C9363C" w:rsidRPr="009707A1">
        <w:tc>
          <w:tcPr>
            <w:tcW w:w="851"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848FC">
            <w:pPr>
              <w:shd w:val="clear" w:color="auto" w:fill="FFFFFF"/>
              <w:spacing w:after="0" w:line="240" w:lineRule="auto"/>
              <w:jc w:val="center"/>
              <w:rPr>
                <w:rFonts w:ascii="Arial" w:hAnsi="Arial" w:cs="Arial"/>
                <w:sz w:val="24"/>
                <w:szCs w:val="24"/>
              </w:rPr>
            </w:pPr>
          </w:p>
          <w:p w:rsidR="00C9363C" w:rsidRPr="009707A1" w:rsidRDefault="00C9363C" w:rsidP="00B848FC">
            <w:pPr>
              <w:shd w:val="clear" w:color="auto" w:fill="FFFFFF"/>
              <w:spacing w:after="0" w:line="240" w:lineRule="auto"/>
              <w:jc w:val="center"/>
              <w:rPr>
                <w:rFonts w:ascii="Arial" w:hAnsi="Arial" w:cs="Arial"/>
                <w:sz w:val="24"/>
                <w:szCs w:val="24"/>
              </w:rPr>
            </w:pPr>
            <w:r w:rsidRPr="009707A1">
              <w:rPr>
                <w:rFonts w:ascii="Arial" w:hAnsi="Arial" w:cs="Arial"/>
                <w:sz w:val="24"/>
                <w:szCs w:val="24"/>
              </w:rPr>
              <w:t>№  п/п</w:t>
            </w:r>
          </w:p>
        </w:tc>
        <w:tc>
          <w:tcPr>
            <w:tcW w:w="6489"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848FC">
            <w:pPr>
              <w:shd w:val="clear" w:color="auto" w:fill="FFFFFF"/>
              <w:spacing w:after="0" w:line="240" w:lineRule="auto"/>
              <w:jc w:val="center"/>
              <w:rPr>
                <w:rFonts w:ascii="Arial" w:hAnsi="Arial" w:cs="Arial"/>
                <w:sz w:val="24"/>
                <w:szCs w:val="24"/>
              </w:rPr>
            </w:pPr>
          </w:p>
          <w:p w:rsidR="00C9363C" w:rsidRPr="009707A1" w:rsidRDefault="00C9363C" w:rsidP="00B848FC">
            <w:pPr>
              <w:shd w:val="clear" w:color="auto" w:fill="FFFFFF"/>
              <w:spacing w:after="0" w:line="240" w:lineRule="auto"/>
              <w:jc w:val="center"/>
              <w:rPr>
                <w:rFonts w:ascii="Arial" w:hAnsi="Arial" w:cs="Arial"/>
                <w:sz w:val="24"/>
                <w:szCs w:val="24"/>
              </w:rPr>
            </w:pPr>
            <w:r w:rsidRPr="009707A1">
              <w:rPr>
                <w:rFonts w:ascii="Arial" w:hAnsi="Arial" w:cs="Arial"/>
                <w:sz w:val="24"/>
                <w:szCs w:val="24"/>
              </w:rPr>
              <w:t>Виды заимствований</w:t>
            </w:r>
          </w:p>
        </w:tc>
        <w:tc>
          <w:tcPr>
            <w:tcW w:w="1993" w:type="dxa"/>
            <w:tcBorders>
              <w:top w:val="single" w:sz="4" w:space="0" w:color="auto"/>
              <w:left w:val="single" w:sz="4" w:space="0" w:color="auto"/>
              <w:bottom w:val="single" w:sz="4" w:space="0" w:color="auto"/>
              <w:right w:val="single" w:sz="4" w:space="0" w:color="auto"/>
            </w:tcBorders>
            <w:vAlign w:val="center"/>
          </w:tcPr>
          <w:p w:rsidR="00C9363C" w:rsidRPr="009707A1" w:rsidRDefault="00C9363C" w:rsidP="00B848FC">
            <w:pPr>
              <w:shd w:val="clear" w:color="auto" w:fill="FFFFFF"/>
              <w:spacing w:after="0" w:line="240" w:lineRule="auto"/>
              <w:jc w:val="center"/>
              <w:rPr>
                <w:rFonts w:ascii="Arial" w:hAnsi="Arial" w:cs="Arial"/>
                <w:sz w:val="24"/>
                <w:szCs w:val="24"/>
              </w:rPr>
            </w:pPr>
          </w:p>
          <w:p w:rsidR="00C9363C" w:rsidRPr="009707A1" w:rsidRDefault="00C9363C" w:rsidP="00B848FC">
            <w:pPr>
              <w:shd w:val="clear" w:color="auto" w:fill="FFFFFF"/>
              <w:spacing w:after="0" w:line="240" w:lineRule="auto"/>
              <w:jc w:val="center"/>
              <w:rPr>
                <w:rFonts w:ascii="Arial" w:hAnsi="Arial" w:cs="Arial"/>
                <w:sz w:val="24"/>
                <w:szCs w:val="24"/>
              </w:rPr>
            </w:pPr>
            <w:r w:rsidRPr="009707A1">
              <w:rPr>
                <w:rFonts w:ascii="Arial" w:hAnsi="Arial" w:cs="Arial"/>
                <w:sz w:val="24"/>
                <w:szCs w:val="24"/>
              </w:rPr>
              <w:t>Объем привлечения средств в</w:t>
            </w:r>
          </w:p>
          <w:p w:rsidR="00C9363C" w:rsidRPr="009707A1" w:rsidRDefault="003B4066" w:rsidP="00B848FC">
            <w:pPr>
              <w:shd w:val="clear" w:color="auto" w:fill="FFFFFF"/>
              <w:spacing w:after="0" w:line="240" w:lineRule="auto"/>
              <w:jc w:val="center"/>
              <w:rPr>
                <w:rFonts w:ascii="Arial" w:hAnsi="Arial" w:cs="Arial"/>
                <w:sz w:val="24"/>
                <w:szCs w:val="24"/>
              </w:rPr>
            </w:pPr>
            <w:r w:rsidRPr="009707A1">
              <w:rPr>
                <w:rFonts w:ascii="Arial" w:hAnsi="Arial" w:cs="Arial"/>
                <w:sz w:val="24"/>
                <w:szCs w:val="24"/>
              </w:rPr>
              <w:t>2017</w:t>
            </w:r>
            <w:r w:rsidR="00C9363C" w:rsidRPr="009707A1">
              <w:rPr>
                <w:rFonts w:ascii="Arial" w:hAnsi="Arial" w:cs="Arial"/>
                <w:sz w:val="24"/>
                <w:szCs w:val="24"/>
              </w:rPr>
              <w:t xml:space="preserve"> г.</w:t>
            </w:r>
          </w:p>
          <w:p w:rsidR="00C9363C" w:rsidRPr="009707A1" w:rsidRDefault="00C9363C" w:rsidP="00B848FC">
            <w:pPr>
              <w:shd w:val="clear" w:color="auto" w:fill="FFFFFF"/>
              <w:spacing w:after="0" w:line="240" w:lineRule="auto"/>
              <w:jc w:val="center"/>
              <w:rPr>
                <w:rFonts w:ascii="Arial" w:hAnsi="Arial" w:cs="Arial"/>
                <w:sz w:val="24"/>
                <w:szCs w:val="24"/>
              </w:rPr>
            </w:pPr>
            <w:r w:rsidRPr="009707A1">
              <w:rPr>
                <w:rFonts w:ascii="Arial" w:hAnsi="Arial" w:cs="Arial"/>
                <w:sz w:val="24"/>
                <w:szCs w:val="24"/>
              </w:rPr>
              <w:t>(рублей)</w:t>
            </w:r>
          </w:p>
        </w:tc>
      </w:tr>
      <w:tr w:rsidR="00C9363C" w:rsidRPr="009707A1">
        <w:tc>
          <w:tcPr>
            <w:tcW w:w="851" w:type="dxa"/>
            <w:tcBorders>
              <w:top w:val="single" w:sz="4" w:space="0" w:color="auto"/>
              <w:left w:val="single" w:sz="4" w:space="0" w:color="auto"/>
              <w:bottom w:val="single" w:sz="4" w:space="0" w:color="auto"/>
              <w:right w:val="single" w:sz="4" w:space="0" w:color="auto"/>
            </w:tcBorders>
          </w:tcPr>
          <w:p w:rsidR="00C9363C" w:rsidRPr="009707A1" w:rsidRDefault="00C9363C" w:rsidP="00B848FC">
            <w:pPr>
              <w:shd w:val="clear" w:color="auto" w:fill="FFFFFF"/>
              <w:spacing w:after="0" w:line="240" w:lineRule="auto"/>
              <w:jc w:val="center"/>
              <w:rPr>
                <w:rFonts w:ascii="Arial" w:hAnsi="Arial" w:cs="Arial"/>
                <w:sz w:val="24"/>
                <w:szCs w:val="24"/>
              </w:rPr>
            </w:pPr>
            <w:r w:rsidRPr="009707A1">
              <w:rPr>
                <w:rFonts w:ascii="Arial" w:hAnsi="Arial" w:cs="Arial"/>
                <w:sz w:val="24"/>
                <w:szCs w:val="24"/>
              </w:rPr>
              <w:t>1.</w:t>
            </w:r>
          </w:p>
        </w:tc>
        <w:tc>
          <w:tcPr>
            <w:tcW w:w="6489" w:type="dxa"/>
            <w:tcBorders>
              <w:top w:val="single" w:sz="4" w:space="0" w:color="auto"/>
              <w:left w:val="single" w:sz="4" w:space="0" w:color="auto"/>
              <w:bottom w:val="single" w:sz="4" w:space="0" w:color="auto"/>
              <w:right w:val="single" w:sz="4" w:space="0" w:color="auto"/>
            </w:tcBorders>
          </w:tcPr>
          <w:p w:rsidR="00C9363C" w:rsidRPr="009707A1" w:rsidRDefault="00C9363C" w:rsidP="00B848FC">
            <w:pPr>
              <w:shd w:val="clear" w:color="auto" w:fill="FFFFFF"/>
              <w:spacing w:after="0" w:line="240" w:lineRule="auto"/>
              <w:jc w:val="both"/>
              <w:rPr>
                <w:rFonts w:ascii="Arial" w:hAnsi="Arial" w:cs="Arial"/>
                <w:sz w:val="24"/>
                <w:szCs w:val="24"/>
              </w:rPr>
            </w:pPr>
            <w:r w:rsidRPr="009707A1">
              <w:rPr>
                <w:rFonts w:ascii="Arial" w:hAnsi="Arial" w:cs="Arial"/>
                <w:sz w:val="24"/>
                <w:szCs w:val="24"/>
              </w:rPr>
              <w:t xml:space="preserve">Муниципальные ценные бумаги </w:t>
            </w:r>
          </w:p>
        </w:tc>
        <w:tc>
          <w:tcPr>
            <w:tcW w:w="1993" w:type="dxa"/>
            <w:tcBorders>
              <w:top w:val="single" w:sz="4" w:space="0" w:color="auto"/>
              <w:left w:val="single" w:sz="4" w:space="0" w:color="auto"/>
              <w:bottom w:val="single" w:sz="4" w:space="0" w:color="auto"/>
              <w:right w:val="single" w:sz="4" w:space="0" w:color="auto"/>
            </w:tcBorders>
          </w:tcPr>
          <w:p w:rsidR="00C9363C" w:rsidRPr="009707A1" w:rsidRDefault="00C9363C" w:rsidP="00B848FC">
            <w:pPr>
              <w:shd w:val="clear" w:color="auto" w:fill="FFFFFF"/>
              <w:spacing w:after="0" w:line="240" w:lineRule="auto"/>
              <w:jc w:val="center"/>
              <w:rPr>
                <w:rFonts w:ascii="Arial" w:hAnsi="Arial" w:cs="Arial"/>
                <w:sz w:val="24"/>
                <w:szCs w:val="24"/>
              </w:rPr>
            </w:pPr>
            <w:r w:rsidRPr="009707A1">
              <w:rPr>
                <w:rFonts w:ascii="Arial" w:hAnsi="Arial" w:cs="Arial"/>
                <w:sz w:val="24"/>
                <w:szCs w:val="24"/>
              </w:rPr>
              <w:t>-</w:t>
            </w:r>
          </w:p>
        </w:tc>
      </w:tr>
      <w:tr w:rsidR="00C9363C" w:rsidRPr="009707A1">
        <w:trPr>
          <w:trHeight w:val="589"/>
        </w:trPr>
        <w:tc>
          <w:tcPr>
            <w:tcW w:w="851" w:type="dxa"/>
            <w:tcBorders>
              <w:top w:val="single" w:sz="4" w:space="0" w:color="auto"/>
              <w:left w:val="single" w:sz="4" w:space="0" w:color="auto"/>
              <w:bottom w:val="single" w:sz="4" w:space="0" w:color="auto"/>
              <w:right w:val="single" w:sz="4" w:space="0" w:color="auto"/>
            </w:tcBorders>
          </w:tcPr>
          <w:p w:rsidR="00C9363C" w:rsidRPr="009707A1" w:rsidRDefault="00C9363C" w:rsidP="00B848FC">
            <w:pPr>
              <w:shd w:val="clear" w:color="auto" w:fill="FFFFFF"/>
              <w:spacing w:after="0" w:line="240" w:lineRule="auto"/>
              <w:jc w:val="center"/>
              <w:rPr>
                <w:rFonts w:ascii="Arial" w:hAnsi="Arial" w:cs="Arial"/>
                <w:sz w:val="24"/>
                <w:szCs w:val="24"/>
              </w:rPr>
            </w:pPr>
            <w:r w:rsidRPr="009707A1">
              <w:rPr>
                <w:rFonts w:ascii="Arial" w:hAnsi="Arial" w:cs="Arial"/>
                <w:sz w:val="24"/>
                <w:szCs w:val="24"/>
              </w:rPr>
              <w:t>2.</w:t>
            </w:r>
          </w:p>
        </w:tc>
        <w:tc>
          <w:tcPr>
            <w:tcW w:w="6489" w:type="dxa"/>
            <w:tcBorders>
              <w:top w:val="single" w:sz="4" w:space="0" w:color="auto"/>
              <w:left w:val="single" w:sz="4" w:space="0" w:color="auto"/>
              <w:bottom w:val="single" w:sz="4" w:space="0" w:color="auto"/>
              <w:right w:val="single" w:sz="4" w:space="0" w:color="auto"/>
            </w:tcBorders>
          </w:tcPr>
          <w:p w:rsidR="00C9363C" w:rsidRPr="009707A1" w:rsidRDefault="00C9363C" w:rsidP="00B848FC">
            <w:pPr>
              <w:shd w:val="clear" w:color="auto" w:fill="FFFFFF"/>
              <w:spacing w:after="0" w:line="240" w:lineRule="auto"/>
              <w:jc w:val="both"/>
              <w:rPr>
                <w:rFonts w:ascii="Arial" w:hAnsi="Arial" w:cs="Arial"/>
                <w:sz w:val="24"/>
                <w:szCs w:val="24"/>
              </w:rPr>
            </w:pPr>
            <w:r w:rsidRPr="009707A1">
              <w:rPr>
                <w:rFonts w:ascii="Arial" w:hAnsi="Arial" w:cs="Arial"/>
                <w:sz w:val="24"/>
                <w:szCs w:val="24"/>
              </w:rPr>
              <w:t>Бюджетные кредиты от других бюджетов бюджетной системы Российской Федерации</w:t>
            </w:r>
          </w:p>
        </w:tc>
        <w:tc>
          <w:tcPr>
            <w:tcW w:w="1993" w:type="dxa"/>
            <w:tcBorders>
              <w:top w:val="single" w:sz="4" w:space="0" w:color="auto"/>
              <w:left w:val="single" w:sz="4" w:space="0" w:color="auto"/>
              <w:bottom w:val="single" w:sz="4" w:space="0" w:color="auto"/>
              <w:right w:val="single" w:sz="4" w:space="0" w:color="auto"/>
            </w:tcBorders>
          </w:tcPr>
          <w:p w:rsidR="00C9363C" w:rsidRPr="009707A1" w:rsidRDefault="00CD6E74" w:rsidP="007428C2">
            <w:pPr>
              <w:shd w:val="clear" w:color="auto" w:fill="FFFFFF"/>
              <w:spacing w:after="0" w:line="240" w:lineRule="auto"/>
              <w:jc w:val="center"/>
              <w:rPr>
                <w:rFonts w:ascii="Arial" w:hAnsi="Arial" w:cs="Arial"/>
                <w:sz w:val="24"/>
                <w:szCs w:val="24"/>
              </w:rPr>
            </w:pPr>
            <w:r w:rsidRPr="009707A1">
              <w:rPr>
                <w:rFonts w:ascii="Arial" w:hAnsi="Arial" w:cs="Arial"/>
                <w:sz w:val="24"/>
                <w:szCs w:val="24"/>
              </w:rPr>
              <w:t>223 348</w:t>
            </w:r>
            <w:r w:rsidR="00C9363C" w:rsidRPr="009707A1">
              <w:rPr>
                <w:rFonts w:ascii="Arial" w:hAnsi="Arial" w:cs="Arial"/>
                <w:sz w:val="24"/>
                <w:szCs w:val="24"/>
              </w:rPr>
              <w:t>,00</w:t>
            </w:r>
          </w:p>
        </w:tc>
      </w:tr>
      <w:tr w:rsidR="00C9363C" w:rsidRPr="009707A1">
        <w:tc>
          <w:tcPr>
            <w:tcW w:w="851" w:type="dxa"/>
            <w:tcBorders>
              <w:top w:val="single" w:sz="4" w:space="0" w:color="auto"/>
              <w:left w:val="single" w:sz="4" w:space="0" w:color="auto"/>
              <w:bottom w:val="single" w:sz="4" w:space="0" w:color="auto"/>
              <w:right w:val="single" w:sz="4" w:space="0" w:color="auto"/>
            </w:tcBorders>
          </w:tcPr>
          <w:p w:rsidR="00C9363C" w:rsidRPr="009707A1" w:rsidRDefault="00C9363C" w:rsidP="00B848FC">
            <w:pPr>
              <w:shd w:val="clear" w:color="auto" w:fill="FFFFFF"/>
              <w:spacing w:after="0" w:line="240" w:lineRule="auto"/>
              <w:jc w:val="center"/>
              <w:rPr>
                <w:rFonts w:ascii="Arial" w:hAnsi="Arial" w:cs="Arial"/>
                <w:sz w:val="24"/>
                <w:szCs w:val="24"/>
              </w:rPr>
            </w:pPr>
            <w:r w:rsidRPr="009707A1">
              <w:rPr>
                <w:rFonts w:ascii="Arial" w:hAnsi="Arial" w:cs="Arial"/>
                <w:sz w:val="24"/>
                <w:szCs w:val="24"/>
              </w:rPr>
              <w:t>3.</w:t>
            </w:r>
          </w:p>
        </w:tc>
        <w:tc>
          <w:tcPr>
            <w:tcW w:w="6489" w:type="dxa"/>
            <w:tcBorders>
              <w:top w:val="single" w:sz="4" w:space="0" w:color="auto"/>
              <w:left w:val="single" w:sz="4" w:space="0" w:color="auto"/>
              <w:bottom w:val="single" w:sz="4" w:space="0" w:color="auto"/>
              <w:right w:val="single" w:sz="4" w:space="0" w:color="auto"/>
            </w:tcBorders>
          </w:tcPr>
          <w:p w:rsidR="00C9363C" w:rsidRPr="009707A1" w:rsidRDefault="00C9363C" w:rsidP="00B848FC">
            <w:pPr>
              <w:shd w:val="clear" w:color="auto" w:fill="FFFFFF"/>
              <w:spacing w:after="0" w:line="240" w:lineRule="auto"/>
              <w:jc w:val="both"/>
              <w:rPr>
                <w:rFonts w:ascii="Arial" w:hAnsi="Arial" w:cs="Arial"/>
                <w:sz w:val="24"/>
                <w:szCs w:val="24"/>
              </w:rPr>
            </w:pPr>
            <w:r w:rsidRPr="009707A1">
              <w:rPr>
                <w:rFonts w:ascii="Arial" w:hAnsi="Arial" w:cs="Arial"/>
                <w:sz w:val="24"/>
                <w:szCs w:val="24"/>
              </w:rPr>
              <w:t>Кредиты кредитных организаций</w:t>
            </w:r>
          </w:p>
        </w:tc>
        <w:tc>
          <w:tcPr>
            <w:tcW w:w="1993" w:type="dxa"/>
            <w:tcBorders>
              <w:top w:val="single" w:sz="4" w:space="0" w:color="auto"/>
              <w:left w:val="single" w:sz="4" w:space="0" w:color="auto"/>
              <w:bottom w:val="single" w:sz="4" w:space="0" w:color="auto"/>
              <w:right w:val="single" w:sz="4" w:space="0" w:color="auto"/>
            </w:tcBorders>
          </w:tcPr>
          <w:p w:rsidR="00C9363C" w:rsidRPr="009707A1" w:rsidRDefault="00C9363C" w:rsidP="00B848FC">
            <w:pPr>
              <w:shd w:val="clear" w:color="auto" w:fill="FFFFFF"/>
              <w:spacing w:after="0" w:line="240" w:lineRule="auto"/>
              <w:jc w:val="center"/>
              <w:rPr>
                <w:rFonts w:ascii="Arial" w:hAnsi="Arial" w:cs="Arial"/>
                <w:sz w:val="24"/>
                <w:szCs w:val="24"/>
              </w:rPr>
            </w:pPr>
            <w:r w:rsidRPr="009707A1">
              <w:rPr>
                <w:rFonts w:ascii="Arial" w:hAnsi="Arial" w:cs="Arial"/>
                <w:sz w:val="24"/>
                <w:szCs w:val="24"/>
              </w:rPr>
              <w:t>-</w:t>
            </w:r>
          </w:p>
        </w:tc>
      </w:tr>
      <w:tr w:rsidR="00C9363C" w:rsidRPr="009707A1">
        <w:tc>
          <w:tcPr>
            <w:tcW w:w="851" w:type="dxa"/>
            <w:tcBorders>
              <w:top w:val="single" w:sz="4" w:space="0" w:color="auto"/>
              <w:left w:val="single" w:sz="4" w:space="0" w:color="auto"/>
              <w:bottom w:val="single" w:sz="4" w:space="0" w:color="auto"/>
              <w:right w:val="single" w:sz="4" w:space="0" w:color="auto"/>
            </w:tcBorders>
          </w:tcPr>
          <w:p w:rsidR="00C9363C" w:rsidRPr="009707A1" w:rsidRDefault="00C9363C" w:rsidP="00B848FC">
            <w:pPr>
              <w:shd w:val="clear" w:color="auto" w:fill="FFFFFF"/>
              <w:spacing w:after="0" w:line="240" w:lineRule="auto"/>
              <w:jc w:val="center"/>
              <w:rPr>
                <w:rFonts w:ascii="Arial" w:hAnsi="Arial" w:cs="Arial"/>
                <w:sz w:val="24"/>
                <w:szCs w:val="24"/>
              </w:rPr>
            </w:pPr>
          </w:p>
        </w:tc>
        <w:tc>
          <w:tcPr>
            <w:tcW w:w="6489" w:type="dxa"/>
            <w:tcBorders>
              <w:top w:val="single" w:sz="4" w:space="0" w:color="auto"/>
              <w:left w:val="single" w:sz="4" w:space="0" w:color="auto"/>
              <w:bottom w:val="single" w:sz="4" w:space="0" w:color="auto"/>
              <w:right w:val="single" w:sz="4" w:space="0" w:color="auto"/>
            </w:tcBorders>
          </w:tcPr>
          <w:p w:rsidR="00C9363C" w:rsidRPr="009707A1" w:rsidRDefault="00C9363C" w:rsidP="00B848FC">
            <w:pPr>
              <w:shd w:val="clear" w:color="auto" w:fill="FFFFFF"/>
              <w:spacing w:after="0" w:line="240" w:lineRule="auto"/>
              <w:rPr>
                <w:rFonts w:ascii="Arial" w:hAnsi="Arial" w:cs="Arial"/>
                <w:sz w:val="24"/>
                <w:szCs w:val="24"/>
              </w:rPr>
            </w:pPr>
            <w:r w:rsidRPr="009707A1">
              <w:rPr>
                <w:rFonts w:ascii="Arial" w:hAnsi="Arial" w:cs="Arial"/>
                <w:sz w:val="24"/>
                <w:szCs w:val="24"/>
              </w:rPr>
              <w:t>Итого</w:t>
            </w:r>
          </w:p>
        </w:tc>
        <w:tc>
          <w:tcPr>
            <w:tcW w:w="1993" w:type="dxa"/>
            <w:tcBorders>
              <w:top w:val="single" w:sz="4" w:space="0" w:color="auto"/>
              <w:left w:val="single" w:sz="4" w:space="0" w:color="auto"/>
              <w:bottom w:val="single" w:sz="4" w:space="0" w:color="auto"/>
              <w:right w:val="single" w:sz="4" w:space="0" w:color="auto"/>
            </w:tcBorders>
          </w:tcPr>
          <w:p w:rsidR="00C9363C" w:rsidRPr="009707A1" w:rsidRDefault="00CD6E74" w:rsidP="00B848FC">
            <w:pPr>
              <w:shd w:val="clear" w:color="auto" w:fill="FFFFFF"/>
              <w:spacing w:after="0" w:line="240" w:lineRule="auto"/>
              <w:jc w:val="center"/>
              <w:rPr>
                <w:rFonts w:ascii="Arial" w:hAnsi="Arial" w:cs="Arial"/>
                <w:sz w:val="24"/>
                <w:szCs w:val="24"/>
              </w:rPr>
            </w:pPr>
            <w:r w:rsidRPr="009707A1">
              <w:rPr>
                <w:rFonts w:ascii="Arial" w:hAnsi="Arial" w:cs="Arial"/>
                <w:sz w:val="24"/>
                <w:szCs w:val="24"/>
              </w:rPr>
              <w:t>223 348</w:t>
            </w:r>
            <w:r w:rsidR="00C9363C" w:rsidRPr="009707A1">
              <w:rPr>
                <w:rFonts w:ascii="Arial" w:hAnsi="Arial" w:cs="Arial"/>
                <w:sz w:val="24"/>
                <w:szCs w:val="24"/>
              </w:rPr>
              <w:t>,00</w:t>
            </w:r>
          </w:p>
        </w:tc>
      </w:tr>
    </w:tbl>
    <w:p w:rsidR="00C9363C" w:rsidRPr="009707A1" w:rsidRDefault="00C9363C" w:rsidP="008F6550">
      <w:pPr>
        <w:shd w:val="clear" w:color="auto" w:fill="FFFFFF"/>
        <w:jc w:val="center"/>
        <w:rPr>
          <w:rFonts w:ascii="Arial" w:hAnsi="Arial" w:cs="Arial"/>
          <w:sz w:val="24"/>
          <w:szCs w:val="24"/>
        </w:rPr>
      </w:pPr>
      <w:r w:rsidRPr="009707A1">
        <w:rPr>
          <w:rFonts w:ascii="Arial" w:hAnsi="Arial" w:cs="Arial"/>
          <w:sz w:val="24"/>
          <w:szCs w:val="24"/>
        </w:rPr>
        <w:t>2. Погашение внутренних заимствований</w:t>
      </w:r>
    </w:p>
    <w:tbl>
      <w:tblPr>
        <w:tblW w:w="9333" w:type="dxa"/>
        <w:tblInd w:w="2" w:type="dxa"/>
        <w:tblLook w:val="01E0"/>
      </w:tblPr>
      <w:tblGrid>
        <w:gridCol w:w="851"/>
        <w:gridCol w:w="6518"/>
        <w:gridCol w:w="1964"/>
      </w:tblGrid>
      <w:tr w:rsidR="00C9363C" w:rsidRPr="009707A1">
        <w:tc>
          <w:tcPr>
            <w:tcW w:w="851" w:type="dxa"/>
            <w:tcBorders>
              <w:top w:val="single" w:sz="4" w:space="0" w:color="auto"/>
              <w:left w:val="single" w:sz="4" w:space="0" w:color="auto"/>
              <w:bottom w:val="single" w:sz="4" w:space="0" w:color="auto"/>
              <w:right w:val="single" w:sz="4" w:space="0" w:color="auto"/>
            </w:tcBorders>
          </w:tcPr>
          <w:p w:rsidR="00C9363C" w:rsidRPr="009707A1" w:rsidRDefault="00C9363C" w:rsidP="00B848FC">
            <w:pPr>
              <w:shd w:val="clear" w:color="auto" w:fill="FFFFFF"/>
              <w:spacing w:after="0" w:line="240" w:lineRule="auto"/>
              <w:jc w:val="center"/>
              <w:rPr>
                <w:rFonts w:ascii="Arial" w:hAnsi="Arial" w:cs="Arial"/>
                <w:sz w:val="24"/>
                <w:szCs w:val="24"/>
              </w:rPr>
            </w:pPr>
          </w:p>
          <w:p w:rsidR="00C9363C" w:rsidRPr="009707A1" w:rsidRDefault="00C9363C" w:rsidP="00B848FC">
            <w:pPr>
              <w:shd w:val="clear" w:color="auto" w:fill="FFFFFF"/>
              <w:spacing w:after="0" w:line="240" w:lineRule="auto"/>
              <w:jc w:val="center"/>
              <w:rPr>
                <w:rFonts w:ascii="Arial" w:hAnsi="Arial" w:cs="Arial"/>
                <w:sz w:val="24"/>
                <w:szCs w:val="24"/>
              </w:rPr>
            </w:pPr>
            <w:r w:rsidRPr="009707A1">
              <w:rPr>
                <w:rFonts w:ascii="Arial" w:hAnsi="Arial" w:cs="Arial"/>
                <w:sz w:val="24"/>
                <w:szCs w:val="24"/>
              </w:rPr>
              <w:t>№ п/п</w:t>
            </w:r>
          </w:p>
        </w:tc>
        <w:tc>
          <w:tcPr>
            <w:tcW w:w="6518" w:type="dxa"/>
            <w:tcBorders>
              <w:top w:val="single" w:sz="4" w:space="0" w:color="auto"/>
              <w:left w:val="single" w:sz="4" w:space="0" w:color="auto"/>
              <w:bottom w:val="single" w:sz="4" w:space="0" w:color="auto"/>
              <w:right w:val="single" w:sz="4" w:space="0" w:color="auto"/>
            </w:tcBorders>
          </w:tcPr>
          <w:p w:rsidR="00C9363C" w:rsidRPr="009707A1" w:rsidRDefault="00C9363C" w:rsidP="00B848FC">
            <w:pPr>
              <w:shd w:val="clear" w:color="auto" w:fill="FFFFFF"/>
              <w:spacing w:after="0" w:line="240" w:lineRule="auto"/>
              <w:jc w:val="center"/>
              <w:rPr>
                <w:rFonts w:ascii="Arial" w:hAnsi="Arial" w:cs="Arial"/>
                <w:sz w:val="24"/>
                <w:szCs w:val="24"/>
              </w:rPr>
            </w:pPr>
          </w:p>
          <w:p w:rsidR="00C9363C" w:rsidRPr="009707A1" w:rsidRDefault="00C9363C" w:rsidP="00B848FC">
            <w:pPr>
              <w:shd w:val="clear" w:color="auto" w:fill="FFFFFF"/>
              <w:spacing w:after="0" w:line="240" w:lineRule="auto"/>
              <w:jc w:val="center"/>
              <w:rPr>
                <w:rFonts w:ascii="Arial" w:hAnsi="Arial" w:cs="Arial"/>
                <w:sz w:val="24"/>
                <w:szCs w:val="24"/>
              </w:rPr>
            </w:pPr>
            <w:r w:rsidRPr="009707A1">
              <w:rPr>
                <w:rFonts w:ascii="Arial" w:hAnsi="Arial" w:cs="Arial"/>
                <w:sz w:val="24"/>
                <w:szCs w:val="24"/>
              </w:rPr>
              <w:t>Виды заимствований</w:t>
            </w:r>
          </w:p>
        </w:tc>
        <w:tc>
          <w:tcPr>
            <w:tcW w:w="1964" w:type="dxa"/>
            <w:tcBorders>
              <w:top w:val="single" w:sz="4" w:space="0" w:color="auto"/>
              <w:left w:val="single" w:sz="4" w:space="0" w:color="auto"/>
              <w:bottom w:val="single" w:sz="4" w:space="0" w:color="auto"/>
              <w:right w:val="single" w:sz="4" w:space="0" w:color="auto"/>
            </w:tcBorders>
          </w:tcPr>
          <w:p w:rsidR="00C9363C" w:rsidRPr="009707A1" w:rsidRDefault="00C9363C" w:rsidP="00B848FC">
            <w:pPr>
              <w:shd w:val="clear" w:color="auto" w:fill="FFFFFF"/>
              <w:spacing w:after="0" w:line="240" w:lineRule="auto"/>
              <w:jc w:val="center"/>
              <w:rPr>
                <w:rFonts w:ascii="Arial" w:hAnsi="Arial" w:cs="Arial"/>
                <w:sz w:val="24"/>
                <w:szCs w:val="24"/>
              </w:rPr>
            </w:pPr>
          </w:p>
          <w:p w:rsidR="00C9363C" w:rsidRPr="009707A1" w:rsidRDefault="00C9363C" w:rsidP="00B848FC">
            <w:pPr>
              <w:shd w:val="clear" w:color="auto" w:fill="FFFFFF"/>
              <w:spacing w:after="0" w:line="240" w:lineRule="auto"/>
              <w:jc w:val="center"/>
              <w:rPr>
                <w:rFonts w:ascii="Arial" w:hAnsi="Arial" w:cs="Arial"/>
                <w:sz w:val="24"/>
                <w:szCs w:val="24"/>
              </w:rPr>
            </w:pPr>
            <w:r w:rsidRPr="009707A1">
              <w:rPr>
                <w:rFonts w:ascii="Arial" w:hAnsi="Arial" w:cs="Arial"/>
                <w:sz w:val="24"/>
                <w:szCs w:val="24"/>
              </w:rPr>
              <w:t>Объем погашения средств в</w:t>
            </w:r>
          </w:p>
          <w:p w:rsidR="00C9363C" w:rsidRPr="009707A1" w:rsidRDefault="003B4066" w:rsidP="00B848FC">
            <w:pPr>
              <w:shd w:val="clear" w:color="auto" w:fill="FFFFFF"/>
              <w:spacing w:after="0" w:line="240" w:lineRule="auto"/>
              <w:jc w:val="center"/>
              <w:rPr>
                <w:rFonts w:ascii="Arial" w:hAnsi="Arial" w:cs="Arial"/>
                <w:sz w:val="24"/>
                <w:szCs w:val="24"/>
              </w:rPr>
            </w:pPr>
            <w:r w:rsidRPr="009707A1">
              <w:rPr>
                <w:rFonts w:ascii="Arial" w:hAnsi="Arial" w:cs="Arial"/>
                <w:sz w:val="24"/>
                <w:szCs w:val="24"/>
              </w:rPr>
              <w:t>2017</w:t>
            </w:r>
            <w:r w:rsidR="00C9363C" w:rsidRPr="009707A1">
              <w:rPr>
                <w:rFonts w:ascii="Arial" w:hAnsi="Arial" w:cs="Arial"/>
                <w:sz w:val="24"/>
                <w:szCs w:val="24"/>
              </w:rPr>
              <w:t xml:space="preserve"> г.</w:t>
            </w:r>
          </w:p>
          <w:p w:rsidR="00C9363C" w:rsidRPr="009707A1" w:rsidRDefault="00C9363C" w:rsidP="00B848FC">
            <w:pPr>
              <w:shd w:val="clear" w:color="auto" w:fill="FFFFFF"/>
              <w:spacing w:after="0" w:line="240" w:lineRule="auto"/>
              <w:jc w:val="center"/>
              <w:rPr>
                <w:rFonts w:ascii="Arial" w:hAnsi="Arial" w:cs="Arial"/>
                <w:sz w:val="24"/>
                <w:szCs w:val="24"/>
              </w:rPr>
            </w:pPr>
            <w:r w:rsidRPr="009707A1">
              <w:rPr>
                <w:rFonts w:ascii="Arial" w:hAnsi="Arial" w:cs="Arial"/>
                <w:sz w:val="24"/>
                <w:szCs w:val="24"/>
              </w:rPr>
              <w:t>(рублей)</w:t>
            </w:r>
          </w:p>
        </w:tc>
      </w:tr>
      <w:tr w:rsidR="00C9363C" w:rsidRPr="009707A1">
        <w:tc>
          <w:tcPr>
            <w:tcW w:w="851" w:type="dxa"/>
            <w:tcBorders>
              <w:top w:val="single" w:sz="4" w:space="0" w:color="auto"/>
              <w:left w:val="single" w:sz="4" w:space="0" w:color="auto"/>
              <w:bottom w:val="single" w:sz="4" w:space="0" w:color="auto"/>
              <w:right w:val="single" w:sz="4" w:space="0" w:color="auto"/>
            </w:tcBorders>
          </w:tcPr>
          <w:p w:rsidR="00C9363C" w:rsidRPr="009707A1" w:rsidRDefault="00C9363C" w:rsidP="00B848FC">
            <w:pPr>
              <w:shd w:val="clear" w:color="auto" w:fill="FFFFFF"/>
              <w:spacing w:after="0" w:line="240" w:lineRule="auto"/>
              <w:jc w:val="center"/>
              <w:rPr>
                <w:rFonts w:ascii="Arial" w:hAnsi="Arial" w:cs="Arial"/>
                <w:sz w:val="24"/>
                <w:szCs w:val="24"/>
              </w:rPr>
            </w:pPr>
            <w:r w:rsidRPr="009707A1">
              <w:rPr>
                <w:rFonts w:ascii="Arial" w:hAnsi="Arial" w:cs="Arial"/>
                <w:sz w:val="24"/>
                <w:szCs w:val="24"/>
              </w:rPr>
              <w:t>1.</w:t>
            </w:r>
          </w:p>
        </w:tc>
        <w:tc>
          <w:tcPr>
            <w:tcW w:w="6518" w:type="dxa"/>
            <w:tcBorders>
              <w:top w:val="single" w:sz="4" w:space="0" w:color="auto"/>
              <w:left w:val="single" w:sz="4" w:space="0" w:color="auto"/>
              <w:bottom w:val="single" w:sz="4" w:space="0" w:color="auto"/>
              <w:right w:val="single" w:sz="4" w:space="0" w:color="auto"/>
            </w:tcBorders>
          </w:tcPr>
          <w:p w:rsidR="00C9363C" w:rsidRPr="009707A1" w:rsidRDefault="00C9363C" w:rsidP="00B848FC">
            <w:pPr>
              <w:shd w:val="clear" w:color="auto" w:fill="FFFFFF"/>
              <w:spacing w:after="0" w:line="240" w:lineRule="auto"/>
              <w:rPr>
                <w:rFonts w:ascii="Arial" w:hAnsi="Arial" w:cs="Arial"/>
                <w:sz w:val="24"/>
                <w:szCs w:val="24"/>
              </w:rPr>
            </w:pPr>
            <w:r w:rsidRPr="009707A1">
              <w:rPr>
                <w:rFonts w:ascii="Arial" w:hAnsi="Arial" w:cs="Arial"/>
                <w:sz w:val="24"/>
                <w:szCs w:val="24"/>
              </w:rPr>
              <w:t xml:space="preserve">Муниципальные ценные бумаги </w:t>
            </w:r>
          </w:p>
        </w:tc>
        <w:tc>
          <w:tcPr>
            <w:tcW w:w="1964" w:type="dxa"/>
            <w:tcBorders>
              <w:top w:val="single" w:sz="4" w:space="0" w:color="auto"/>
              <w:left w:val="single" w:sz="4" w:space="0" w:color="auto"/>
              <w:bottom w:val="single" w:sz="4" w:space="0" w:color="auto"/>
              <w:right w:val="single" w:sz="4" w:space="0" w:color="auto"/>
            </w:tcBorders>
          </w:tcPr>
          <w:p w:rsidR="00C9363C" w:rsidRPr="009707A1" w:rsidRDefault="00C9363C" w:rsidP="00B848FC">
            <w:pPr>
              <w:shd w:val="clear" w:color="auto" w:fill="FFFFFF"/>
              <w:spacing w:after="0" w:line="240" w:lineRule="auto"/>
              <w:jc w:val="center"/>
              <w:rPr>
                <w:rFonts w:ascii="Arial" w:hAnsi="Arial" w:cs="Arial"/>
                <w:sz w:val="24"/>
                <w:szCs w:val="24"/>
              </w:rPr>
            </w:pPr>
            <w:r w:rsidRPr="009707A1">
              <w:rPr>
                <w:rFonts w:ascii="Arial" w:hAnsi="Arial" w:cs="Arial"/>
                <w:sz w:val="24"/>
                <w:szCs w:val="24"/>
              </w:rPr>
              <w:t>-</w:t>
            </w:r>
          </w:p>
        </w:tc>
      </w:tr>
      <w:tr w:rsidR="00C9363C" w:rsidRPr="009707A1">
        <w:tc>
          <w:tcPr>
            <w:tcW w:w="851" w:type="dxa"/>
            <w:tcBorders>
              <w:top w:val="single" w:sz="4" w:space="0" w:color="auto"/>
              <w:left w:val="single" w:sz="4" w:space="0" w:color="auto"/>
              <w:bottom w:val="single" w:sz="4" w:space="0" w:color="auto"/>
              <w:right w:val="single" w:sz="4" w:space="0" w:color="auto"/>
            </w:tcBorders>
          </w:tcPr>
          <w:p w:rsidR="00C9363C" w:rsidRPr="009707A1" w:rsidRDefault="00C9363C" w:rsidP="00B848FC">
            <w:pPr>
              <w:shd w:val="clear" w:color="auto" w:fill="FFFFFF"/>
              <w:spacing w:after="0" w:line="240" w:lineRule="auto"/>
              <w:jc w:val="center"/>
              <w:rPr>
                <w:rFonts w:ascii="Arial" w:hAnsi="Arial" w:cs="Arial"/>
                <w:sz w:val="24"/>
                <w:szCs w:val="24"/>
              </w:rPr>
            </w:pPr>
            <w:r w:rsidRPr="009707A1">
              <w:rPr>
                <w:rFonts w:ascii="Arial" w:hAnsi="Arial" w:cs="Arial"/>
                <w:sz w:val="24"/>
                <w:szCs w:val="24"/>
              </w:rPr>
              <w:t>2.</w:t>
            </w:r>
          </w:p>
        </w:tc>
        <w:tc>
          <w:tcPr>
            <w:tcW w:w="6518" w:type="dxa"/>
            <w:tcBorders>
              <w:top w:val="single" w:sz="4" w:space="0" w:color="auto"/>
              <w:left w:val="single" w:sz="4" w:space="0" w:color="auto"/>
              <w:bottom w:val="single" w:sz="4" w:space="0" w:color="auto"/>
              <w:right w:val="single" w:sz="4" w:space="0" w:color="auto"/>
            </w:tcBorders>
          </w:tcPr>
          <w:p w:rsidR="00C9363C" w:rsidRPr="009707A1" w:rsidRDefault="00C9363C" w:rsidP="00B848FC">
            <w:pPr>
              <w:shd w:val="clear" w:color="auto" w:fill="FFFFFF"/>
              <w:spacing w:after="0" w:line="240" w:lineRule="auto"/>
              <w:rPr>
                <w:rFonts w:ascii="Arial" w:hAnsi="Arial" w:cs="Arial"/>
                <w:sz w:val="24"/>
                <w:szCs w:val="24"/>
              </w:rPr>
            </w:pPr>
            <w:r w:rsidRPr="009707A1">
              <w:rPr>
                <w:rFonts w:ascii="Arial" w:hAnsi="Arial" w:cs="Arial"/>
                <w:sz w:val="24"/>
                <w:szCs w:val="24"/>
              </w:rPr>
              <w:t>Бюджетные кредиты от других бюджетов бюджетной системы Российской Федерации</w:t>
            </w:r>
          </w:p>
        </w:tc>
        <w:tc>
          <w:tcPr>
            <w:tcW w:w="1964" w:type="dxa"/>
            <w:tcBorders>
              <w:top w:val="single" w:sz="4" w:space="0" w:color="auto"/>
              <w:left w:val="single" w:sz="4" w:space="0" w:color="auto"/>
              <w:bottom w:val="single" w:sz="4" w:space="0" w:color="auto"/>
              <w:right w:val="single" w:sz="4" w:space="0" w:color="auto"/>
            </w:tcBorders>
          </w:tcPr>
          <w:p w:rsidR="00C9363C" w:rsidRPr="009707A1" w:rsidRDefault="00F76028" w:rsidP="00B848FC">
            <w:pPr>
              <w:shd w:val="clear" w:color="auto" w:fill="FFFFFF"/>
              <w:spacing w:after="0" w:line="240" w:lineRule="auto"/>
              <w:jc w:val="center"/>
              <w:rPr>
                <w:rFonts w:ascii="Arial" w:hAnsi="Arial" w:cs="Arial"/>
                <w:sz w:val="24"/>
                <w:szCs w:val="24"/>
              </w:rPr>
            </w:pPr>
            <w:r w:rsidRPr="009707A1">
              <w:rPr>
                <w:rFonts w:ascii="Arial" w:hAnsi="Arial" w:cs="Arial"/>
                <w:sz w:val="24"/>
                <w:szCs w:val="24"/>
              </w:rPr>
              <w:t>0</w:t>
            </w:r>
            <w:r w:rsidR="00C9363C" w:rsidRPr="009707A1">
              <w:rPr>
                <w:rFonts w:ascii="Arial" w:hAnsi="Arial" w:cs="Arial"/>
                <w:sz w:val="24"/>
                <w:szCs w:val="24"/>
              </w:rPr>
              <w:t>,00</w:t>
            </w:r>
          </w:p>
        </w:tc>
      </w:tr>
      <w:tr w:rsidR="00C9363C" w:rsidRPr="009707A1">
        <w:tc>
          <w:tcPr>
            <w:tcW w:w="851" w:type="dxa"/>
            <w:tcBorders>
              <w:top w:val="single" w:sz="4" w:space="0" w:color="auto"/>
              <w:left w:val="single" w:sz="4" w:space="0" w:color="auto"/>
              <w:bottom w:val="single" w:sz="4" w:space="0" w:color="auto"/>
              <w:right w:val="single" w:sz="4" w:space="0" w:color="auto"/>
            </w:tcBorders>
          </w:tcPr>
          <w:p w:rsidR="00C9363C" w:rsidRPr="009707A1" w:rsidRDefault="00C9363C" w:rsidP="00B848FC">
            <w:pPr>
              <w:shd w:val="clear" w:color="auto" w:fill="FFFFFF"/>
              <w:spacing w:after="0" w:line="240" w:lineRule="auto"/>
              <w:jc w:val="center"/>
              <w:rPr>
                <w:rFonts w:ascii="Arial" w:hAnsi="Arial" w:cs="Arial"/>
                <w:sz w:val="24"/>
                <w:szCs w:val="24"/>
              </w:rPr>
            </w:pPr>
            <w:r w:rsidRPr="009707A1">
              <w:rPr>
                <w:rFonts w:ascii="Arial" w:hAnsi="Arial" w:cs="Arial"/>
                <w:sz w:val="24"/>
                <w:szCs w:val="24"/>
              </w:rPr>
              <w:t>3.</w:t>
            </w:r>
          </w:p>
        </w:tc>
        <w:tc>
          <w:tcPr>
            <w:tcW w:w="6518" w:type="dxa"/>
            <w:tcBorders>
              <w:top w:val="single" w:sz="4" w:space="0" w:color="auto"/>
              <w:left w:val="single" w:sz="4" w:space="0" w:color="auto"/>
              <w:bottom w:val="single" w:sz="4" w:space="0" w:color="auto"/>
              <w:right w:val="single" w:sz="4" w:space="0" w:color="auto"/>
            </w:tcBorders>
          </w:tcPr>
          <w:p w:rsidR="00C9363C" w:rsidRPr="009707A1" w:rsidRDefault="00C9363C" w:rsidP="00B848FC">
            <w:pPr>
              <w:shd w:val="clear" w:color="auto" w:fill="FFFFFF"/>
              <w:spacing w:after="0" w:line="240" w:lineRule="auto"/>
              <w:rPr>
                <w:rFonts w:ascii="Arial" w:hAnsi="Arial" w:cs="Arial"/>
                <w:sz w:val="24"/>
                <w:szCs w:val="24"/>
              </w:rPr>
            </w:pPr>
            <w:r w:rsidRPr="009707A1">
              <w:rPr>
                <w:rFonts w:ascii="Arial" w:hAnsi="Arial" w:cs="Arial"/>
                <w:sz w:val="24"/>
                <w:szCs w:val="24"/>
              </w:rPr>
              <w:t>Кредиты кредитных организаций</w:t>
            </w:r>
          </w:p>
        </w:tc>
        <w:tc>
          <w:tcPr>
            <w:tcW w:w="1964" w:type="dxa"/>
            <w:tcBorders>
              <w:top w:val="single" w:sz="4" w:space="0" w:color="auto"/>
              <w:left w:val="single" w:sz="4" w:space="0" w:color="auto"/>
              <w:bottom w:val="single" w:sz="4" w:space="0" w:color="auto"/>
              <w:right w:val="single" w:sz="4" w:space="0" w:color="auto"/>
            </w:tcBorders>
          </w:tcPr>
          <w:p w:rsidR="00C9363C" w:rsidRPr="009707A1" w:rsidRDefault="00C9363C" w:rsidP="00B848FC">
            <w:pPr>
              <w:shd w:val="clear" w:color="auto" w:fill="FFFFFF"/>
              <w:spacing w:after="0" w:line="240" w:lineRule="auto"/>
              <w:jc w:val="center"/>
              <w:rPr>
                <w:rFonts w:ascii="Arial" w:hAnsi="Arial" w:cs="Arial"/>
                <w:sz w:val="24"/>
                <w:szCs w:val="24"/>
              </w:rPr>
            </w:pPr>
            <w:r w:rsidRPr="009707A1">
              <w:rPr>
                <w:rFonts w:ascii="Arial" w:hAnsi="Arial" w:cs="Arial"/>
                <w:sz w:val="24"/>
                <w:szCs w:val="24"/>
              </w:rPr>
              <w:t>-</w:t>
            </w:r>
          </w:p>
        </w:tc>
      </w:tr>
      <w:tr w:rsidR="00C9363C" w:rsidRPr="009707A1">
        <w:tc>
          <w:tcPr>
            <w:tcW w:w="851" w:type="dxa"/>
            <w:tcBorders>
              <w:top w:val="single" w:sz="4" w:space="0" w:color="auto"/>
              <w:left w:val="single" w:sz="4" w:space="0" w:color="auto"/>
              <w:bottom w:val="single" w:sz="4" w:space="0" w:color="auto"/>
              <w:right w:val="single" w:sz="4" w:space="0" w:color="auto"/>
            </w:tcBorders>
          </w:tcPr>
          <w:p w:rsidR="00C9363C" w:rsidRPr="009707A1" w:rsidRDefault="00C9363C" w:rsidP="00B848FC">
            <w:pPr>
              <w:shd w:val="clear" w:color="auto" w:fill="FFFFFF"/>
              <w:spacing w:after="0" w:line="240" w:lineRule="auto"/>
              <w:jc w:val="center"/>
              <w:rPr>
                <w:rFonts w:ascii="Arial" w:hAnsi="Arial" w:cs="Arial"/>
                <w:sz w:val="24"/>
                <w:szCs w:val="24"/>
              </w:rPr>
            </w:pPr>
          </w:p>
        </w:tc>
        <w:tc>
          <w:tcPr>
            <w:tcW w:w="6518" w:type="dxa"/>
            <w:tcBorders>
              <w:top w:val="single" w:sz="4" w:space="0" w:color="auto"/>
              <w:left w:val="single" w:sz="4" w:space="0" w:color="auto"/>
              <w:bottom w:val="single" w:sz="4" w:space="0" w:color="auto"/>
              <w:right w:val="single" w:sz="4" w:space="0" w:color="auto"/>
            </w:tcBorders>
          </w:tcPr>
          <w:p w:rsidR="00C9363C" w:rsidRPr="009707A1" w:rsidRDefault="00C9363C" w:rsidP="00B848FC">
            <w:pPr>
              <w:shd w:val="clear" w:color="auto" w:fill="FFFFFF"/>
              <w:spacing w:after="0" w:line="240" w:lineRule="auto"/>
              <w:rPr>
                <w:rFonts w:ascii="Arial" w:hAnsi="Arial" w:cs="Arial"/>
                <w:sz w:val="24"/>
                <w:szCs w:val="24"/>
              </w:rPr>
            </w:pPr>
            <w:r w:rsidRPr="009707A1">
              <w:rPr>
                <w:rFonts w:ascii="Arial" w:hAnsi="Arial" w:cs="Arial"/>
                <w:sz w:val="24"/>
                <w:szCs w:val="24"/>
              </w:rPr>
              <w:t>Итого</w:t>
            </w:r>
          </w:p>
        </w:tc>
        <w:tc>
          <w:tcPr>
            <w:tcW w:w="1964" w:type="dxa"/>
            <w:tcBorders>
              <w:top w:val="single" w:sz="4" w:space="0" w:color="auto"/>
              <w:left w:val="single" w:sz="4" w:space="0" w:color="auto"/>
              <w:bottom w:val="single" w:sz="4" w:space="0" w:color="auto"/>
              <w:right w:val="single" w:sz="4" w:space="0" w:color="auto"/>
            </w:tcBorders>
          </w:tcPr>
          <w:p w:rsidR="00C9363C" w:rsidRPr="009707A1" w:rsidRDefault="00F76028" w:rsidP="00B848FC">
            <w:pPr>
              <w:shd w:val="clear" w:color="auto" w:fill="FFFFFF"/>
              <w:spacing w:after="0" w:line="240" w:lineRule="auto"/>
              <w:jc w:val="center"/>
              <w:rPr>
                <w:rFonts w:ascii="Arial" w:hAnsi="Arial" w:cs="Arial"/>
                <w:sz w:val="24"/>
                <w:szCs w:val="24"/>
              </w:rPr>
            </w:pPr>
            <w:r w:rsidRPr="009707A1">
              <w:rPr>
                <w:rFonts w:ascii="Arial" w:hAnsi="Arial" w:cs="Arial"/>
                <w:sz w:val="24"/>
                <w:szCs w:val="24"/>
              </w:rPr>
              <w:t>0</w:t>
            </w:r>
            <w:r w:rsidR="00C9363C" w:rsidRPr="009707A1">
              <w:rPr>
                <w:rFonts w:ascii="Arial" w:hAnsi="Arial" w:cs="Arial"/>
                <w:sz w:val="24"/>
                <w:szCs w:val="24"/>
              </w:rPr>
              <w:t>,00</w:t>
            </w:r>
          </w:p>
        </w:tc>
      </w:tr>
    </w:tbl>
    <w:p w:rsidR="00C9363C" w:rsidRPr="009707A1" w:rsidRDefault="00C9363C" w:rsidP="008F6550">
      <w:pPr>
        <w:shd w:val="clear" w:color="auto" w:fill="FFFFFF"/>
        <w:tabs>
          <w:tab w:val="left" w:pos="3825"/>
        </w:tabs>
        <w:rPr>
          <w:rFonts w:ascii="Arial" w:hAnsi="Arial" w:cs="Arial"/>
          <w:sz w:val="24"/>
          <w:szCs w:val="24"/>
        </w:rPr>
      </w:pPr>
    </w:p>
    <w:p w:rsidR="00C9363C" w:rsidRPr="009707A1" w:rsidRDefault="00C9363C" w:rsidP="008F6550">
      <w:pPr>
        <w:pStyle w:val="a3"/>
        <w:shd w:val="clear" w:color="auto" w:fill="FFFFFF"/>
        <w:jc w:val="center"/>
        <w:rPr>
          <w:rFonts w:ascii="Times New Roman" w:hAnsi="Times New Roman" w:cs="Times New Roman"/>
          <w:b/>
          <w:bCs/>
          <w:sz w:val="28"/>
          <w:szCs w:val="28"/>
        </w:rPr>
      </w:pPr>
    </w:p>
    <w:p w:rsidR="00C9363C" w:rsidRPr="009707A1" w:rsidRDefault="00C9363C" w:rsidP="008F6550">
      <w:pPr>
        <w:rPr>
          <w:rFonts w:cs="Times New Roman"/>
        </w:rPr>
      </w:pPr>
    </w:p>
    <w:p w:rsidR="00C9363C" w:rsidRPr="009707A1" w:rsidRDefault="00C9363C" w:rsidP="008F6550">
      <w:pPr>
        <w:rPr>
          <w:rFonts w:cs="Times New Roman"/>
        </w:rPr>
      </w:pPr>
    </w:p>
    <w:p w:rsidR="00C9363C" w:rsidRPr="009707A1" w:rsidRDefault="00C9363C" w:rsidP="008F6550">
      <w:pPr>
        <w:rPr>
          <w:rFonts w:cs="Times New Roman"/>
        </w:rPr>
      </w:pPr>
    </w:p>
    <w:p w:rsidR="00C9363C" w:rsidRPr="009707A1" w:rsidRDefault="00C9363C" w:rsidP="008F6550">
      <w:pPr>
        <w:rPr>
          <w:rFonts w:cs="Times New Roman"/>
        </w:rPr>
      </w:pPr>
    </w:p>
    <w:p w:rsidR="00C9363C" w:rsidRPr="009707A1" w:rsidRDefault="00C9363C" w:rsidP="008F6550">
      <w:pPr>
        <w:rPr>
          <w:rFonts w:ascii="Arial" w:hAnsi="Arial" w:cs="Arial"/>
          <w:sz w:val="24"/>
          <w:szCs w:val="24"/>
        </w:rPr>
      </w:pPr>
    </w:p>
    <w:p w:rsidR="003B4066" w:rsidRPr="009707A1" w:rsidRDefault="003B4066" w:rsidP="003B4066">
      <w:pPr>
        <w:shd w:val="clear" w:color="auto" w:fill="FFFFFF"/>
        <w:spacing w:after="0" w:line="240" w:lineRule="auto"/>
        <w:jc w:val="right"/>
        <w:rPr>
          <w:rFonts w:ascii="Arial" w:hAnsi="Arial" w:cs="Arial"/>
          <w:sz w:val="24"/>
          <w:szCs w:val="24"/>
        </w:rPr>
      </w:pPr>
      <w:r w:rsidRPr="009707A1">
        <w:rPr>
          <w:rFonts w:ascii="Arial" w:hAnsi="Arial" w:cs="Arial"/>
          <w:sz w:val="24"/>
          <w:szCs w:val="24"/>
        </w:rPr>
        <w:lastRenderedPageBreak/>
        <w:t>Приложение №16</w:t>
      </w:r>
    </w:p>
    <w:p w:rsidR="003B4066" w:rsidRPr="009707A1" w:rsidRDefault="003B4066" w:rsidP="003B4066">
      <w:pPr>
        <w:pStyle w:val="a3"/>
        <w:shd w:val="clear" w:color="auto" w:fill="FFFFFF"/>
        <w:jc w:val="right"/>
        <w:rPr>
          <w:rFonts w:ascii="Arial" w:hAnsi="Arial" w:cs="Arial"/>
          <w:sz w:val="24"/>
          <w:szCs w:val="24"/>
        </w:rPr>
      </w:pPr>
      <w:r w:rsidRPr="009707A1">
        <w:rPr>
          <w:rFonts w:ascii="Arial" w:hAnsi="Arial" w:cs="Arial"/>
          <w:sz w:val="24"/>
          <w:szCs w:val="24"/>
        </w:rPr>
        <w:t>к проекту решения Собрания депутатов</w:t>
      </w:r>
      <w:r w:rsidR="000A4995">
        <w:rPr>
          <w:rFonts w:ascii="Arial" w:hAnsi="Arial" w:cs="Arial"/>
          <w:sz w:val="24"/>
          <w:szCs w:val="24"/>
        </w:rPr>
        <w:t xml:space="preserve"> </w:t>
      </w:r>
      <w:r w:rsidRPr="009707A1">
        <w:rPr>
          <w:rFonts w:ascii="Arial" w:hAnsi="Arial" w:cs="Arial"/>
          <w:sz w:val="24"/>
          <w:szCs w:val="24"/>
        </w:rPr>
        <w:t xml:space="preserve"> </w:t>
      </w:r>
    </w:p>
    <w:p w:rsidR="003B4066" w:rsidRPr="009707A1" w:rsidRDefault="003B4066" w:rsidP="003B4066">
      <w:pPr>
        <w:pStyle w:val="a3"/>
        <w:shd w:val="clear" w:color="auto" w:fill="FFFFFF"/>
        <w:jc w:val="right"/>
        <w:rPr>
          <w:rFonts w:ascii="Arial" w:hAnsi="Arial" w:cs="Arial"/>
          <w:sz w:val="24"/>
          <w:szCs w:val="24"/>
        </w:rPr>
      </w:pPr>
      <w:r w:rsidRPr="009707A1">
        <w:rPr>
          <w:rFonts w:ascii="Arial" w:hAnsi="Arial" w:cs="Arial"/>
          <w:sz w:val="24"/>
          <w:szCs w:val="24"/>
        </w:rPr>
        <w:t xml:space="preserve">муниципального образования «Гончаровский  </w:t>
      </w:r>
    </w:p>
    <w:p w:rsidR="003B4066" w:rsidRPr="009707A1" w:rsidRDefault="000A4995" w:rsidP="003B4066">
      <w:pPr>
        <w:pStyle w:val="a3"/>
        <w:shd w:val="clear" w:color="auto" w:fill="FFFFFF"/>
        <w:jc w:val="right"/>
        <w:rPr>
          <w:rFonts w:ascii="Arial" w:hAnsi="Arial" w:cs="Arial"/>
          <w:sz w:val="24"/>
          <w:szCs w:val="24"/>
        </w:rPr>
      </w:pPr>
      <w:r>
        <w:rPr>
          <w:rFonts w:ascii="Arial" w:hAnsi="Arial" w:cs="Arial"/>
          <w:sz w:val="24"/>
          <w:szCs w:val="24"/>
        </w:rPr>
        <w:t xml:space="preserve">  </w:t>
      </w:r>
      <w:r w:rsidR="003B4066" w:rsidRPr="009707A1">
        <w:rPr>
          <w:rFonts w:ascii="Arial" w:hAnsi="Arial" w:cs="Arial"/>
          <w:sz w:val="24"/>
          <w:szCs w:val="24"/>
        </w:rPr>
        <w:t xml:space="preserve"> сельсовет» Суджанского района  Курской области</w:t>
      </w:r>
      <w:r w:rsidR="009F1459">
        <w:rPr>
          <w:rFonts w:ascii="Arial" w:hAnsi="Arial" w:cs="Arial"/>
          <w:sz w:val="24"/>
          <w:szCs w:val="24"/>
        </w:rPr>
        <w:t xml:space="preserve">                                              </w:t>
      </w:r>
      <w:r w:rsidR="003B4066" w:rsidRPr="009707A1">
        <w:rPr>
          <w:rFonts w:ascii="Arial" w:hAnsi="Arial" w:cs="Arial"/>
          <w:sz w:val="24"/>
          <w:szCs w:val="24"/>
        </w:rPr>
        <w:t>от «___» декабря 2016 года №___</w:t>
      </w:r>
      <w:r w:rsidR="009F1459">
        <w:rPr>
          <w:rFonts w:ascii="Arial" w:hAnsi="Arial" w:cs="Arial"/>
          <w:sz w:val="24"/>
          <w:szCs w:val="24"/>
        </w:rPr>
        <w:t xml:space="preserve">                          </w:t>
      </w:r>
      <w:r>
        <w:rPr>
          <w:rFonts w:ascii="Arial" w:hAnsi="Arial" w:cs="Arial"/>
          <w:sz w:val="24"/>
          <w:szCs w:val="24"/>
        </w:rPr>
        <w:t xml:space="preserve"> </w:t>
      </w:r>
      <w:r w:rsidR="003B4066" w:rsidRPr="009707A1">
        <w:rPr>
          <w:rFonts w:ascii="Arial" w:hAnsi="Arial" w:cs="Arial"/>
          <w:sz w:val="24"/>
          <w:szCs w:val="24"/>
        </w:rPr>
        <w:t xml:space="preserve"> «  О местном бюджете на 2017 год</w:t>
      </w:r>
    </w:p>
    <w:p w:rsidR="003B4066" w:rsidRPr="009707A1" w:rsidRDefault="003B4066" w:rsidP="003B4066">
      <w:pPr>
        <w:pStyle w:val="a3"/>
        <w:shd w:val="clear" w:color="auto" w:fill="FFFFFF"/>
        <w:jc w:val="right"/>
        <w:rPr>
          <w:rFonts w:ascii="Arial" w:hAnsi="Arial" w:cs="Arial"/>
          <w:sz w:val="24"/>
          <w:szCs w:val="24"/>
        </w:rPr>
      </w:pPr>
      <w:r w:rsidRPr="009707A1">
        <w:rPr>
          <w:rFonts w:ascii="Arial" w:hAnsi="Arial" w:cs="Arial"/>
          <w:sz w:val="24"/>
          <w:szCs w:val="24"/>
        </w:rPr>
        <w:t xml:space="preserve"> и на плановый период 2018 и 2019 годов» </w:t>
      </w:r>
    </w:p>
    <w:p w:rsidR="003B4066" w:rsidRPr="009707A1" w:rsidRDefault="003B4066" w:rsidP="003B4066">
      <w:pPr>
        <w:shd w:val="clear" w:color="auto" w:fill="FFFFFF"/>
        <w:tabs>
          <w:tab w:val="left" w:pos="9921"/>
        </w:tabs>
        <w:spacing w:after="0" w:line="240" w:lineRule="auto"/>
        <w:jc w:val="right"/>
        <w:rPr>
          <w:rFonts w:ascii="Arial" w:hAnsi="Arial" w:cs="Arial"/>
          <w:b/>
          <w:bCs/>
          <w:sz w:val="28"/>
          <w:szCs w:val="28"/>
        </w:rPr>
      </w:pPr>
    </w:p>
    <w:p w:rsidR="003B4066" w:rsidRPr="009707A1" w:rsidRDefault="003B4066" w:rsidP="003B4066">
      <w:pPr>
        <w:shd w:val="clear" w:color="auto" w:fill="FFFFFF"/>
        <w:spacing w:after="0" w:line="240" w:lineRule="auto"/>
        <w:jc w:val="center"/>
        <w:rPr>
          <w:rFonts w:ascii="Arial" w:hAnsi="Arial" w:cs="Arial"/>
          <w:b/>
          <w:bCs/>
          <w:sz w:val="28"/>
          <w:szCs w:val="28"/>
        </w:rPr>
      </w:pPr>
    </w:p>
    <w:p w:rsidR="003B4066" w:rsidRPr="009707A1" w:rsidRDefault="003B4066" w:rsidP="003B4066">
      <w:pPr>
        <w:shd w:val="clear" w:color="auto" w:fill="FFFFFF"/>
        <w:spacing w:after="0" w:line="240" w:lineRule="auto"/>
        <w:jc w:val="center"/>
        <w:rPr>
          <w:rFonts w:ascii="Arial" w:hAnsi="Arial" w:cs="Arial"/>
          <w:b/>
          <w:bCs/>
          <w:sz w:val="28"/>
          <w:szCs w:val="28"/>
        </w:rPr>
      </w:pPr>
    </w:p>
    <w:p w:rsidR="003B4066" w:rsidRPr="009707A1" w:rsidRDefault="003B4066" w:rsidP="003B4066">
      <w:pPr>
        <w:shd w:val="clear" w:color="auto" w:fill="FFFFFF"/>
        <w:spacing w:after="0" w:line="240" w:lineRule="auto"/>
        <w:jc w:val="center"/>
        <w:rPr>
          <w:rFonts w:ascii="Arial" w:hAnsi="Arial" w:cs="Arial"/>
          <w:sz w:val="24"/>
          <w:szCs w:val="24"/>
        </w:rPr>
      </w:pPr>
      <w:r w:rsidRPr="009707A1">
        <w:rPr>
          <w:rFonts w:ascii="Arial" w:hAnsi="Arial" w:cs="Arial"/>
          <w:sz w:val="24"/>
          <w:szCs w:val="24"/>
        </w:rPr>
        <w:t>Программа</w:t>
      </w:r>
    </w:p>
    <w:p w:rsidR="003B4066" w:rsidRPr="009707A1" w:rsidRDefault="003B4066" w:rsidP="003B4066">
      <w:pPr>
        <w:shd w:val="clear" w:color="auto" w:fill="FFFFFF"/>
        <w:spacing w:after="0" w:line="240" w:lineRule="auto"/>
        <w:jc w:val="center"/>
        <w:rPr>
          <w:rFonts w:ascii="Arial" w:hAnsi="Arial" w:cs="Arial"/>
          <w:sz w:val="24"/>
          <w:szCs w:val="24"/>
        </w:rPr>
      </w:pPr>
      <w:r w:rsidRPr="009707A1">
        <w:rPr>
          <w:rFonts w:ascii="Arial" w:hAnsi="Arial" w:cs="Arial"/>
          <w:sz w:val="24"/>
          <w:szCs w:val="24"/>
        </w:rPr>
        <w:t>внутренних заимствований муниципального образования «Гончаровский сельсовет» на плановый период 2018 и 2019  годов</w:t>
      </w:r>
    </w:p>
    <w:p w:rsidR="003B4066" w:rsidRPr="009707A1" w:rsidRDefault="003B4066" w:rsidP="003B4066">
      <w:pPr>
        <w:pStyle w:val="3"/>
        <w:shd w:val="clear" w:color="auto" w:fill="FFFFFF"/>
        <w:rPr>
          <w:rFonts w:ascii="Arial" w:hAnsi="Arial" w:cs="Arial"/>
          <w:b w:val="0"/>
          <w:bCs w:val="0"/>
          <w:sz w:val="24"/>
          <w:szCs w:val="24"/>
        </w:rPr>
      </w:pPr>
    </w:p>
    <w:p w:rsidR="003B4066" w:rsidRPr="009707A1" w:rsidRDefault="003B4066" w:rsidP="003B4066">
      <w:pPr>
        <w:shd w:val="clear" w:color="auto" w:fill="FFFFFF"/>
        <w:jc w:val="center"/>
        <w:rPr>
          <w:rFonts w:ascii="Arial" w:hAnsi="Arial" w:cs="Arial"/>
          <w:sz w:val="24"/>
          <w:szCs w:val="24"/>
        </w:rPr>
      </w:pPr>
      <w:r w:rsidRPr="009707A1">
        <w:rPr>
          <w:rFonts w:ascii="Arial" w:hAnsi="Arial" w:cs="Arial"/>
          <w:sz w:val="24"/>
          <w:szCs w:val="24"/>
        </w:rPr>
        <w:t>1. Привлечение внутренних заимствований</w:t>
      </w:r>
    </w:p>
    <w:tbl>
      <w:tblPr>
        <w:tblW w:w="9627" w:type="dxa"/>
        <w:tblInd w:w="2" w:type="dxa"/>
        <w:tblLook w:val="01E0"/>
      </w:tblPr>
      <w:tblGrid>
        <w:gridCol w:w="781"/>
        <w:gridCol w:w="5485"/>
        <w:gridCol w:w="1691"/>
        <w:gridCol w:w="1670"/>
      </w:tblGrid>
      <w:tr w:rsidR="003B4066" w:rsidRPr="009707A1" w:rsidTr="003B4066">
        <w:tc>
          <w:tcPr>
            <w:tcW w:w="781" w:type="dxa"/>
            <w:tcBorders>
              <w:top w:val="single" w:sz="4" w:space="0" w:color="auto"/>
              <w:left w:val="single" w:sz="4" w:space="0" w:color="auto"/>
              <w:bottom w:val="single" w:sz="4" w:space="0" w:color="auto"/>
              <w:right w:val="single" w:sz="4" w:space="0" w:color="auto"/>
            </w:tcBorders>
            <w:vAlign w:val="center"/>
          </w:tcPr>
          <w:p w:rsidR="003B4066" w:rsidRPr="009707A1" w:rsidRDefault="003B4066" w:rsidP="003B4066">
            <w:pPr>
              <w:shd w:val="clear" w:color="auto" w:fill="FFFFFF"/>
              <w:spacing w:after="0" w:line="240" w:lineRule="auto"/>
              <w:jc w:val="center"/>
              <w:rPr>
                <w:rFonts w:ascii="Arial" w:hAnsi="Arial" w:cs="Arial"/>
                <w:sz w:val="24"/>
                <w:szCs w:val="24"/>
              </w:rPr>
            </w:pPr>
          </w:p>
          <w:p w:rsidR="003B4066" w:rsidRPr="009707A1" w:rsidRDefault="003B4066" w:rsidP="003B4066">
            <w:pPr>
              <w:shd w:val="clear" w:color="auto" w:fill="FFFFFF"/>
              <w:spacing w:after="0" w:line="240" w:lineRule="auto"/>
              <w:jc w:val="center"/>
              <w:rPr>
                <w:rFonts w:ascii="Arial" w:hAnsi="Arial" w:cs="Arial"/>
                <w:sz w:val="24"/>
                <w:szCs w:val="24"/>
              </w:rPr>
            </w:pPr>
            <w:r w:rsidRPr="009707A1">
              <w:rPr>
                <w:rFonts w:ascii="Arial" w:hAnsi="Arial" w:cs="Arial"/>
                <w:sz w:val="24"/>
                <w:szCs w:val="24"/>
              </w:rPr>
              <w:t>№  п/п</w:t>
            </w:r>
          </w:p>
        </w:tc>
        <w:tc>
          <w:tcPr>
            <w:tcW w:w="5485" w:type="dxa"/>
            <w:tcBorders>
              <w:top w:val="single" w:sz="4" w:space="0" w:color="auto"/>
              <w:left w:val="single" w:sz="4" w:space="0" w:color="auto"/>
              <w:bottom w:val="single" w:sz="4" w:space="0" w:color="auto"/>
              <w:right w:val="single" w:sz="4" w:space="0" w:color="auto"/>
            </w:tcBorders>
            <w:vAlign w:val="center"/>
          </w:tcPr>
          <w:p w:rsidR="003B4066" w:rsidRPr="009707A1" w:rsidRDefault="003B4066" w:rsidP="003B4066">
            <w:pPr>
              <w:shd w:val="clear" w:color="auto" w:fill="FFFFFF"/>
              <w:spacing w:after="0" w:line="240" w:lineRule="auto"/>
              <w:jc w:val="center"/>
              <w:rPr>
                <w:rFonts w:ascii="Arial" w:hAnsi="Arial" w:cs="Arial"/>
                <w:sz w:val="24"/>
                <w:szCs w:val="24"/>
              </w:rPr>
            </w:pPr>
          </w:p>
          <w:p w:rsidR="003B4066" w:rsidRPr="009707A1" w:rsidRDefault="003B4066" w:rsidP="003B4066">
            <w:pPr>
              <w:shd w:val="clear" w:color="auto" w:fill="FFFFFF"/>
              <w:spacing w:after="0" w:line="240" w:lineRule="auto"/>
              <w:jc w:val="center"/>
              <w:rPr>
                <w:rFonts w:ascii="Arial" w:hAnsi="Arial" w:cs="Arial"/>
                <w:sz w:val="24"/>
                <w:szCs w:val="24"/>
              </w:rPr>
            </w:pPr>
            <w:r w:rsidRPr="009707A1">
              <w:rPr>
                <w:rFonts w:ascii="Arial" w:hAnsi="Arial" w:cs="Arial"/>
                <w:sz w:val="24"/>
                <w:szCs w:val="24"/>
              </w:rPr>
              <w:t>Виды заимствований</w:t>
            </w:r>
          </w:p>
        </w:tc>
        <w:tc>
          <w:tcPr>
            <w:tcW w:w="1691" w:type="dxa"/>
            <w:tcBorders>
              <w:top w:val="single" w:sz="4" w:space="0" w:color="auto"/>
              <w:left w:val="single" w:sz="4" w:space="0" w:color="auto"/>
              <w:bottom w:val="single" w:sz="4" w:space="0" w:color="auto"/>
              <w:right w:val="single" w:sz="4" w:space="0" w:color="auto"/>
            </w:tcBorders>
            <w:vAlign w:val="center"/>
          </w:tcPr>
          <w:p w:rsidR="003B4066" w:rsidRPr="009707A1" w:rsidRDefault="003B4066" w:rsidP="003B4066">
            <w:pPr>
              <w:shd w:val="clear" w:color="auto" w:fill="FFFFFF"/>
              <w:spacing w:after="0" w:line="240" w:lineRule="auto"/>
              <w:jc w:val="center"/>
              <w:rPr>
                <w:rFonts w:ascii="Arial" w:hAnsi="Arial" w:cs="Arial"/>
                <w:sz w:val="24"/>
                <w:szCs w:val="24"/>
              </w:rPr>
            </w:pPr>
          </w:p>
          <w:p w:rsidR="003B4066" w:rsidRPr="009707A1" w:rsidRDefault="003B4066" w:rsidP="003B4066">
            <w:pPr>
              <w:shd w:val="clear" w:color="auto" w:fill="FFFFFF"/>
              <w:spacing w:after="0" w:line="240" w:lineRule="auto"/>
              <w:jc w:val="center"/>
              <w:rPr>
                <w:rFonts w:ascii="Arial" w:hAnsi="Arial" w:cs="Arial"/>
                <w:sz w:val="24"/>
                <w:szCs w:val="24"/>
              </w:rPr>
            </w:pPr>
            <w:r w:rsidRPr="009707A1">
              <w:rPr>
                <w:rFonts w:ascii="Arial" w:hAnsi="Arial" w:cs="Arial"/>
                <w:sz w:val="24"/>
                <w:szCs w:val="24"/>
              </w:rPr>
              <w:t>Объем привлечения средств в</w:t>
            </w:r>
          </w:p>
          <w:p w:rsidR="003B4066" w:rsidRPr="009707A1" w:rsidRDefault="003B4066" w:rsidP="003B4066">
            <w:pPr>
              <w:shd w:val="clear" w:color="auto" w:fill="FFFFFF"/>
              <w:spacing w:after="0" w:line="240" w:lineRule="auto"/>
              <w:jc w:val="center"/>
              <w:rPr>
                <w:rFonts w:ascii="Arial" w:hAnsi="Arial" w:cs="Arial"/>
                <w:sz w:val="24"/>
                <w:szCs w:val="24"/>
              </w:rPr>
            </w:pPr>
            <w:r w:rsidRPr="009707A1">
              <w:rPr>
                <w:rFonts w:ascii="Arial" w:hAnsi="Arial" w:cs="Arial"/>
                <w:sz w:val="24"/>
                <w:szCs w:val="24"/>
              </w:rPr>
              <w:t>2018 г.</w:t>
            </w:r>
          </w:p>
          <w:p w:rsidR="003B4066" w:rsidRPr="009707A1" w:rsidRDefault="003B4066" w:rsidP="003B4066">
            <w:pPr>
              <w:shd w:val="clear" w:color="auto" w:fill="FFFFFF"/>
              <w:spacing w:after="0" w:line="240" w:lineRule="auto"/>
              <w:jc w:val="center"/>
              <w:rPr>
                <w:rFonts w:ascii="Arial" w:hAnsi="Arial" w:cs="Arial"/>
                <w:sz w:val="24"/>
                <w:szCs w:val="24"/>
              </w:rPr>
            </w:pPr>
            <w:r w:rsidRPr="009707A1">
              <w:rPr>
                <w:rFonts w:ascii="Arial" w:hAnsi="Arial" w:cs="Arial"/>
                <w:sz w:val="24"/>
                <w:szCs w:val="24"/>
              </w:rPr>
              <w:t>(рублей)</w:t>
            </w:r>
          </w:p>
        </w:tc>
        <w:tc>
          <w:tcPr>
            <w:tcW w:w="1670" w:type="dxa"/>
            <w:tcBorders>
              <w:top w:val="single" w:sz="4" w:space="0" w:color="auto"/>
              <w:left w:val="single" w:sz="4" w:space="0" w:color="auto"/>
              <w:bottom w:val="single" w:sz="4" w:space="0" w:color="auto"/>
              <w:right w:val="single" w:sz="4" w:space="0" w:color="auto"/>
            </w:tcBorders>
            <w:vAlign w:val="center"/>
          </w:tcPr>
          <w:p w:rsidR="003B4066" w:rsidRPr="009707A1" w:rsidRDefault="003B4066" w:rsidP="003B4066">
            <w:pPr>
              <w:shd w:val="clear" w:color="auto" w:fill="FFFFFF"/>
              <w:spacing w:after="0" w:line="240" w:lineRule="auto"/>
              <w:jc w:val="center"/>
              <w:rPr>
                <w:rFonts w:ascii="Arial" w:hAnsi="Arial" w:cs="Arial"/>
                <w:sz w:val="24"/>
                <w:szCs w:val="24"/>
              </w:rPr>
            </w:pPr>
          </w:p>
          <w:p w:rsidR="003B4066" w:rsidRPr="009707A1" w:rsidRDefault="003B4066" w:rsidP="003B4066">
            <w:pPr>
              <w:shd w:val="clear" w:color="auto" w:fill="FFFFFF"/>
              <w:spacing w:after="0" w:line="240" w:lineRule="auto"/>
              <w:jc w:val="center"/>
              <w:rPr>
                <w:rFonts w:ascii="Arial" w:hAnsi="Arial" w:cs="Arial"/>
                <w:sz w:val="24"/>
                <w:szCs w:val="24"/>
              </w:rPr>
            </w:pPr>
            <w:r w:rsidRPr="009707A1">
              <w:rPr>
                <w:rFonts w:ascii="Arial" w:hAnsi="Arial" w:cs="Arial"/>
                <w:sz w:val="24"/>
                <w:szCs w:val="24"/>
              </w:rPr>
              <w:t>Объем привлечения средств в</w:t>
            </w:r>
          </w:p>
          <w:p w:rsidR="003B4066" w:rsidRPr="009707A1" w:rsidRDefault="003B4066" w:rsidP="003B4066">
            <w:pPr>
              <w:shd w:val="clear" w:color="auto" w:fill="FFFFFF"/>
              <w:spacing w:after="0" w:line="240" w:lineRule="auto"/>
              <w:jc w:val="center"/>
              <w:rPr>
                <w:rFonts w:ascii="Arial" w:hAnsi="Arial" w:cs="Arial"/>
                <w:sz w:val="24"/>
                <w:szCs w:val="24"/>
              </w:rPr>
            </w:pPr>
            <w:r w:rsidRPr="009707A1">
              <w:rPr>
                <w:rFonts w:ascii="Arial" w:hAnsi="Arial" w:cs="Arial"/>
                <w:sz w:val="24"/>
                <w:szCs w:val="24"/>
              </w:rPr>
              <w:t>2019 г.</w:t>
            </w:r>
          </w:p>
          <w:p w:rsidR="003B4066" w:rsidRPr="009707A1" w:rsidRDefault="003B4066" w:rsidP="003B4066">
            <w:pPr>
              <w:shd w:val="clear" w:color="auto" w:fill="FFFFFF"/>
              <w:spacing w:after="0" w:line="240" w:lineRule="auto"/>
              <w:jc w:val="center"/>
              <w:rPr>
                <w:rFonts w:ascii="Arial" w:hAnsi="Arial" w:cs="Arial"/>
                <w:sz w:val="24"/>
                <w:szCs w:val="24"/>
              </w:rPr>
            </w:pPr>
            <w:r w:rsidRPr="009707A1">
              <w:rPr>
                <w:rFonts w:ascii="Arial" w:hAnsi="Arial" w:cs="Arial"/>
                <w:sz w:val="24"/>
                <w:szCs w:val="24"/>
              </w:rPr>
              <w:t>(рублей)</w:t>
            </w:r>
          </w:p>
        </w:tc>
      </w:tr>
      <w:tr w:rsidR="003B4066" w:rsidRPr="009707A1" w:rsidTr="003B4066">
        <w:tc>
          <w:tcPr>
            <w:tcW w:w="781" w:type="dxa"/>
            <w:tcBorders>
              <w:top w:val="single" w:sz="4" w:space="0" w:color="auto"/>
              <w:left w:val="single" w:sz="4" w:space="0" w:color="auto"/>
              <w:bottom w:val="single" w:sz="4" w:space="0" w:color="auto"/>
              <w:right w:val="single" w:sz="4" w:space="0" w:color="auto"/>
            </w:tcBorders>
          </w:tcPr>
          <w:p w:rsidR="003B4066" w:rsidRPr="009707A1" w:rsidRDefault="003B4066" w:rsidP="003B4066">
            <w:pPr>
              <w:shd w:val="clear" w:color="auto" w:fill="FFFFFF"/>
              <w:spacing w:after="0" w:line="240" w:lineRule="auto"/>
              <w:jc w:val="center"/>
              <w:rPr>
                <w:rFonts w:ascii="Arial" w:hAnsi="Arial" w:cs="Arial"/>
                <w:sz w:val="24"/>
                <w:szCs w:val="24"/>
              </w:rPr>
            </w:pPr>
            <w:r w:rsidRPr="009707A1">
              <w:rPr>
                <w:rFonts w:ascii="Arial" w:hAnsi="Arial" w:cs="Arial"/>
                <w:sz w:val="24"/>
                <w:szCs w:val="24"/>
              </w:rPr>
              <w:t>1.</w:t>
            </w:r>
          </w:p>
        </w:tc>
        <w:tc>
          <w:tcPr>
            <w:tcW w:w="5485" w:type="dxa"/>
            <w:tcBorders>
              <w:top w:val="single" w:sz="4" w:space="0" w:color="auto"/>
              <w:left w:val="single" w:sz="4" w:space="0" w:color="auto"/>
              <w:bottom w:val="single" w:sz="4" w:space="0" w:color="auto"/>
              <w:right w:val="single" w:sz="4" w:space="0" w:color="auto"/>
            </w:tcBorders>
          </w:tcPr>
          <w:p w:rsidR="003B4066" w:rsidRPr="009707A1" w:rsidRDefault="003B4066" w:rsidP="003B4066">
            <w:pPr>
              <w:shd w:val="clear" w:color="auto" w:fill="FFFFFF"/>
              <w:spacing w:after="0" w:line="240" w:lineRule="auto"/>
              <w:jc w:val="both"/>
              <w:rPr>
                <w:rFonts w:ascii="Arial" w:hAnsi="Arial" w:cs="Arial"/>
                <w:sz w:val="24"/>
                <w:szCs w:val="24"/>
              </w:rPr>
            </w:pPr>
            <w:r w:rsidRPr="009707A1">
              <w:rPr>
                <w:rFonts w:ascii="Arial" w:hAnsi="Arial" w:cs="Arial"/>
                <w:sz w:val="24"/>
                <w:szCs w:val="24"/>
              </w:rPr>
              <w:t xml:space="preserve">Муниципальные ценные бумаги </w:t>
            </w:r>
          </w:p>
        </w:tc>
        <w:tc>
          <w:tcPr>
            <w:tcW w:w="1691" w:type="dxa"/>
            <w:tcBorders>
              <w:top w:val="single" w:sz="4" w:space="0" w:color="auto"/>
              <w:left w:val="single" w:sz="4" w:space="0" w:color="auto"/>
              <w:bottom w:val="single" w:sz="4" w:space="0" w:color="auto"/>
              <w:right w:val="single" w:sz="4" w:space="0" w:color="auto"/>
            </w:tcBorders>
          </w:tcPr>
          <w:p w:rsidR="003B4066" w:rsidRPr="009707A1" w:rsidRDefault="003B4066" w:rsidP="003B4066">
            <w:pPr>
              <w:shd w:val="clear" w:color="auto" w:fill="FFFFFF"/>
              <w:spacing w:after="0" w:line="240" w:lineRule="auto"/>
              <w:jc w:val="center"/>
              <w:rPr>
                <w:rFonts w:ascii="Arial" w:hAnsi="Arial" w:cs="Arial"/>
                <w:sz w:val="24"/>
                <w:szCs w:val="24"/>
              </w:rPr>
            </w:pPr>
            <w:r w:rsidRPr="009707A1">
              <w:rPr>
                <w:rFonts w:ascii="Arial" w:hAnsi="Arial" w:cs="Arial"/>
                <w:sz w:val="24"/>
                <w:szCs w:val="24"/>
              </w:rPr>
              <w:t>-</w:t>
            </w:r>
          </w:p>
        </w:tc>
        <w:tc>
          <w:tcPr>
            <w:tcW w:w="1670" w:type="dxa"/>
            <w:tcBorders>
              <w:top w:val="single" w:sz="4" w:space="0" w:color="auto"/>
              <w:left w:val="single" w:sz="4" w:space="0" w:color="auto"/>
              <w:bottom w:val="single" w:sz="4" w:space="0" w:color="auto"/>
              <w:right w:val="single" w:sz="4" w:space="0" w:color="auto"/>
            </w:tcBorders>
          </w:tcPr>
          <w:p w:rsidR="003B4066" w:rsidRPr="009707A1" w:rsidRDefault="003B4066" w:rsidP="003B4066">
            <w:pPr>
              <w:shd w:val="clear" w:color="auto" w:fill="FFFFFF"/>
              <w:spacing w:after="0" w:line="240" w:lineRule="auto"/>
              <w:jc w:val="center"/>
              <w:rPr>
                <w:rFonts w:ascii="Arial" w:hAnsi="Arial" w:cs="Arial"/>
                <w:sz w:val="24"/>
                <w:szCs w:val="24"/>
              </w:rPr>
            </w:pPr>
            <w:r w:rsidRPr="009707A1">
              <w:rPr>
                <w:rFonts w:ascii="Arial" w:hAnsi="Arial" w:cs="Arial"/>
                <w:sz w:val="24"/>
                <w:szCs w:val="24"/>
              </w:rPr>
              <w:t>-</w:t>
            </w:r>
          </w:p>
        </w:tc>
      </w:tr>
      <w:tr w:rsidR="003B4066" w:rsidRPr="009707A1" w:rsidTr="003B4066">
        <w:trPr>
          <w:trHeight w:val="589"/>
        </w:trPr>
        <w:tc>
          <w:tcPr>
            <w:tcW w:w="781" w:type="dxa"/>
            <w:tcBorders>
              <w:top w:val="single" w:sz="4" w:space="0" w:color="auto"/>
              <w:left w:val="single" w:sz="4" w:space="0" w:color="auto"/>
              <w:bottom w:val="single" w:sz="4" w:space="0" w:color="auto"/>
              <w:right w:val="single" w:sz="4" w:space="0" w:color="auto"/>
            </w:tcBorders>
          </w:tcPr>
          <w:p w:rsidR="003B4066" w:rsidRPr="009707A1" w:rsidRDefault="003B4066" w:rsidP="003B4066">
            <w:pPr>
              <w:shd w:val="clear" w:color="auto" w:fill="FFFFFF"/>
              <w:spacing w:after="0" w:line="240" w:lineRule="auto"/>
              <w:jc w:val="center"/>
              <w:rPr>
                <w:rFonts w:ascii="Arial" w:hAnsi="Arial" w:cs="Arial"/>
                <w:sz w:val="24"/>
                <w:szCs w:val="24"/>
              </w:rPr>
            </w:pPr>
            <w:r w:rsidRPr="009707A1">
              <w:rPr>
                <w:rFonts w:ascii="Arial" w:hAnsi="Arial" w:cs="Arial"/>
                <w:sz w:val="24"/>
                <w:szCs w:val="24"/>
              </w:rPr>
              <w:t>2.</w:t>
            </w:r>
          </w:p>
        </w:tc>
        <w:tc>
          <w:tcPr>
            <w:tcW w:w="5485" w:type="dxa"/>
            <w:tcBorders>
              <w:top w:val="single" w:sz="4" w:space="0" w:color="auto"/>
              <w:left w:val="single" w:sz="4" w:space="0" w:color="auto"/>
              <w:bottom w:val="single" w:sz="4" w:space="0" w:color="auto"/>
              <w:right w:val="single" w:sz="4" w:space="0" w:color="auto"/>
            </w:tcBorders>
          </w:tcPr>
          <w:p w:rsidR="003B4066" w:rsidRPr="009707A1" w:rsidRDefault="003B4066" w:rsidP="003B4066">
            <w:pPr>
              <w:shd w:val="clear" w:color="auto" w:fill="FFFFFF"/>
              <w:spacing w:after="0" w:line="240" w:lineRule="auto"/>
              <w:jc w:val="both"/>
              <w:rPr>
                <w:rFonts w:ascii="Arial" w:hAnsi="Arial" w:cs="Arial"/>
                <w:sz w:val="24"/>
                <w:szCs w:val="24"/>
              </w:rPr>
            </w:pPr>
            <w:r w:rsidRPr="009707A1">
              <w:rPr>
                <w:rFonts w:ascii="Arial" w:hAnsi="Arial" w:cs="Arial"/>
                <w:sz w:val="24"/>
                <w:szCs w:val="24"/>
              </w:rPr>
              <w:t>Бюджетные кредиты от других бюджетов бюджетной системы Российской Федерации</w:t>
            </w:r>
          </w:p>
        </w:tc>
        <w:tc>
          <w:tcPr>
            <w:tcW w:w="1691" w:type="dxa"/>
            <w:tcBorders>
              <w:top w:val="single" w:sz="4" w:space="0" w:color="auto"/>
              <w:left w:val="single" w:sz="4" w:space="0" w:color="auto"/>
              <w:bottom w:val="single" w:sz="4" w:space="0" w:color="auto"/>
              <w:right w:val="single" w:sz="4" w:space="0" w:color="auto"/>
            </w:tcBorders>
          </w:tcPr>
          <w:p w:rsidR="003B4066" w:rsidRPr="009707A1" w:rsidRDefault="003B4066" w:rsidP="003B4066">
            <w:pPr>
              <w:shd w:val="clear" w:color="auto" w:fill="FFFFFF"/>
              <w:spacing w:after="0" w:line="240" w:lineRule="auto"/>
              <w:jc w:val="center"/>
              <w:rPr>
                <w:rFonts w:ascii="Arial" w:hAnsi="Arial" w:cs="Arial"/>
                <w:sz w:val="24"/>
                <w:szCs w:val="24"/>
              </w:rPr>
            </w:pPr>
            <w:r w:rsidRPr="009707A1">
              <w:rPr>
                <w:rFonts w:ascii="Arial" w:hAnsi="Arial" w:cs="Arial"/>
                <w:sz w:val="24"/>
                <w:szCs w:val="24"/>
              </w:rPr>
              <w:t>0,00</w:t>
            </w:r>
          </w:p>
        </w:tc>
        <w:tc>
          <w:tcPr>
            <w:tcW w:w="1670" w:type="dxa"/>
            <w:tcBorders>
              <w:top w:val="single" w:sz="4" w:space="0" w:color="auto"/>
              <w:left w:val="single" w:sz="4" w:space="0" w:color="auto"/>
              <w:bottom w:val="single" w:sz="4" w:space="0" w:color="auto"/>
              <w:right w:val="single" w:sz="4" w:space="0" w:color="auto"/>
            </w:tcBorders>
          </w:tcPr>
          <w:p w:rsidR="003B4066" w:rsidRPr="009707A1" w:rsidRDefault="003B4066" w:rsidP="003B4066">
            <w:pPr>
              <w:shd w:val="clear" w:color="auto" w:fill="FFFFFF"/>
              <w:spacing w:after="0" w:line="240" w:lineRule="auto"/>
              <w:jc w:val="center"/>
              <w:rPr>
                <w:rFonts w:ascii="Arial" w:hAnsi="Arial" w:cs="Arial"/>
                <w:sz w:val="24"/>
                <w:szCs w:val="24"/>
              </w:rPr>
            </w:pPr>
            <w:r w:rsidRPr="009707A1">
              <w:rPr>
                <w:rFonts w:ascii="Arial" w:hAnsi="Arial" w:cs="Arial"/>
                <w:sz w:val="24"/>
                <w:szCs w:val="24"/>
              </w:rPr>
              <w:t>0,00</w:t>
            </w:r>
          </w:p>
        </w:tc>
      </w:tr>
      <w:tr w:rsidR="003B4066" w:rsidRPr="009707A1" w:rsidTr="003B4066">
        <w:tc>
          <w:tcPr>
            <w:tcW w:w="781" w:type="dxa"/>
            <w:tcBorders>
              <w:top w:val="single" w:sz="4" w:space="0" w:color="auto"/>
              <w:left w:val="single" w:sz="4" w:space="0" w:color="auto"/>
              <w:bottom w:val="single" w:sz="4" w:space="0" w:color="auto"/>
              <w:right w:val="single" w:sz="4" w:space="0" w:color="auto"/>
            </w:tcBorders>
          </w:tcPr>
          <w:p w:rsidR="003B4066" w:rsidRPr="009707A1" w:rsidRDefault="003B4066" w:rsidP="003B4066">
            <w:pPr>
              <w:shd w:val="clear" w:color="auto" w:fill="FFFFFF"/>
              <w:spacing w:after="0" w:line="240" w:lineRule="auto"/>
              <w:jc w:val="center"/>
              <w:rPr>
                <w:rFonts w:ascii="Arial" w:hAnsi="Arial" w:cs="Arial"/>
                <w:sz w:val="24"/>
                <w:szCs w:val="24"/>
              </w:rPr>
            </w:pPr>
            <w:r w:rsidRPr="009707A1">
              <w:rPr>
                <w:rFonts w:ascii="Arial" w:hAnsi="Arial" w:cs="Arial"/>
                <w:sz w:val="24"/>
                <w:szCs w:val="24"/>
              </w:rPr>
              <w:t>3.</w:t>
            </w:r>
          </w:p>
        </w:tc>
        <w:tc>
          <w:tcPr>
            <w:tcW w:w="5485" w:type="dxa"/>
            <w:tcBorders>
              <w:top w:val="single" w:sz="4" w:space="0" w:color="auto"/>
              <w:left w:val="single" w:sz="4" w:space="0" w:color="auto"/>
              <w:bottom w:val="single" w:sz="4" w:space="0" w:color="auto"/>
              <w:right w:val="single" w:sz="4" w:space="0" w:color="auto"/>
            </w:tcBorders>
          </w:tcPr>
          <w:p w:rsidR="003B4066" w:rsidRPr="009707A1" w:rsidRDefault="003B4066" w:rsidP="003B4066">
            <w:pPr>
              <w:shd w:val="clear" w:color="auto" w:fill="FFFFFF"/>
              <w:spacing w:after="0" w:line="240" w:lineRule="auto"/>
              <w:jc w:val="both"/>
              <w:rPr>
                <w:rFonts w:ascii="Arial" w:hAnsi="Arial" w:cs="Arial"/>
                <w:sz w:val="24"/>
                <w:szCs w:val="24"/>
              </w:rPr>
            </w:pPr>
            <w:r w:rsidRPr="009707A1">
              <w:rPr>
                <w:rFonts w:ascii="Arial" w:hAnsi="Arial" w:cs="Arial"/>
                <w:sz w:val="24"/>
                <w:szCs w:val="24"/>
              </w:rPr>
              <w:t>Кредиты кредитных организаций</w:t>
            </w:r>
          </w:p>
        </w:tc>
        <w:tc>
          <w:tcPr>
            <w:tcW w:w="1691" w:type="dxa"/>
            <w:tcBorders>
              <w:top w:val="single" w:sz="4" w:space="0" w:color="auto"/>
              <w:left w:val="single" w:sz="4" w:space="0" w:color="auto"/>
              <w:bottom w:val="single" w:sz="4" w:space="0" w:color="auto"/>
              <w:right w:val="single" w:sz="4" w:space="0" w:color="auto"/>
            </w:tcBorders>
          </w:tcPr>
          <w:p w:rsidR="003B4066" w:rsidRPr="009707A1" w:rsidRDefault="003B4066" w:rsidP="003B4066">
            <w:pPr>
              <w:shd w:val="clear" w:color="auto" w:fill="FFFFFF"/>
              <w:spacing w:after="0" w:line="240" w:lineRule="auto"/>
              <w:jc w:val="center"/>
              <w:rPr>
                <w:rFonts w:ascii="Arial" w:hAnsi="Arial" w:cs="Arial"/>
                <w:sz w:val="24"/>
                <w:szCs w:val="24"/>
              </w:rPr>
            </w:pPr>
            <w:r w:rsidRPr="009707A1">
              <w:rPr>
                <w:rFonts w:ascii="Arial" w:hAnsi="Arial" w:cs="Arial"/>
                <w:sz w:val="24"/>
                <w:szCs w:val="24"/>
              </w:rPr>
              <w:t>-</w:t>
            </w:r>
          </w:p>
        </w:tc>
        <w:tc>
          <w:tcPr>
            <w:tcW w:w="1670" w:type="dxa"/>
            <w:tcBorders>
              <w:top w:val="single" w:sz="4" w:space="0" w:color="auto"/>
              <w:left w:val="single" w:sz="4" w:space="0" w:color="auto"/>
              <w:bottom w:val="single" w:sz="4" w:space="0" w:color="auto"/>
              <w:right w:val="single" w:sz="4" w:space="0" w:color="auto"/>
            </w:tcBorders>
          </w:tcPr>
          <w:p w:rsidR="003B4066" w:rsidRPr="009707A1" w:rsidRDefault="003B4066" w:rsidP="003B4066">
            <w:pPr>
              <w:shd w:val="clear" w:color="auto" w:fill="FFFFFF"/>
              <w:spacing w:after="0" w:line="240" w:lineRule="auto"/>
              <w:jc w:val="center"/>
              <w:rPr>
                <w:rFonts w:ascii="Arial" w:hAnsi="Arial" w:cs="Arial"/>
                <w:sz w:val="24"/>
                <w:szCs w:val="24"/>
              </w:rPr>
            </w:pPr>
            <w:r w:rsidRPr="009707A1">
              <w:rPr>
                <w:rFonts w:ascii="Arial" w:hAnsi="Arial" w:cs="Arial"/>
                <w:sz w:val="24"/>
                <w:szCs w:val="24"/>
              </w:rPr>
              <w:t>-</w:t>
            </w:r>
          </w:p>
        </w:tc>
      </w:tr>
      <w:tr w:rsidR="003B4066" w:rsidRPr="009707A1" w:rsidTr="003B4066">
        <w:tc>
          <w:tcPr>
            <w:tcW w:w="781" w:type="dxa"/>
            <w:tcBorders>
              <w:top w:val="single" w:sz="4" w:space="0" w:color="auto"/>
              <w:left w:val="single" w:sz="4" w:space="0" w:color="auto"/>
              <w:bottom w:val="single" w:sz="4" w:space="0" w:color="auto"/>
              <w:right w:val="single" w:sz="4" w:space="0" w:color="auto"/>
            </w:tcBorders>
          </w:tcPr>
          <w:p w:rsidR="003B4066" w:rsidRPr="009707A1" w:rsidRDefault="003B4066" w:rsidP="003B4066">
            <w:pPr>
              <w:shd w:val="clear" w:color="auto" w:fill="FFFFFF"/>
              <w:spacing w:after="0" w:line="240" w:lineRule="auto"/>
              <w:jc w:val="center"/>
              <w:rPr>
                <w:rFonts w:ascii="Arial" w:hAnsi="Arial" w:cs="Arial"/>
                <w:sz w:val="24"/>
                <w:szCs w:val="24"/>
              </w:rPr>
            </w:pPr>
          </w:p>
        </w:tc>
        <w:tc>
          <w:tcPr>
            <w:tcW w:w="5485" w:type="dxa"/>
            <w:tcBorders>
              <w:top w:val="single" w:sz="4" w:space="0" w:color="auto"/>
              <w:left w:val="single" w:sz="4" w:space="0" w:color="auto"/>
              <w:bottom w:val="single" w:sz="4" w:space="0" w:color="auto"/>
              <w:right w:val="single" w:sz="4" w:space="0" w:color="auto"/>
            </w:tcBorders>
          </w:tcPr>
          <w:p w:rsidR="003B4066" w:rsidRPr="009707A1" w:rsidRDefault="003B4066" w:rsidP="003B4066">
            <w:pPr>
              <w:shd w:val="clear" w:color="auto" w:fill="FFFFFF"/>
              <w:spacing w:after="0" w:line="240" w:lineRule="auto"/>
              <w:rPr>
                <w:rFonts w:ascii="Arial" w:hAnsi="Arial" w:cs="Arial"/>
                <w:sz w:val="24"/>
                <w:szCs w:val="24"/>
              </w:rPr>
            </w:pPr>
            <w:r w:rsidRPr="009707A1">
              <w:rPr>
                <w:rFonts w:ascii="Arial" w:hAnsi="Arial" w:cs="Arial"/>
                <w:sz w:val="24"/>
                <w:szCs w:val="24"/>
              </w:rPr>
              <w:t>Итого</w:t>
            </w:r>
          </w:p>
        </w:tc>
        <w:tc>
          <w:tcPr>
            <w:tcW w:w="1691" w:type="dxa"/>
            <w:tcBorders>
              <w:top w:val="single" w:sz="4" w:space="0" w:color="auto"/>
              <w:left w:val="single" w:sz="4" w:space="0" w:color="auto"/>
              <w:bottom w:val="single" w:sz="4" w:space="0" w:color="auto"/>
              <w:right w:val="single" w:sz="4" w:space="0" w:color="auto"/>
            </w:tcBorders>
          </w:tcPr>
          <w:p w:rsidR="003B4066" w:rsidRPr="009707A1" w:rsidRDefault="003B4066" w:rsidP="003B4066">
            <w:pPr>
              <w:shd w:val="clear" w:color="auto" w:fill="FFFFFF"/>
              <w:spacing w:after="0" w:line="240" w:lineRule="auto"/>
              <w:jc w:val="center"/>
              <w:rPr>
                <w:rFonts w:ascii="Arial" w:hAnsi="Arial" w:cs="Arial"/>
                <w:sz w:val="24"/>
                <w:szCs w:val="24"/>
              </w:rPr>
            </w:pPr>
            <w:r w:rsidRPr="009707A1">
              <w:rPr>
                <w:rFonts w:ascii="Arial" w:hAnsi="Arial" w:cs="Arial"/>
                <w:sz w:val="24"/>
                <w:szCs w:val="24"/>
              </w:rPr>
              <w:t>0,00</w:t>
            </w:r>
          </w:p>
        </w:tc>
        <w:tc>
          <w:tcPr>
            <w:tcW w:w="1670" w:type="dxa"/>
            <w:tcBorders>
              <w:top w:val="single" w:sz="4" w:space="0" w:color="auto"/>
              <w:left w:val="single" w:sz="4" w:space="0" w:color="auto"/>
              <w:bottom w:val="single" w:sz="4" w:space="0" w:color="auto"/>
              <w:right w:val="single" w:sz="4" w:space="0" w:color="auto"/>
            </w:tcBorders>
          </w:tcPr>
          <w:p w:rsidR="003B4066" w:rsidRPr="009707A1" w:rsidRDefault="003B4066" w:rsidP="003B4066">
            <w:pPr>
              <w:shd w:val="clear" w:color="auto" w:fill="FFFFFF"/>
              <w:spacing w:after="0" w:line="240" w:lineRule="auto"/>
              <w:jc w:val="center"/>
              <w:rPr>
                <w:rFonts w:ascii="Arial" w:hAnsi="Arial" w:cs="Arial"/>
                <w:sz w:val="24"/>
                <w:szCs w:val="24"/>
              </w:rPr>
            </w:pPr>
            <w:r w:rsidRPr="009707A1">
              <w:rPr>
                <w:rFonts w:ascii="Arial" w:hAnsi="Arial" w:cs="Arial"/>
                <w:sz w:val="24"/>
                <w:szCs w:val="24"/>
              </w:rPr>
              <w:t>0,00</w:t>
            </w:r>
          </w:p>
        </w:tc>
      </w:tr>
    </w:tbl>
    <w:p w:rsidR="003B4066" w:rsidRPr="009707A1" w:rsidRDefault="003B4066" w:rsidP="003B4066">
      <w:pPr>
        <w:shd w:val="clear" w:color="auto" w:fill="FFFFFF"/>
        <w:jc w:val="center"/>
        <w:rPr>
          <w:rFonts w:ascii="Arial" w:hAnsi="Arial" w:cs="Arial"/>
          <w:sz w:val="24"/>
          <w:szCs w:val="24"/>
        </w:rPr>
      </w:pPr>
      <w:r w:rsidRPr="009707A1">
        <w:rPr>
          <w:rFonts w:ascii="Arial" w:hAnsi="Arial" w:cs="Arial"/>
          <w:sz w:val="24"/>
          <w:szCs w:val="24"/>
        </w:rPr>
        <w:t>2. Погашение внутренних заимствований</w:t>
      </w:r>
    </w:p>
    <w:tbl>
      <w:tblPr>
        <w:tblW w:w="9571" w:type="dxa"/>
        <w:tblInd w:w="2" w:type="dxa"/>
        <w:tblLook w:val="01E0"/>
      </w:tblPr>
      <w:tblGrid>
        <w:gridCol w:w="796"/>
        <w:gridCol w:w="5726"/>
        <w:gridCol w:w="1625"/>
        <w:gridCol w:w="1424"/>
      </w:tblGrid>
      <w:tr w:rsidR="003B4066" w:rsidRPr="009707A1" w:rsidTr="003B4066">
        <w:tc>
          <w:tcPr>
            <w:tcW w:w="796" w:type="dxa"/>
            <w:tcBorders>
              <w:top w:val="single" w:sz="4" w:space="0" w:color="auto"/>
              <w:left w:val="single" w:sz="4" w:space="0" w:color="auto"/>
              <w:bottom w:val="single" w:sz="4" w:space="0" w:color="auto"/>
              <w:right w:val="single" w:sz="4" w:space="0" w:color="auto"/>
            </w:tcBorders>
          </w:tcPr>
          <w:p w:rsidR="003B4066" w:rsidRPr="009707A1" w:rsidRDefault="003B4066" w:rsidP="003B4066">
            <w:pPr>
              <w:shd w:val="clear" w:color="auto" w:fill="FFFFFF"/>
              <w:spacing w:after="0" w:line="240" w:lineRule="auto"/>
              <w:jc w:val="center"/>
              <w:rPr>
                <w:rFonts w:ascii="Arial" w:hAnsi="Arial" w:cs="Arial"/>
                <w:sz w:val="24"/>
                <w:szCs w:val="24"/>
              </w:rPr>
            </w:pPr>
          </w:p>
          <w:p w:rsidR="003B4066" w:rsidRPr="009707A1" w:rsidRDefault="003B4066" w:rsidP="003B4066">
            <w:pPr>
              <w:shd w:val="clear" w:color="auto" w:fill="FFFFFF"/>
              <w:spacing w:after="0" w:line="240" w:lineRule="auto"/>
              <w:jc w:val="center"/>
              <w:rPr>
                <w:rFonts w:ascii="Arial" w:hAnsi="Arial" w:cs="Arial"/>
                <w:sz w:val="24"/>
                <w:szCs w:val="24"/>
              </w:rPr>
            </w:pPr>
            <w:r w:rsidRPr="009707A1">
              <w:rPr>
                <w:rFonts w:ascii="Arial" w:hAnsi="Arial" w:cs="Arial"/>
                <w:sz w:val="24"/>
                <w:szCs w:val="24"/>
              </w:rPr>
              <w:t>№ п/п</w:t>
            </w:r>
          </w:p>
        </w:tc>
        <w:tc>
          <w:tcPr>
            <w:tcW w:w="5726" w:type="dxa"/>
            <w:tcBorders>
              <w:top w:val="single" w:sz="4" w:space="0" w:color="auto"/>
              <w:left w:val="single" w:sz="4" w:space="0" w:color="auto"/>
              <w:bottom w:val="single" w:sz="4" w:space="0" w:color="auto"/>
              <w:right w:val="single" w:sz="4" w:space="0" w:color="auto"/>
            </w:tcBorders>
          </w:tcPr>
          <w:p w:rsidR="003B4066" w:rsidRPr="009707A1" w:rsidRDefault="003B4066" w:rsidP="003B4066">
            <w:pPr>
              <w:shd w:val="clear" w:color="auto" w:fill="FFFFFF"/>
              <w:spacing w:after="0" w:line="240" w:lineRule="auto"/>
              <w:jc w:val="center"/>
              <w:rPr>
                <w:rFonts w:ascii="Arial" w:hAnsi="Arial" w:cs="Arial"/>
                <w:sz w:val="24"/>
                <w:szCs w:val="24"/>
              </w:rPr>
            </w:pPr>
          </w:p>
          <w:p w:rsidR="003B4066" w:rsidRPr="009707A1" w:rsidRDefault="003B4066" w:rsidP="003B4066">
            <w:pPr>
              <w:shd w:val="clear" w:color="auto" w:fill="FFFFFF"/>
              <w:spacing w:after="0" w:line="240" w:lineRule="auto"/>
              <w:jc w:val="center"/>
              <w:rPr>
                <w:rFonts w:ascii="Arial" w:hAnsi="Arial" w:cs="Arial"/>
                <w:sz w:val="24"/>
                <w:szCs w:val="24"/>
              </w:rPr>
            </w:pPr>
            <w:r w:rsidRPr="009707A1">
              <w:rPr>
                <w:rFonts w:ascii="Arial" w:hAnsi="Arial" w:cs="Arial"/>
                <w:sz w:val="24"/>
                <w:szCs w:val="24"/>
              </w:rPr>
              <w:t>Виды заимствований</w:t>
            </w:r>
          </w:p>
        </w:tc>
        <w:tc>
          <w:tcPr>
            <w:tcW w:w="1625" w:type="dxa"/>
            <w:tcBorders>
              <w:top w:val="single" w:sz="4" w:space="0" w:color="auto"/>
              <w:left w:val="single" w:sz="4" w:space="0" w:color="auto"/>
              <w:bottom w:val="single" w:sz="4" w:space="0" w:color="auto"/>
              <w:right w:val="single" w:sz="4" w:space="0" w:color="auto"/>
            </w:tcBorders>
          </w:tcPr>
          <w:p w:rsidR="003B4066" w:rsidRPr="009707A1" w:rsidRDefault="003B4066" w:rsidP="003B4066">
            <w:pPr>
              <w:shd w:val="clear" w:color="auto" w:fill="FFFFFF"/>
              <w:spacing w:after="0" w:line="240" w:lineRule="auto"/>
              <w:jc w:val="center"/>
              <w:rPr>
                <w:rFonts w:ascii="Arial" w:hAnsi="Arial" w:cs="Arial"/>
                <w:sz w:val="24"/>
                <w:szCs w:val="24"/>
              </w:rPr>
            </w:pPr>
          </w:p>
          <w:p w:rsidR="003B4066" w:rsidRPr="009707A1" w:rsidRDefault="003B4066" w:rsidP="003B4066">
            <w:pPr>
              <w:shd w:val="clear" w:color="auto" w:fill="FFFFFF"/>
              <w:spacing w:after="0" w:line="240" w:lineRule="auto"/>
              <w:jc w:val="center"/>
              <w:rPr>
                <w:rFonts w:ascii="Arial" w:hAnsi="Arial" w:cs="Arial"/>
                <w:sz w:val="24"/>
                <w:szCs w:val="24"/>
              </w:rPr>
            </w:pPr>
            <w:r w:rsidRPr="009707A1">
              <w:rPr>
                <w:rFonts w:ascii="Arial" w:hAnsi="Arial" w:cs="Arial"/>
                <w:sz w:val="24"/>
                <w:szCs w:val="24"/>
              </w:rPr>
              <w:t>Объем погашения средств в</w:t>
            </w:r>
          </w:p>
          <w:p w:rsidR="003B4066" w:rsidRPr="009707A1" w:rsidRDefault="003B4066" w:rsidP="003B4066">
            <w:pPr>
              <w:shd w:val="clear" w:color="auto" w:fill="FFFFFF"/>
              <w:spacing w:after="0" w:line="240" w:lineRule="auto"/>
              <w:jc w:val="center"/>
              <w:rPr>
                <w:rFonts w:ascii="Arial" w:hAnsi="Arial" w:cs="Arial"/>
                <w:sz w:val="24"/>
                <w:szCs w:val="24"/>
              </w:rPr>
            </w:pPr>
            <w:r w:rsidRPr="009707A1">
              <w:rPr>
                <w:rFonts w:ascii="Arial" w:hAnsi="Arial" w:cs="Arial"/>
                <w:sz w:val="24"/>
                <w:szCs w:val="24"/>
              </w:rPr>
              <w:t>2018 г.</w:t>
            </w:r>
          </w:p>
          <w:p w:rsidR="003B4066" w:rsidRPr="009707A1" w:rsidRDefault="003B4066" w:rsidP="003B4066">
            <w:pPr>
              <w:shd w:val="clear" w:color="auto" w:fill="FFFFFF"/>
              <w:spacing w:after="0" w:line="240" w:lineRule="auto"/>
              <w:jc w:val="center"/>
              <w:rPr>
                <w:rFonts w:ascii="Arial" w:hAnsi="Arial" w:cs="Arial"/>
                <w:sz w:val="24"/>
                <w:szCs w:val="24"/>
              </w:rPr>
            </w:pPr>
            <w:r w:rsidRPr="009707A1">
              <w:rPr>
                <w:rFonts w:ascii="Arial" w:hAnsi="Arial" w:cs="Arial"/>
                <w:sz w:val="24"/>
                <w:szCs w:val="24"/>
              </w:rPr>
              <w:t>(рублей)</w:t>
            </w:r>
          </w:p>
        </w:tc>
        <w:tc>
          <w:tcPr>
            <w:tcW w:w="1424" w:type="dxa"/>
            <w:tcBorders>
              <w:top w:val="single" w:sz="4" w:space="0" w:color="auto"/>
              <w:left w:val="single" w:sz="4" w:space="0" w:color="auto"/>
              <w:bottom w:val="single" w:sz="4" w:space="0" w:color="auto"/>
              <w:right w:val="single" w:sz="4" w:space="0" w:color="auto"/>
            </w:tcBorders>
          </w:tcPr>
          <w:p w:rsidR="003B4066" w:rsidRPr="009707A1" w:rsidRDefault="003B4066" w:rsidP="003B4066">
            <w:pPr>
              <w:shd w:val="clear" w:color="auto" w:fill="FFFFFF"/>
              <w:spacing w:after="0" w:line="240" w:lineRule="auto"/>
              <w:jc w:val="center"/>
              <w:rPr>
                <w:rFonts w:ascii="Arial" w:hAnsi="Arial" w:cs="Arial"/>
                <w:sz w:val="24"/>
                <w:szCs w:val="24"/>
              </w:rPr>
            </w:pPr>
          </w:p>
          <w:p w:rsidR="003B4066" w:rsidRPr="009707A1" w:rsidRDefault="003B4066" w:rsidP="003B4066">
            <w:pPr>
              <w:shd w:val="clear" w:color="auto" w:fill="FFFFFF"/>
              <w:spacing w:after="0" w:line="240" w:lineRule="auto"/>
              <w:jc w:val="center"/>
              <w:rPr>
                <w:rFonts w:ascii="Arial" w:hAnsi="Arial" w:cs="Arial"/>
                <w:sz w:val="24"/>
                <w:szCs w:val="24"/>
              </w:rPr>
            </w:pPr>
            <w:r w:rsidRPr="009707A1">
              <w:rPr>
                <w:rFonts w:ascii="Arial" w:hAnsi="Arial" w:cs="Arial"/>
                <w:sz w:val="24"/>
                <w:szCs w:val="24"/>
              </w:rPr>
              <w:t>Объем погашения средств в</w:t>
            </w:r>
          </w:p>
          <w:p w:rsidR="003B4066" w:rsidRPr="009707A1" w:rsidRDefault="003B4066" w:rsidP="003B4066">
            <w:pPr>
              <w:shd w:val="clear" w:color="auto" w:fill="FFFFFF"/>
              <w:spacing w:after="0" w:line="240" w:lineRule="auto"/>
              <w:jc w:val="center"/>
              <w:rPr>
                <w:rFonts w:ascii="Arial" w:hAnsi="Arial" w:cs="Arial"/>
                <w:sz w:val="24"/>
                <w:szCs w:val="24"/>
              </w:rPr>
            </w:pPr>
            <w:r w:rsidRPr="009707A1">
              <w:rPr>
                <w:rFonts w:ascii="Arial" w:hAnsi="Arial" w:cs="Arial"/>
                <w:sz w:val="24"/>
                <w:szCs w:val="24"/>
              </w:rPr>
              <w:t>2019 г.</w:t>
            </w:r>
          </w:p>
          <w:p w:rsidR="003B4066" w:rsidRPr="009707A1" w:rsidRDefault="003B4066" w:rsidP="003B4066">
            <w:pPr>
              <w:shd w:val="clear" w:color="auto" w:fill="FFFFFF"/>
              <w:spacing w:after="0" w:line="240" w:lineRule="auto"/>
              <w:jc w:val="center"/>
              <w:rPr>
                <w:rFonts w:ascii="Arial" w:hAnsi="Arial" w:cs="Arial"/>
                <w:sz w:val="24"/>
                <w:szCs w:val="24"/>
              </w:rPr>
            </w:pPr>
            <w:r w:rsidRPr="009707A1">
              <w:rPr>
                <w:rFonts w:ascii="Arial" w:hAnsi="Arial" w:cs="Arial"/>
                <w:sz w:val="24"/>
                <w:szCs w:val="24"/>
              </w:rPr>
              <w:t>(рублей)</w:t>
            </w:r>
          </w:p>
        </w:tc>
      </w:tr>
      <w:tr w:rsidR="003B4066" w:rsidRPr="009707A1" w:rsidTr="003B4066">
        <w:tc>
          <w:tcPr>
            <w:tcW w:w="796" w:type="dxa"/>
            <w:tcBorders>
              <w:top w:val="single" w:sz="4" w:space="0" w:color="auto"/>
              <w:left w:val="single" w:sz="4" w:space="0" w:color="auto"/>
              <w:bottom w:val="single" w:sz="4" w:space="0" w:color="auto"/>
              <w:right w:val="single" w:sz="4" w:space="0" w:color="auto"/>
            </w:tcBorders>
          </w:tcPr>
          <w:p w:rsidR="003B4066" w:rsidRPr="009707A1" w:rsidRDefault="003B4066" w:rsidP="003B4066">
            <w:pPr>
              <w:shd w:val="clear" w:color="auto" w:fill="FFFFFF"/>
              <w:spacing w:after="0" w:line="240" w:lineRule="auto"/>
              <w:jc w:val="center"/>
              <w:rPr>
                <w:rFonts w:ascii="Arial" w:hAnsi="Arial" w:cs="Arial"/>
                <w:sz w:val="24"/>
                <w:szCs w:val="24"/>
              </w:rPr>
            </w:pPr>
            <w:r w:rsidRPr="009707A1">
              <w:rPr>
                <w:rFonts w:ascii="Arial" w:hAnsi="Arial" w:cs="Arial"/>
                <w:sz w:val="24"/>
                <w:szCs w:val="24"/>
              </w:rPr>
              <w:t>1.</w:t>
            </w:r>
          </w:p>
        </w:tc>
        <w:tc>
          <w:tcPr>
            <w:tcW w:w="5726" w:type="dxa"/>
            <w:tcBorders>
              <w:top w:val="single" w:sz="4" w:space="0" w:color="auto"/>
              <w:left w:val="single" w:sz="4" w:space="0" w:color="auto"/>
              <w:bottom w:val="single" w:sz="4" w:space="0" w:color="auto"/>
              <w:right w:val="single" w:sz="4" w:space="0" w:color="auto"/>
            </w:tcBorders>
          </w:tcPr>
          <w:p w:rsidR="003B4066" w:rsidRPr="009707A1" w:rsidRDefault="003B4066" w:rsidP="003B4066">
            <w:pPr>
              <w:shd w:val="clear" w:color="auto" w:fill="FFFFFF"/>
              <w:spacing w:after="0" w:line="240" w:lineRule="auto"/>
              <w:rPr>
                <w:rFonts w:ascii="Arial" w:hAnsi="Arial" w:cs="Arial"/>
                <w:sz w:val="24"/>
                <w:szCs w:val="24"/>
              </w:rPr>
            </w:pPr>
            <w:r w:rsidRPr="009707A1">
              <w:rPr>
                <w:rFonts w:ascii="Arial" w:hAnsi="Arial" w:cs="Arial"/>
                <w:sz w:val="24"/>
                <w:szCs w:val="24"/>
              </w:rPr>
              <w:t xml:space="preserve">Муниципальные ценные бумаги </w:t>
            </w:r>
          </w:p>
        </w:tc>
        <w:tc>
          <w:tcPr>
            <w:tcW w:w="1625" w:type="dxa"/>
            <w:tcBorders>
              <w:top w:val="single" w:sz="4" w:space="0" w:color="auto"/>
              <w:left w:val="single" w:sz="4" w:space="0" w:color="auto"/>
              <w:bottom w:val="single" w:sz="4" w:space="0" w:color="auto"/>
              <w:right w:val="single" w:sz="4" w:space="0" w:color="auto"/>
            </w:tcBorders>
          </w:tcPr>
          <w:p w:rsidR="003B4066" w:rsidRPr="009707A1" w:rsidRDefault="003B4066" w:rsidP="003B4066">
            <w:pPr>
              <w:shd w:val="clear" w:color="auto" w:fill="FFFFFF"/>
              <w:spacing w:after="0" w:line="240" w:lineRule="auto"/>
              <w:jc w:val="center"/>
              <w:rPr>
                <w:rFonts w:ascii="Arial" w:hAnsi="Arial" w:cs="Arial"/>
                <w:sz w:val="24"/>
                <w:szCs w:val="24"/>
              </w:rPr>
            </w:pPr>
            <w:r w:rsidRPr="009707A1">
              <w:rPr>
                <w:rFonts w:ascii="Arial" w:hAnsi="Arial" w:cs="Arial"/>
                <w:sz w:val="24"/>
                <w:szCs w:val="24"/>
              </w:rPr>
              <w:t>-</w:t>
            </w:r>
          </w:p>
        </w:tc>
        <w:tc>
          <w:tcPr>
            <w:tcW w:w="1424" w:type="dxa"/>
            <w:tcBorders>
              <w:top w:val="single" w:sz="4" w:space="0" w:color="auto"/>
              <w:left w:val="single" w:sz="4" w:space="0" w:color="auto"/>
              <w:bottom w:val="single" w:sz="4" w:space="0" w:color="auto"/>
              <w:right w:val="single" w:sz="4" w:space="0" w:color="auto"/>
            </w:tcBorders>
          </w:tcPr>
          <w:p w:rsidR="003B4066" w:rsidRPr="009707A1" w:rsidRDefault="003B4066" w:rsidP="003B4066">
            <w:pPr>
              <w:shd w:val="clear" w:color="auto" w:fill="FFFFFF"/>
              <w:spacing w:after="0" w:line="240" w:lineRule="auto"/>
              <w:jc w:val="center"/>
              <w:rPr>
                <w:rFonts w:ascii="Arial" w:hAnsi="Arial" w:cs="Arial"/>
                <w:sz w:val="24"/>
                <w:szCs w:val="24"/>
              </w:rPr>
            </w:pPr>
            <w:r w:rsidRPr="009707A1">
              <w:rPr>
                <w:rFonts w:ascii="Arial" w:hAnsi="Arial" w:cs="Arial"/>
                <w:sz w:val="24"/>
                <w:szCs w:val="24"/>
              </w:rPr>
              <w:t>-</w:t>
            </w:r>
          </w:p>
        </w:tc>
      </w:tr>
      <w:tr w:rsidR="003B4066" w:rsidRPr="009707A1" w:rsidTr="003B4066">
        <w:tc>
          <w:tcPr>
            <w:tcW w:w="796" w:type="dxa"/>
            <w:tcBorders>
              <w:top w:val="single" w:sz="4" w:space="0" w:color="auto"/>
              <w:left w:val="single" w:sz="4" w:space="0" w:color="auto"/>
              <w:bottom w:val="single" w:sz="4" w:space="0" w:color="auto"/>
              <w:right w:val="single" w:sz="4" w:space="0" w:color="auto"/>
            </w:tcBorders>
          </w:tcPr>
          <w:p w:rsidR="003B4066" w:rsidRPr="009707A1" w:rsidRDefault="003B4066" w:rsidP="003B4066">
            <w:pPr>
              <w:shd w:val="clear" w:color="auto" w:fill="FFFFFF"/>
              <w:spacing w:after="0" w:line="240" w:lineRule="auto"/>
              <w:jc w:val="center"/>
              <w:rPr>
                <w:rFonts w:ascii="Arial" w:hAnsi="Arial" w:cs="Arial"/>
                <w:sz w:val="24"/>
                <w:szCs w:val="24"/>
              </w:rPr>
            </w:pPr>
            <w:r w:rsidRPr="009707A1">
              <w:rPr>
                <w:rFonts w:ascii="Arial" w:hAnsi="Arial" w:cs="Arial"/>
                <w:sz w:val="24"/>
                <w:szCs w:val="24"/>
              </w:rPr>
              <w:t>2.</w:t>
            </w:r>
          </w:p>
        </w:tc>
        <w:tc>
          <w:tcPr>
            <w:tcW w:w="5726" w:type="dxa"/>
            <w:tcBorders>
              <w:top w:val="single" w:sz="4" w:space="0" w:color="auto"/>
              <w:left w:val="single" w:sz="4" w:space="0" w:color="auto"/>
              <w:bottom w:val="single" w:sz="4" w:space="0" w:color="auto"/>
              <w:right w:val="single" w:sz="4" w:space="0" w:color="auto"/>
            </w:tcBorders>
          </w:tcPr>
          <w:p w:rsidR="003B4066" w:rsidRPr="009707A1" w:rsidRDefault="003B4066" w:rsidP="003B4066">
            <w:pPr>
              <w:shd w:val="clear" w:color="auto" w:fill="FFFFFF"/>
              <w:spacing w:after="0" w:line="240" w:lineRule="auto"/>
              <w:rPr>
                <w:rFonts w:ascii="Arial" w:hAnsi="Arial" w:cs="Arial"/>
                <w:sz w:val="24"/>
                <w:szCs w:val="24"/>
              </w:rPr>
            </w:pPr>
            <w:r w:rsidRPr="009707A1">
              <w:rPr>
                <w:rFonts w:ascii="Arial" w:hAnsi="Arial" w:cs="Arial"/>
                <w:sz w:val="24"/>
                <w:szCs w:val="24"/>
              </w:rPr>
              <w:t>Бюджетные кредиты от других бюджетов бюджетной системы Российской Федерации</w:t>
            </w:r>
          </w:p>
        </w:tc>
        <w:tc>
          <w:tcPr>
            <w:tcW w:w="1625" w:type="dxa"/>
            <w:tcBorders>
              <w:top w:val="single" w:sz="4" w:space="0" w:color="auto"/>
              <w:left w:val="single" w:sz="4" w:space="0" w:color="auto"/>
              <w:bottom w:val="single" w:sz="4" w:space="0" w:color="auto"/>
              <w:right w:val="single" w:sz="4" w:space="0" w:color="auto"/>
            </w:tcBorders>
          </w:tcPr>
          <w:p w:rsidR="003B4066" w:rsidRPr="009707A1" w:rsidRDefault="003B4066" w:rsidP="003B4066">
            <w:pPr>
              <w:shd w:val="clear" w:color="auto" w:fill="FFFFFF"/>
              <w:spacing w:after="0" w:line="240" w:lineRule="auto"/>
              <w:jc w:val="center"/>
              <w:rPr>
                <w:rFonts w:ascii="Arial" w:hAnsi="Arial" w:cs="Arial"/>
                <w:sz w:val="24"/>
                <w:szCs w:val="24"/>
              </w:rPr>
            </w:pPr>
            <w:r w:rsidRPr="009707A1">
              <w:rPr>
                <w:rFonts w:ascii="Arial" w:hAnsi="Arial" w:cs="Arial"/>
                <w:sz w:val="24"/>
                <w:szCs w:val="24"/>
              </w:rPr>
              <w:t>0,00</w:t>
            </w:r>
          </w:p>
        </w:tc>
        <w:tc>
          <w:tcPr>
            <w:tcW w:w="1424" w:type="dxa"/>
            <w:tcBorders>
              <w:top w:val="single" w:sz="4" w:space="0" w:color="auto"/>
              <w:left w:val="single" w:sz="4" w:space="0" w:color="auto"/>
              <w:bottom w:val="single" w:sz="4" w:space="0" w:color="auto"/>
              <w:right w:val="single" w:sz="4" w:space="0" w:color="auto"/>
            </w:tcBorders>
          </w:tcPr>
          <w:p w:rsidR="003B4066" w:rsidRPr="009707A1" w:rsidRDefault="003B4066" w:rsidP="003B4066">
            <w:pPr>
              <w:shd w:val="clear" w:color="auto" w:fill="FFFFFF"/>
              <w:spacing w:after="0" w:line="240" w:lineRule="auto"/>
              <w:jc w:val="center"/>
              <w:rPr>
                <w:rFonts w:ascii="Arial" w:hAnsi="Arial" w:cs="Arial"/>
                <w:sz w:val="24"/>
                <w:szCs w:val="24"/>
              </w:rPr>
            </w:pPr>
            <w:r w:rsidRPr="009707A1">
              <w:rPr>
                <w:rFonts w:ascii="Arial" w:hAnsi="Arial" w:cs="Arial"/>
                <w:sz w:val="24"/>
                <w:szCs w:val="24"/>
              </w:rPr>
              <w:t>0,00</w:t>
            </w:r>
          </w:p>
        </w:tc>
      </w:tr>
      <w:tr w:rsidR="003B4066" w:rsidRPr="009707A1" w:rsidTr="003B4066">
        <w:tc>
          <w:tcPr>
            <w:tcW w:w="796" w:type="dxa"/>
            <w:tcBorders>
              <w:top w:val="single" w:sz="4" w:space="0" w:color="auto"/>
              <w:left w:val="single" w:sz="4" w:space="0" w:color="auto"/>
              <w:bottom w:val="single" w:sz="4" w:space="0" w:color="auto"/>
              <w:right w:val="single" w:sz="4" w:space="0" w:color="auto"/>
            </w:tcBorders>
          </w:tcPr>
          <w:p w:rsidR="003B4066" w:rsidRPr="009707A1" w:rsidRDefault="003B4066" w:rsidP="003B4066">
            <w:pPr>
              <w:shd w:val="clear" w:color="auto" w:fill="FFFFFF"/>
              <w:spacing w:after="0" w:line="240" w:lineRule="auto"/>
              <w:jc w:val="center"/>
              <w:rPr>
                <w:rFonts w:ascii="Arial" w:hAnsi="Arial" w:cs="Arial"/>
                <w:sz w:val="24"/>
                <w:szCs w:val="24"/>
              </w:rPr>
            </w:pPr>
            <w:r w:rsidRPr="009707A1">
              <w:rPr>
                <w:rFonts w:ascii="Arial" w:hAnsi="Arial" w:cs="Arial"/>
                <w:sz w:val="24"/>
                <w:szCs w:val="24"/>
              </w:rPr>
              <w:t>3.</w:t>
            </w:r>
          </w:p>
        </w:tc>
        <w:tc>
          <w:tcPr>
            <w:tcW w:w="5726" w:type="dxa"/>
            <w:tcBorders>
              <w:top w:val="single" w:sz="4" w:space="0" w:color="auto"/>
              <w:left w:val="single" w:sz="4" w:space="0" w:color="auto"/>
              <w:bottom w:val="single" w:sz="4" w:space="0" w:color="auto"/>
              <w:right w:val="single" w:sz="4" w:space="0" w:color="auto"/>
            </w:tcBorders>
          </w:tcPr>
          <w:p w:rsidR="003B4066" w:rsidRPr="009707A1" w:rsidRDefault="003B4066" w:rsidP="003B4066">
            <w:pPr>
              <w:shd w:val="clear" w:color="auto" w:fill="FFFFFF"/>
              <w:spacing w:after="0" w:line="240" w:lineRule="auto"/>
              <w:rPr>
                <w:rFonts w:ascii="Arial" w:hAnsi="Arial" w:cs="Arial"/>
                <w:sz w:val="24"/>
                <w:szCs w:val="24"/>
              </w:rPr>
            </w:pPr>
            <w:r w:rsidRPr="009707A1">
              <w:rPr>
                <w:rFonts w:ascii="Arial" w:hAnsi="Arial" w:cs="Arial"/>
                <w:sz w:val="24"/>
                <w:szCs w:val="24"/>
              </w:rPr>
              <w:t>Кредиты кредитных организаций</w:t>
            </w:r>
          </w:p>
        </w:tc>
        <w:tc>
          <w:tcPr>
            <w:tcW w:w="1625" w:type="dxa"/>
            <w:tcBorders>
              <w:top w:val="single" w:sz="4" w:space="0" w:color="auto"/>
              <w:left w:val="single" w:sz="4" w:space="0" w:color="auto"/>
              <w:bottom w:val="single" w:sz="4" w:space="0" w:color="auto"/>
              <w:right w:val="single" w:sz="4" w:space="0" w:color="auto"/>
            </w:tcBorders>
          </w:tcPr>
          <w:p w:rsidR="003B4066" w:rsidRPr="009707A1" w:rsidRDefault="003B4066" w:rsidP="003B4066">
            <w:pPr>
              <w:shd w:val="clear" w:color="auto" w:fill="FFFFFF"/>
              <w:spacing w:after="0" w:line="240" w:lineRule="auto"/>
              <w:jc w:val="center"/>
              <w:rPr>
                <w:rFonts w:ascii="Arial" w:hAnsi="Arial" w:cs="Arial"/>
                <w:sz w:val="24"/>
                <w:szCs w:val="24"/>
              </w:rPr>
            </w:pPr>
            <w:r w:rsidRPr="009707A1">
              <w:rPr>
                <w:rFonts w:ascii="Arial" w:hAnsi="Arial" w:cs="Arial"/>
                <w:sz w:val="24"/>
                <w:szCs w:val="24"/>
              </w:rPr>
              <w:t>-</w:t>
            </w:r>
          </w:p>
        </w:tc>
        <w:tc>
          <w:tcPr>
            <w:tcW w:w="1424" w:type="dxa"/>
            <w:tcBorders>
              <w:top w:val="single" w:sz="4" w:space="0" w:color="auto"/>
              <w:left w:val="single" w:sz="4" w:space="0" w:color="auto"/>
              <w:bottom w:val="single" w:sz="4" w:space="0" w:color="auto"/>
              <w:right w:val="single" w:sz="4" w:space="0" w:color="auto"/>
            </w:tcBorders>
          </w:tcPr>
          <w:p w:rsidR="003B4066" w:rsidRPr="009707A1" w:rsidRDefault="003B4066" w:rsidP="003B4066">
            <w:pPr>
              <w:shd w:val="clear" w:color="auto" w:fill="FFFFFF"/>
              <w:spacing w:after="0" w:line="240" w:lineRule="auto"/>
              <w:jc w:val="center"/>
              <w:rPr>
                <w:rFonts w:ascii="Arial" w:hAnsi="Arial" w:cs="Arial"/>
                <w:sz w:val="24"/>
                <w:szCs w:val="24"/>
              </w:rPr>
            </w:pPr>
            <w:r w:rsidRPr="009707A1">
              <w:rPr>
                <w:rFonts w:ascii="Arial" w:hAnsi="Arial" w:cs="Arial"/>
                <w:sz w:val="24"/>
                <w:szCs w:val="24"/>
              </w:rPr>
              <w:t>-</w:t>
            </w:r>
          </w:p>
        </w:tc>
      </w:tr>
      <w:tr w:rsidR="003B4066" w:rsidRPr="009707A1" w:rsidTr="003B4066">
        <w:tc>
          <w:tcPr>
            <w:tcW w:w="796" w:type="dxa"/>
            <w:tcBorders>
              <w:top w:val="single" w:sz="4" w:space="0" w:color="auto"/>
              <w:left w:val="single" w:sz="4" w:space="0" w:color="auto"/>
              <w:bottom w:val="single" w:sz="4" w:space="0" w:color="auto"/>
              <w:right w:val="single" w:sz="4" w:space="0" w:color="auto"/>
            </w:tcBorders>
          </w:tcPr>
          <w:p w:rsidR="003B4066" w:rsidRPr="009707A1" w:rsidRDefault="003B4066" w:rsidP="003B4066">
            <w:pPr>
              <w:shd w:val="clear" w:color="auto" w:fill="FFFFFF"/>
              <w:spacing w:after="0" w:line="240" w:lineRule="auto"/>
              <w:jc w:val="center"/>
              <w:rPr>
                <w:rFonts w:ascii="Arial" w:hAnsi="Arial" w:cs="Arial"/>
                <w:sz w:val="24"/>
                <w:szCs w:val="24"/>
              </w:rPr>
            </w:pPr>
          </w:p>
        </w:tc>
        <w:tc>
          <w:tcPr>
            <w:tcW w:w="5726" w:type="dxa"/>
            <w:tcBorders>
              <w:top w:val="single" w:sz="4" w:space="0" w:color="auto"/>
              <w:left w:val="single" w:sz="4" w:space="0" w:color="auto"/>
              <w:bottom w:val="single" w:sz="4" w:space="0" w:color="auto"/>
              <w:right w:val="single" w:sz="4" w:space="0" w:color="auto"/>
            </w:tcBorders>
          </w:tcPr>
          <w:p w:rsidR="003B4066" w:rsidRPr="009707A1" w:rsidRDefault="003B4066" w:rsidP="003B4066">
            <w:pPr>
              <w:shd w:val="clear" w:color="auto" w:fill="FFFFFF"/>
              <w:spacing w:after="0" w:line="240" w:lineRule="auto"/>
              <w:rPr>
                <w:rFonts w:ascii="Arial" w:hAnsi="Arial" w:cs="Arial"/>
                <w:sz w:val="24"/>
                <w:szCs w:val="24"/>
              </w:rPr>
            </w:pPr>
            <w:r w:rsidRPr="009707A1">
              <w:rPr>
                <w:rFonts w:ascii="Arial" w:hAnsi="Arial" w:cs="Arial"/>
                <w:sz w:val="24"/>
                <w:szCs w:val="24"/>
              </w:rPr>
              <w:t>Итого</w:t>
            </w:r>
          </w:p>
        </w:tc>
        <w:tc>
          <w:tcPr>
            <w:tcW w:w="1625" w:type="dxa"/>
            <w:tcBorders>
              <w:top w:val="single" w:sz="4" w:space="0" w:color="auto"/>
              <w:left w:val="single" w:sz="4" w:space="0" w:color="auto"/>
              <w:bottom w:val="single" w:sz="4" w:space="0" w:color="auto"/>
              <w:right w:val="single" w:sz="4" w:space="0" w:color="auto"/>
            </w:tcBorders>
          </w:tcPr>
          <w:p w:rsidR="003B4066" w:rsidRPr="009707A1" w:rsidRDefault="003B4066" w:rsidP="003B4066">
            <w:pPr>
              <w:shd w:val="clear" w:color="auto" w:fill="FFFFFF"/>
              <w:spacing w:after="0" w:line="240" w:lineRule="auto"/>
              <w:jc w:val="center"/>
              <w:rPr>
                <w:rFonts w:ascii="Arial" w:hAnsi="Arial" w:cs="Arial"/>
                <w:sz w:val="24"/>
                <w:szCs w:val="24"/>
              </w:rPr>
            </w:pPr>
            <w:r w:rsidRPr="009707A1">
              <w:rPr>
                <w:rFonts w:ascii="Arial" w:hAnsi="Arial" w:cs="Arial"/>
                <w:sz w:val="24"/>
                <w:szCs w:val="24"/>
              </w:rPr>
              <w:t>0,00</w:t>
            </w:r>
          </w:p>
        </w:tc>
        <w:tc>
          <w:tcPr>
            <w:tcW w:w="1424" w:type="dxa"/>
            <w:tcBorders>
              <w:top w:val="single" w:sz="4" w:space="0" w:color="auto"/>
              <w:left w:val="single" w:sz="4" w:space="0" w:color="auto"/>
              <w:bottom w:val="single" w:sz="4" w:space="0" w:color="auto"/>
              <w:right w:val="single" w:sz="4" w:space="0" w:color="auto"/>
            </w:tcBorders>
          </w:tcPr>
          <w:p w:rsidR="003B4066" w:rsidRPr="009707A1" w:rsidRDefault="003B4066" w:rsidP="003B4066">
            <w:pPr>
              <w:shd w:val="clear" w:color="auto" w:fill="FFFFFF"/>
              <w:spacing w:after="0" w:line="240" w:lineRule="auto"/>
              <w:jc w:val="center"/>
              <w:rPr>
                <w:rFonts w:ascii="Arial" w:hAnsi="Arial" w:cs="Arial"/>
                <w:sz w:val="24"/>
                <w:szCs w:val="24"/>
              </w:rPr>
            </w:pPr>
            <w:r w:rsidRPr="009707A1">
              <w:rPr>
                <w:rFonts w:ascii="Arial" w:hAnsi="Arial" w:cs="Arial"/>
                <w:sz w:val="24"/>
                <w:szCs w:val="24"/>
              </w:rPr>
              <w:t>0,00</w:t>
            </w:r>
          </w:p>
        </w:tc>
      </w:tr>
    </w:tbl>
    <w:p w:rsidR="003B4066" w:rsidRPr="009707A1" w:rsidRDefault="003B4066" w:rsidP="003B4066">
      <w:pPr>
        <w:shd w:val="clear" w:color="auto" w:fill="FFFFFF"/>
        <w:tabs>
          <w:tab w:val="left" w:pos="3825"/>
        </w:tabs>
        <w:rPr>
          <w:rFonts w:ascii="Arial" w:hAnsi="Arial" w:cs="Arial"/>
          <w:sz w:val="24"/>
          <w:szCs w:val="24"/>
        </w:rPr>
      </w:pPr>
    </w:p>
    <w:p w:rsidR="003B4066" w:rsidRPr="009707A1" w:rsidRDefault="003B4066" w:rsidP="003B4066">
      <w:pPr>
        <w:pStyle w:val="a3"/>
        <w:shd w:val="clear" w:color="auto" w:fill="FFFFFF"/>
        <w:jc w:val="center"/>
        <w:rPr>
          <w:rFonts w:ascii="Times New Roman" w:hAnsi="Times New Roman" w:cs="Times New Roman"/>
          <w:b/>
          <w:bCs/>
          <w:sz w:val="28"/>
          <w:szCs w:val="28"/>
        </w:rPr>
      </w:pPr>
    </w:p>
    <w:p w:rsidR="00C9363C" w:rsidRPr="009707A1" w:rsidRDefault="00C9363C" w:rsidP="008F6550">
      <w:pPr>
        <w:rPr>
          <w:rFonts w:ascii="Arial" w:hAnsi="Arial" w:cs="Arial"/>
          <w:sz w:val="24"/>
          <w:szCs w:val="24"/>
        </w:rPr>
      </w:pPr>
    </w:p>
    <w:p w:rsidR="003B4066" w:rsidRPr="009707A1" w:rsidRDefault="003B4066" w:rsidP="008F6550">
      <w:pPr>
        <w:rPr>
          <w:rFonts w:ascii="Arial" w:hAnsi="Arial" w:cs="Arial"/>
          <w:sz w:val="24"/>
          <w:szCs w:val="24"/>
        </w:rPr>
      </w:pPr>
    </w:p>
    <w:p w:rsidR="003B4066" w:rsidRPr="009707A1" w:rsidRDefault="003B4066" w:rsidP="008F6550">
      <w:pPr>
        <w:rPr>
          <w:rFonts w:ascii="Arial" w:hAnsi="Arial" w:cs="Arial"/>
          <w:sz w:val="24"/>
          <w:szCs w:val="24"/>
        </w:rPr>
      </w:pPr>
    </w:p>
    <w:p w:rsidR="003B4066" w:rsidRPr="009707A1" w:rsidRDefault="003B4066" w:rsidP="008F6550">
      <w:pPr>
        <w:rPr>
          <w:rFonts w:ascii="Arial" w:hAnsi="Arial" w:cs="Arial"/>
          <w:sz w:val="24"/>
          <w:szCs w:val="24"/>
        </w:rPr>
      </w:pPr>
    </w:p>
    <w:p w:rsidR="003B4066" w:rsidRPr="009707A1" w:rsidRDefault="003B4066" w:rsidP="008F6550">
      <w:pPr>
        <w:rPr>
          <w:rFonts w:ascii="Arial" w:hAnsi="Arial" w:cs="Arial"/>
          <w:sz w:val="24"/>
          <w:szCs w:val="24"/>
        </w:rPr>
      </w:pPr>
    </w:p>
    <w:p w:rsidR="003B4066" w:rsidRPr="009707A1" w:rsidRDefault="003B4066" w:rsidP="003B4066">
      <w:pPr>
        <w:shd w:val="clear" w:color="auto" w:fill="FFFFFF"/>
        <w:spacing w:after="0" w:line="240" w:lineRule="auto"/>
        <w:jc w:val="right"/>
        <w:rPr>
          <w:rFonts w:ascii="Arial" w:hAnsi="Arial" w:cs="Arial"/>
          <w:sz w:val="24"/>
          <w:szCs w:val="24"/>
        </w:rPr>
      </w:pPr>
      <w:r w:rsidRPr="009707A1">
        <w:rPr>
          <w:rFonts w:ascii="Arial" w:hAnsi="Arial" w:cs="Arial"/>
          <w:sz w:val="24"/>
          <w:szCs w:val="24"/>
        </w:rPr>
        <w:lastRenderedPageBreak/>
        <w:t>Приложение №17</w:t>
      </w:r>
    </w:p>
    <w:p w:rsidR="003B4066" w:rsidRPr="009707A1" w:rsidRDefault="003B4066" w:rsidP="003B4066">
      <w:pPr>
        <w:pStyle w:val="a3"/>
        <w:shd w:val="clear" w:color="auto" w:fill="FFFFFF"/>
        <w:jc w:val="right"/>
        <w:rPr>
          <w:rFonts w:ascii="Arial" w:hAnsi="Arial" w:cs="Arial"/>
          <w:sz w:val="24"/>
          <w:szCs w:val="24"/>
        </w:rPr>
      </w:pPr>
      <w:r w:rsidRPr="009707A1">
        <w:rPr>
          <w:rFonts w:ascii="Arial" w:hAnsi="Arial" w:cs="Arial"/>
          <w:sz w:val="24"/>
          <w:szCs w:val="24"/>
        </w:rPr>
        <w:t>к проекту решения Собрания депутатов</w:t>
      </w:r>
      <w:r w:rsidR="000A4995">
        <w:rPr>
          <w:rFonts w:ascii="Arial" w:hAnsi="Arial" w:cs="Arial"/>
          <w:sz w:val="24"/>
          <w:szCs w:val="24"/>
        </w:rPr>
        <w:t xml:space="preserve"> </w:t>
      </w:r>
      <w:r w:rsidRPr="009707A1">
        <w:rPr>
          <w:rFonts w:ascii="Arial" w:hAnsi="Arial" w:cs="Arial"/>
          <w:sz w:val="24"/>
          <w:szCs w:val="24"/>
        </w:rPr>
        <w:t xml:space="preserve"> </w:t>
      </w:r>
    </w:p>
    <w:p w:rsidR="003B4066" w:rsidRPr="009707A1" w:rsidRDefault="003B4066" w:rsidP="003B4066">
      <w:pPr>
        <w:pStyle w:val="a3"/>
        <w:shd w:val="clear" w:color="auto" w:fill="FFFFFF"/>
        <w:jc w:val="right"/>
        <w:rPr>
          <w:rFonts w:ascii="Arial" w:hAnsi="Arial" w:cs="Arial"/>
          <w:sz w:val="24"/>
          <w:szCs w:val="24"/>
        </w:rPr>
      </w:pPr>
      <w:r w:rsidRPr="009707A1">
        <w:rPr>
          <w:rFonts w:ascii="Arial" w:hAnsi="Arial" w:cs="Arial"/>
          <w:sz w:val="24"/>
          <w:szCs w:val="24"/>
        </w:rPr>
        <w:t xml:space="preserve">муниципального образования «Гончаровский  </w:t>
      </w:r>
    </w:p>
    <w:p w:rsidR="003B4066" w:rsidRPr="009707A1" w:rsidRDefault="000A4995" w:rsidP="003B4066">
      <w:pPr>
        <w:pStyle w:val="a3"/>
        <w:shd w:val="clear" w:color="auto" w:fill="FFFFFF"/>
        <w:jc w:val="right"/>
        <w:rPr>
          <w:rFonts w:ascii="Arial" w:hAnsi="Arial" w:cs="Arial"/>
          <w:sz w:val="24"/>
          <w:szCs w:val="24"/>
        </w:rPr>
      </w:pPr>
      <w:r>
        <w:rPr>
          <w:rFonts w:ascii="Arial" w:hAnsi="Arial" w:cs="Arial"/>
          <w:sz w:val="24"/>
          <w:szCs w:val="24"/>
        </w:rPr>
        <w:t xml:space="preserve">  </w:t>
      </w:r>
      <w:r w:rsidR="003B4066" w:rsidRPr="009707A1">
        <w:rPr>
          <w:rFonts w:ascii="Arial" w:hAnsi="Arial" w:cs="Arial"/>
          <w:sz w:val="24"/>
          <w:szCs w:val="24"/>
        </w:rPr>
        <w:t xml:space="preserve"> сельсовет» Суджанского района  Курской области</w:t>
      </w:r>
      <w:r w:rsidR="009F1459">
        <w:rPr>
          <w:rFonts w:ascii="Arial" w:hAnsi="Arial" w:cs="Arial"/>
          <w:sz w:val="24"/>
          <w:szCs w:val="24"/>
        </w:rPr>
        <w:t xml:space="preserve">                                              </w:t>
      </w:r>
      <w:r w:rsidR="003B4066" w:rsidRPr="009707A1">
        <w:rPr>
          <w:rFonts w:ascii="Arial" w:hAnsi="Arial" w:cs="Arial"/>
          <w:sz w:val="24"/>
          <w:szCs w:val="24"/>
        </w:rPr>
        <w:t>от «___» декабря 2016 года №___</w:t>
      </w:r>
      <w:r w:rsidR="009F1459">
        <w:rPr>
          <w:rFonts w:ascii="Arial" w:hAnsi="Arial" w:cs="Arial"/>
          <w:sz w:val="24"/>
          <w:szCs w:val="24"/>
        </w:rPr>
        <w:t xml:space="preserve">                          </w:t>
      </w:r>
      <w:r>
        <w:rPr>
          <w:rFonts w:ascii="Arial" w:hAnsi="Arial" w:cs="Arial"/>
          <w:sz w:val="24"/>
          <w:szCs w:val="24"/>
        </w:rPr>
        <w:t xml:space="preserve"> </w:t>
      </w:r>
      <w:r w:rsidR="003B4066" w:rsidRPr="009707A1">
        <w:rPr>
          <w:rFonts w:ascii="Arial" w:hAnsi="Arial" w:cs="Arial"/>
          <w:sz w:val="24"/>
          <w:szCs w:val="24"/>
        </w:rPr>
        <w:t xml:space="preserve"> «  О местном бюджете на 2017 год</w:t>
      </w:r>
    </w:p>
    <w:p w:rsidR="003B4066" w:rsidRPr="009707A1" w:rsidRDefault="003B4066" w:rsidP="003B4066">
      <w:pPr>
        <w:pStyle w:val="a3"/>
        <w:shd w:val="clear" w:color="auto" w:fill="FFFFFF"/>
        <w:jc w:val="right"/>
        <w:rPr>
          <w:rFonts w:ascii="Arial" w:hAnsi="Arial" w:cs="Arial"/>
          <w:sz w:val="24"/>
          <w:szCs w:val="24"/>
        </w:rPr>
      </w:pPr>
      <w:r w:rsidRPr="009707A1">
        <w:rPr>
          <w:rFonts w:ascii="Arial" w:hAnsi="Arial" w:cs="Arial"/>
          <w:sz w:val="24"/>
          <w:szCs w:val="24"/>
        </w:rPr>
        <w:t xml:space="preserve"> и на плановый период 2018 и 2019 годов» </w:t>
      </w:r>
    </w:p>
    <w:p w:rsidR="00C9363C" w:rsidRPr="009707A1" w:rsidRDefault="00C9363C" w:rsidP="008F6550">
      <w:pPr>
        <w:rPr>
          <w:rFonts w:cs="Times New Roman"/>
        </w:rPr>
      </w:pPr>
    </w:p>
    <w:p w:rsidR="00C9363C" w:rsidRPr="009707A1" w:rsidRDefault="00C9363C" w:rsidP="008F6550">
      <w:pPr>
        <w:shd w:val="clear" w:color="auto" w:fill="FFFFFF"/>
        <w:tabs>
          <w:tab w:val="left" w:pos="7200"/>
        </w:tabs>
        <w:spacing w:after="0" w:line="240" w:lineRule="auto"/>
        <w:jc w:val="center"/>
        <w:rPr>
          <w:rFonts w:ascii="Arial" w:hAnsi="Arial" w:cs="Arial"/>
          <w:bCs/>
          <w:sz w:val="24"/>
          <w:szCs w:val="24"/>
        </w:rPr>
      </w:pPr>
      <w:r w:rsidRPr="009707A1">
        <w:rPr>
          <w:rFonts w:ascii="Arial" w:hAnsi="Arial" w:cs="Arial"/>
          <w:bCs/>
          <w:sz w:val="24"/>
          <w:szCs w:val="24"/>
        </w:rPr>
        <w:t>Программа муниципальных гарантий муниципального образования «Гон</w:t>
      </w:r>
      <w:r w:rsidR="003B4066" w:rsidRPr="009707A1">
        <w:rPr>
          <w:rFonts w:ascii="Arial" w:hAnsi="Arial" w:cs="Arial"/>
          <w:bCs/>
          <w:sz w:val="24"/>
          <w:szCs w:val="24"/>
        </w:rPr>
        <w:t>чаровский сельсовет» на 2017</w:t>
      </w:r>
      <w:r w:rsidRPr="009707A1">
        <w:rPr>
          <w:rFonts w:ascii="Arial" w:hAnsi="Arial" w:cs="Arial"/>
          <w:bCs/>
          <w:sz w:val="24"/>
          <w:szCs w:val="24"/>
        </w:rPr>
        <w:t xml:space="preserve"> год</w:t>
      </w:r>
    </w:p>
    <w:p w:rsidR="00C9363C" w:rsidRPr="009707A1" w:rsidRDefault="00C9363C" w:rsidP="008F6550">
      <w:pPr>
        <w:shd w:val="clear" w:color="auto" w:fill="FFFFFF"/>
        <w:tabs>
          <w:tab w:val="left" w:pos="7200"/>
        </w:tabs>
        <w:spacing w:after="0" w:line="240" w:lineRule="auto"/>
        <w:jc w:val="center"/>
        <w:rPr>
          <w:rFonts w:ascii="Arial" w:hAnsi="Arial" w:cs="Arial"/>
          <w:b/>
          <w:bCs/>
          <w:sz w:val="24"/>
          <w:szCs w:val="24"/>
        </w:rPr>
      </w:pPr>
    </w:p>
    <w:p w:rsidR="00C9363C" w:rsidRPr="009707A1" w:rsidRDefault="00C9363C" w:rsidP="008F6550">
      <w:pPr>
        <w:numPr>
          <w:ilvl w:val="0"/>
          <w:numId w:val="3"/>
        </w:numPr>
        <w:shd w:val="clear" w:color="auto" w:fill="FFFFFF"/>
        <w:tabs>
          <w:tab w:val="left" w:pos="7200"/>
        </w:tabs>
        <w:spacing w:after="0" w:line="240" w:lineRule="auto"/>
        <w:rPr>
          <w:rFonts w:ascii="Arial" w:hAnsi="Arial" w:cs="Arial"/>
          <w:sz w:val="24"/>
          <w:szCs w:val="24"/>
        </w:rPr>
      </w:pPr>
      <w:r w:rsidRPr="009707A1">
        <w:rPr>
          <w:rFonts w:ascii="Arial" w:hAnsi="Arial" w:cs="Arial"/>
          <w:sz w:val="24"/>
          <w:szCs w:val="24"/>
        </w:rPr>
        <w:t>Перечень подлежащих предоставлению муниципальных гарантий в 20</w:t>
      </w:r>
      <w:r w:rsidR="003B4066" w:rsidRPr="009707A1">
        <w:rPr>
          <w:rFonts w:ascii="Arial" w:hAnsi="Arial" w:cs="Arial"/>
          <w:sz w:val="24"/>
          <w:szCs w:val="24"/>
        </w:rPr>
        <w:t>17</w:t>
      </w:r>
      <w:r w:rsidRPr="009707A1">
        <w:rPr>
          <w:rFonts w:ascii="Arial" w:hAnsi="Arial" w:cs="Arial"/>
          <w:sz w:val="24"/>
          <w:szCs w:val="24"/>
        </w:rPr>
        <w:t xml:space="preserve"> году</w:t>
      </w:r>
    </w:p>
    <w:tbl>
      <w:tblPr>
        <w:tblpPr w:leftFromText="180" w:rightFromText="180" w:vertAnchor="text" w:horzAnchor="page" w:tblpX="847" w:tblpY="35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0"/>
        <w:gridCol w:w="2005"/>
        <w:gridCol w:w="1883"/>
        <w:gridCol w:w="2072"/>
        <w:gridCol w:w="1565"/>
        <w:gridCol w:w="1883"/>
        <w:gridCol w:w="982"/>
      </w:tblGrid>
      <w:tr w:rsidR="00E9020F" w:rsidRPr="009707A1" w:rsidTr="00E9020F">
        <w:tc>
          <w:tcPr>
            <w:tcW w:w="350" w:type="dxa"/>
          </w:tcPr>
          <w:p w:rsidR="00E9020F" w:rsidRPr="009707A1" w:rsidRDefault="00E9020F" w:rsidP="00E9020F">
            <w:pPr>
              <w:shd w:val="clear" w:color="auto" w:fill="FFFFFF"/>
              <w:tabs>
                <w:tab w:val="left" w:pos="7200"/>
              </w:tabs>
              <w:spacing w:after="0" w:line="240" w:lineRule="auto"/>
              <w:ind w:left="186" w:right="-370" w:hanging="186"/>
              <w:rPr>
                <w:rFonts w:ascii="Arial" w:hAnsi="Arial" w:cs="Arial"/>
                <w:sz w:val="24"/>
                <w:szCs w:val="24"/>
              </w:rPr>
            </w:pPr>
          </w:p>
        </w:tc>
        <w:tc>
          <w:tcPr>
            <w:tcW w:w="2005" w:type="dxa"/>
          </w:tcPr>
          <w:p w:rsidR="00E9020F" w:rsidRPr="009707A1" w:rsidRDefault="00E9020F" w:rsidP="00E9020F">
            <w:pPr>
              <w:shd w:val="clear" w:color="auto" w:fill="FFFFFF"/>
              <w:tabs>
                <w:tab w:val="left" w:pos="7200"/>
              </w:tabs>
              <w:spacing w:after="0" w:line="240" w:lineRule="auto"/>
              <w:rPr>
                <w:rFonts w:ascii="Arial" w:hAnsi="Arial" w:cs="Arial"/>
                <w:sz w:val="24"/>
                <w:szCs w:val="24"/>
              </w:rPr>
            </w:pPr>
            <w:r w:rsidRPr="009707A1">
              <w:rPr>
                <w:rFonts w:ascii="Arial" w:hAnsi="Arial" w:cs="Arial"/>
                <w:sz w:val="24"/>
                <w:szCs w:val="24"/>
              </w:rPr>
              <w:t>Цель гарантирования</w:t>
            </w:r>
          </w:p>
        </w:tc>
        <w:tc>
          <w:tcPr>
            <w:tcW w:w="1883" w:type="dxa"/>
          </w:tcPr>
          <w:p w:rsidR="00E9020F" w:rsidRPr="009707A1" w:rsidRDefault="00E9020F" w:rsidP="00E9020F">
            <w:pPr>
              <w:shd w:val="clear" w:color="auto" w:fill="FFFFFF"/>
              <w:tabs>
                <w:tab w:val="left" w:pos="7200"/>
              </w:tabs>
              <w:spacing w:after="0" w:line="240" w:lineRule="auto"/>
              <w:rPr>
                <w:rFonts w:ascii="Arial" w:hAnsi="Arial" w:cs="Arial"/>
                <w:sz w:val="24"/>
                <w:szCs w:val="24"/>
              </w:rPr>
            </w:pPr>
            <w:r w:rsidRPr="009707A1">
              <w:rPr>
                <w:rFonts w:ascii="Arial" w:hAnsi="Arial" w:cs="Arial"/>
                <w:sz w:val="24"/>
                <w:szCs w:val="24"/>
              </w:rPr>
              <w:t>Наименование принципала</w:t>
            </w:r>
          </w:p>
        </w:tc>
        <w:tc>
          <w:tcPr>
            <w:tcW w:w="2072" w:type="dxa"/>
          </w:tcPr>
          <w:p w:rsidR="00E9020F" w:rsidRPr="009707A1" w:rsidRDefault="00E9020F" w:rsidP="00E9020F">
            <w:pPr>
              <w:shd w:val="clear" w:color="auto" w:fill="FFFFFF"/>
              <w:tabs>
                <w:tab w:val="left" w:pos="7200"/>
              </w:tabs>
              <w:spacing w:after="0" w:line="240" w:lineRule="auto"/>
              <w:rPr>
                <w:rFonts w:ascii="Arial" w:hAnsi="Arial" w:cs="Arial"/>
                <w:sz w:val="24"/>
                <w:szCs w:val="24"/>
              </w:rPr>
            </w:pPr>
            <w:r w:rsidRPr="009707A1">
              <w:rPr>
                <w:rFonts w:ascii="Arial" w:hAnsi="Arial" w:cs="Arial"/>
                <w:sz w:val="24"/>
                <w:szCs w:val="24"/>
              </w:rPr>
              <w:t xml:space="preserve">Сумма гарантирования, </w:t>
            </w:r>
          </w:p>
          <w:p w:rsidR="00E9020F" w:rsidRPr="009707A1" w:rsidRDefault="00E9020F" w:rsidP="00E9020F">
            <w:pPr>
              <w:shd w:val="clear" w:color="auto" w:fill="FFFFFF"/>
              <w:tabs>
                <w:tab w:val="left" w:pos="7200"/>
              </w:tabs>
              <w:spacing w:after="0" w:line="240" w:lineRule="auto"/>
              <w:rPr>
                <w:rFonts w:ascii="Arial" w:hAnsi="Arial" w:cs="Arial"/>
                <w:sz w:val="24"/>
                <w:szCs w:val="24"/>
              </w:rPr>
            </w:pPr>
            <w:r w:rsidRPr="009707A1">
              <w:rPr>
                <w:rFonts w:ascii="Arial" w:hAnsi="Arial" w:cs="Arial"/>
                <w:sz w:val="24"/>
                <w:szCs w:val="24"/>
              </w:rPr>
              <w:t>(рублей)</w:t>
            </w:r>
          </w:p>
        </w:tc>
        <w:tc>
          <w:tcPr>
            <w:tcW w:w="1565" w:type="dxa"/>
          </w:tcPr>
          <w:p w:rsidR="00E9020F" w:rsidRPr="009707A1" w:rsidRDefault="00E9020F" w:rsidP="00E9020F">
            <w:pPr>
              <w:shd w:val="clear" w:color="auto" w:fill="FFFFFF"/>
              <w:tabs>
                <w:tab w:val="left" w:pos="7200"/>
              </w:tabs>
              <w:spacing w:after="0" w:line="240" w:lineRule="auto"/>
              <w:rPr>
                <w:rFonts w:ascii="Arial" w:hAnsi="Arial" w:cs="Arial"/>
                <w:sz w:val="24"/>
                <w:szCs w:val="24"/>
              </w:rPr>
            </w:pPr>
            <w:r w:rsidRPr="009707A1">
              <w:rPr>
                <w:rFonts w:ascii="Arial" w:hAnsi="Arial" w:cs="Arial"/>
                <w:sz w:val="24"/>
                <w:szCs w:val="24"/>
              </w:rPr>
              <w:t>Наличие права регрессного требования</w:t>
            </w:r>
          </w:p>
        </w:tc>
        <w:tc>
          <w:tcPr>
            <w:tcW w:w="1883" w:type="dxa"/>
          </w:tcPr>
          <w:p w:rsidR="00E9020F" w:rsidRPr="009707A1" w:rsidRDefault="00E9020F" w:rsidP="00E9020F">
            <w:pPr>
              <w:shd w:val="clear" w:color="auto" w:fill="FFFFFF"/>
              <w:tabs>
                <w:tab w:val="left" w:pos="7200"/>
              </w:tabs>
              <w:spacing w:after="0" w:line="240" w:lineRule="auto"/>
              <w:rPr>
                <w:rFonts w:ascii="Arial" w:hAnsi="Arial" w:cs="Arial"/>
                <w:sz w:val="24"/>
                <w:szCs w:val="24"/>
              </w:rPr>
            </w:pPr>
            <w:r w:rsidRPr="009707A1">
              <w:rPr>
                <w:rFonts w:ascii="Arial" w:hAnsi="Arial" w:cs="Arial"/>
                <w:sz w:val="24"/>
                <w:szCs w:val="24"/>
              </w:rPr>
              <w:t>Наименование кредитора</w:t>
            </w:r>
          </w:p>
        </w:tc>
        <w:tc>
          <w:tcPr>
            <w:tcW w:w="982" w:type="dxa"/>
          </w:tcPr>
          <w:p w:rsidR="00E9020F" w:rsidRPr="009707A1" w:rsidRDefault="00E9020F" w:rsidP="00E9020F">
            <w:pPr>
              <w:shd w:val="clear" w:color="auto" w:fill="FFFFFF"/>
              <w:tabs>
                <w:tab w:val="left" w:pos="7200"/>
              </w:tabs>
              <w:spacing w:after="0" w:line="240" w:lineRule="auto"/>
              <w:rPr>
                <w:rFonts w:ascii="Arial" w:hAnsi="Arial" w:cs="Arial"/>
                <w:sz w:val="24"/>
                <w:szCs w:val="24"/>
              </w:rPr>
            </w:pPr>
            <w:r w:rsidRPr="009707A1">
              <w:rPr>
                <w:rFonts w:ascii="Arial" w:hAnsi="Arial" w:cs="Arial"/>
                <w:sz w:val="24"/>
                <w:szCs w:val="24"/>
              </w:rPr>
              <w:t>Срок гарантии</w:t>
            </w:r>
          </w:p>
        </w:tc>
      </w:tr>
      <w:tr w:rsidR="00E9020F" w:rsidRPr="009707A1" w:rsidTr="00E9020F">
        <w:tc>
          <w:tcPr>
            <w:tcW w:w="350" w:type="dxa"/>
          </w:tcPr>
          <w:p w:rsidR="00E9020F" w:rsidRPr="009707A1" w:rsidRDefault="00E9020F" w:rsidP="00E9020F">
            <w:pPr>
              <w:shd w:val="clear" w:color="auto" w:fill="FFFFFF"/>
              <w:tabs>
                <w:tab w:val="left" w:pos="7200"/>
              </w:tabs>
              <w:spacing w:after="0" w:line="240" w:lineRule="auto"/>
              <w:rPr>
                <w:rFonts w:ascii="Arial" w:hAnsi="Arial" w:cs="Arial"/>
                <w:sz w:val="24"/>
                <w:szCs w:val="24"/>
              </w:rPr>
            </w:pPr>
            <w:r w:rsidRPr="009707A1">
              <w:rPr>
                <w:rFonts w:ascii="Arial" w:hAnsi="Arial" w:cs="Arial"/>
                <w:sz w:val="24"/>
                <w:szCs w:val="24"/>
              </w:rPr>
              <w:t>1</w:t>
            </w:r>
          </w:p>
        </w:tc>
        <w:tc>
          <w:tcPr>
            <w:tcW w:w="2005" w:type="dxa"/>
          </w:tcPr>
          <w:p w:rsidR="00E9020F" w:rsidRPr="009707A1" w:rsidRDefault="009F1459" w:rsidP="00E9020F">
            <w:pPr>
              <w:shd w:val="clear" w:color="auto" w:fill="FFFFFF"/>
              <w:tabs>
                <w:tab w:val="left" w:pos="7200"/>
              </w:tabs>
              <w:spacing w:after="0" w:line="240" w:lineRule="auto"/>
              <w:rPr>
                <w:rFonts w:ascii="Arial" w:hAnsi="Arial" w:cs="Arial"/>
                <w:sz w:val="24"/>
                <w:szCs w:val="24"/>
              </w:rPr>
            </w:pPr>
            <w:r>
              <w:rPr>
                <w:rFonts w:ascii="Arial" w:hAnsi="Arial" w:cs="Arial"/>
                <w:sz w:val="24"/>
                <w:szCs w:val="24"/>
              </w:rPr>
              <w:t xml:space="preserve">  </w:t>
            </w:r>
            <w:r w:rsidR="00E9020F" w:rsidRPr="009707A1">
              <w:rPr>
                <w:rFonts w:ascii="Arial" w:hAnsi="Arial" w:cs="Arial"/>
                <w:sz w:val="24"/>
                <w:szCs w:val="24"/>
              </w:rPr>
              <w:t>2</w:t>
            </w:r>
          </w:p>
        </w:tc>
        <w:tc>
          <w:tcPr>
            <w:tcW w:w="1883" w:type="dxa"/>
          </w:tcPr>
          <w:p w:rsidR="00E9020F" w:rsidRPr="009707A1" w:rsidRDefault="00E9020F" w:rsidP="00E9020F">
            <w:pPr>
              <w:shd w:val="clear" w:color="auto" w:fill="FFFFFF"/>
              <w:tabs>
                <w:tab w:val="left" w:pos="7200"/>
              </w:tabs>
              <w:spacing w:after="0" w:line="240" w:lineRule="auto"/>
              <w:jc w:val="center"/>
              <w:rPr>
                <w:rFonts w:ascii="Arial" w:hAnsi="Arial" w:cs="Arial"/>
                <w:sz w:val="24"/>
                <w:szCs w:val="24"/>
              </w:rPr>
            </w:pPr>
            <w:r w:rsidRPr="009707A1">
              <w:rPr>
                <w:rFonts w:ascii="Arial" w:hAnsi="Arial" w:cs="Arial"/>
                <w:sz w:val="24"/>
                <w:szCs w:val="24"/>
              </w:rPr>
              <w:t>3</w:t>
            </w:r>
          </w:p>
        </w:tc>
        <w:tc>
          <w:tcPr>
            <w:tcW w:w="2072" w:type="dxa"/>
          </w:tcPr>
          <w:p w:rsidR="00E9020F" w:rsidRPr="009707A1" w:rsidRDefault="00E9020F" w:rsidP="00E9020F">
            <w:pPr>
              <w:shd w:val="clear" w:color="auto" w:fill="FFFFFF"/>
              <w:tabs>
                <w:tab w:val="left" w:pos="7200"/>
              </w:tabs>
              <w:spacing w:after="0" w:line="240" w:lineRule="auto"/>
              <w:jc w:val="center"/>
              <w:rPr>
                <w:rFonts w:ascii="Arial" w:hAnsi="Arial" w:cs="Arial"/>
                <w:sz w:val="24"/>
                <w:szCs w:val="24"/>
              </w:rPr>
            </w:pPr>
            <w:r w:rsidRPr="009707A1">
              <w:rPr>
                <w:rFonts w:ascii="Arial" w:hAnsi="Arial" w:cs="Arial"/>
                <w:sz w:val="24"/>
                <w:szCs w:val="24"/>
              </w:rPr>
              <w:t>4</w:t>
            </w:r>
          </w:p>
        </w:tc>
        <w:tc>
          <w:tcPr>
            <w:tcW w:w="1565" w:type="dxa"/>
          </w:tcPr>
          <w:p w:rsidR="00E9020F" w:rsidRPr="009707A1" w:rsidRDefault="00E9020F" w:rsidP="00E9020F">
            <w:pPr>
              <w:shd w:val="clear" w:color="auto" w:fill="FFFFFF"/>
              <w:tabs>
                <w:tab w:val="left" w:pos="7200"/>
              </w:tabs>
              <w:spacing w:after="0" w:line="240" w:lineRule="auto"/>
              <w:jc w:val="center"/>
              <w:rPr>
                <w:rFonts w:ascii="Arial" w:hAnsi="Arial" w:cs="Arial"/>
                <w:sz w:val="24"/>
                <w:szCs w:val="24"/>
              </w:rPr>
            </w:pPr>
            <w:r w:rsidRPr="009707A1">
              <w:rPr>
                <w:rFonts w:ascii="Arial" w:hAnsi="Arial" w:cs="Arial"/>
                <w:sz w:val="24"/>
                <w:szCs w:val="24"/>
              </w:rPr>
              <w:t>5</w:t>
            </w:r>
          </w:p>
        </w:tc>
        <w:tc>
          <w:tcPr>
            <w:tcW w:w="1883" w:type="dxa"/>
          </w:tcPr>
          <w:p w:rsidR="00E9020F" w:rsidRPr="009707A1" w:rsidRDefault="00E9020F" w:rsidP="00E9020F">
            <w:pPr>
              <w:shd w:val="clear" w:color="auto" w:fill="FFFFFF"/>
              <w:tabs>
                <w:tab w:val="left" w:pos="7200"/>
              </w:tabs>
              <w:spacing w:after="0" w:line="240" w:lineRule="auto"/>
              <w:jc w:val="center"/>
              <w:rPr>
                <w:rFonts w:ascii="Arial" w:hAnsi="Arial" w:cs="Arial"/>
                <w:sz w:val="24"/>
                <w:szCs w:val="24"/>
              </w:rPr>
            </w:pPr>
            <w:r w:rsidRPr="009707A1">
              <w:rPr>
                <w:rFonts w:ascii="Arial" w:hAnsi="Arial" w:cs="Arial"/>
                <w:sz w:val="24"/>
                <w:szCs w:val="24"/>
              </w:rPr>
              <w:t>6</w:t>
            </w:r>
          </w:p>
        </w:tc>
        <w:tc>
          <w:tcPr>
            <w:tcW w:w="982" w:type="dxa"/>
          </w:tcPr>
          <w:p w:rsidR="00E9020F" w:rsidRPr="009707A1" w:rsidRDefault="000A4995" w:rsidP="00E9020F">
            <w:pPr>
              <w:shd w:val="clear" w:color="auto" w:fill="FFFFFF"/>
              <w:tabs>
                <w:tab w:val="left" w:pos="7200"/>
              </w:tabs>
              <w:spacing w:after="0" w:line="240" w:lineRule="auto"/>
              <w:rPr>
                <w:rFonts w:ascii="Arial" w:hAnsi="Arial" w:cs="Arial"/>
                <w:sz w:val="24"/>
                <w:szCs w:val="24"/>
              </w:rPr>
            </w:pPr>
            <w:r>
              <w:rPr>
                <w:rFonts w:ascii="Arial" w:hAnsi="Arial" w:cs="Arial"/>
                <w:sz w:val="24"/>
                <w:szCs w:val="24"/>
              </w:rPr>
              <w:t xml:space="preserve">  </w:t>
            </w:r>
            <w:r w:rsidR="00E9020F" w:rsidRPr="009707A1">
              <w:rPr>
                <w:rFonts w:ascii="Arial" w:hAnsi="Arial" w:cs="Arial"/>
                <w:sz w:val="24"/>
                <w:szCs w:val="24"/>
              </w:rPr>
              <w:t xml:space="preserve"> 7</w:t>
            </w:r>
          </w:p>
        </w:tc>
      </w:tr>
      <w:tr w:rsidR="00E9020F" w:rsidRPr="009707A1" w:rsidTr="00E9020F">
        <w:tc>
          <w:tcPr>
            <w:tcW w:w="350" w:type="dxa"/>
          </w:tcPr>
          <w:p w:rsidR="00E9020F" w:rsidRPr="009707A1" w:rsidRDefault="00E9020F" w:rsidP="00E9020F">
            <w:pPr>
              <w:shd w:val="clear" w:color="auto" w:fill="FFFFFF"/>
              <w:tabs>
                <w:tab w:val="left" w:pos="7200"/>
              </w:tabs>
              <w:spacing w:after="0" w:line="240" w:lineRule="auto"/>
              <w:rPr>
                <w:rFonts w:ascii="Arial" w:hAnsi="Arial" w:cs="Arial"/>
                <w:sz w:val="24"/>
                <w:szCs w:val="24"/>
              </w:rPr>
            </w:pPr>
          </w:p>
        </w:tc>
        <w:tc>
          <w:tcPr>
            <w:tcW w:w="2005" w:type="dxa"/>
          </w:tcPr>
          <w:p w:rsidR="00E9020F" w:rsidRPr="009707A1" w:rsidRDefault="009F1459" w:rsidP="00E9020F">
            <w:pPr>
              <w:shd w:val="clear" w:color="auto" w:fill="FFFFFF"/>
              <w:tabs>
                <w:tab w:val="left" w:pos="7200"/>
              </w:tabs>
              <w:spacing w:after="0" w:line="240" w:lineRule="auto"/>
              <w:rPr>
                <w:rFonts w:ascii="Arial" w:hAnsi="Arial" w:cs="Arial"/>
                <w:sz w:val="24"/>
                <w:szCs w:val="24"/>
              </w:rPr>
            </w:pPr>
            <w:r>
              <w:rPr>
                <w:rFonts w:ascii="Arial" w:hAnsi="Arial" w:cs="Arial"/>
                <w:sz w:val="24"/>
                <w:szCs w:val="24"/>
              </w:rPr>
              <w:t xml:space="preserve">  </w:t>
            </w:r>
            <w:r w:rsidR="00E9020F" w:rsidRPr="009707A1">
              <w:rPr>
                <w:rFonts w:ascii="Arial" w:hAnsi="Arial" w:cs="Arial"/>
                <w:sz w:val="24"/>
                <w:szCs w:val="24"/>
              </w:rPr>
              <w:t>-</w:t>
            </w:r>
          </w:p>
        </w:tc>
        <w:tc>
          <w:tcPr>
            <w:tcW w:w="1883" w:type="dxa"/>
          </w:tcPr>
          <w:p w:rsidR="00E9020F" w:rsidRPr="009707A1" w:rsidRDefault="00E9020F" w:rsidP="00E9020F">
            <w:pPr>
              <w:shd w:val="clear" w:color="auto" w:fill="FFFFFF"/>
              <w:tabs>
                <w:tab w:val="left" w:pos="7200"/>
              </w:tabs>
              <w:spacing w:after="0" w:line="240" w:lineRule="auto"/>
              <w:jc w:val="center"/>
              <w:rPr>
                <w:rFonts w:ascii="Arial" w:hAnsi="Arial" w:cs="Arial"/>
                <w:sz w:val="24"/>
                <w:szCs w:val="24"/>
              </w:rPr>
            </w:pPr>
            <w:r w:rsidRPr="009707A1">
              <w:rPr>
                <w:rFonts w:ascii="Arial" w:hAnsi="Arial" w:cs="Arial"/>
                <w:sz w:val="24"/>
                <w:szCs w:val="24"/>
              </w:rPr>
              <w:t>-</w:t>
            </w:r>
          </w:p>
        </w:tc>
        <w:tc>
          <w:tcPr>
            <w:tcW w:w="2072" w:type="dxa"/>
          </w:tcPr>
          <w:p w:rsidR="00E9020F" w:rsidRPr="009707A1" w:rsidRDefault="00E9020F" w:rsidP="00E9020F">
            <w:pPr>
              <w:shd w:val="clear" w:color="auto" w:fill="FFFFFF"/>
              <w:tabs>
                <w:tab w:val="left" w:pos="7200"/>
              </w:tabs>
              <w:spacing w:after="0" w:line="240" w:lineRule="auto"/>
              <w:jc w:val="center"/>
              <w:rPr>
                <w:rFonts w:ascii="Arial" w:hAnsi="Arial" w:cs="Arial"/>
                <w:sz w:val="24"/>
                <w:szCs w:val="24"/>
              </w:rPr>
            </w:pPr>
            <w:r w:rsidRPr="009707A1">
              <w:rPr>
                <w:rFonts w:ascii="Arial" w:hAnsi="Arial" w:cs="Arial"/>
                <w:sz w:val="24"/>
                <w:szCs w:val="24"/>
              </w:rPr>
              <w:t>-</w:t>
            </w:r>
          </w:p>
        </w:tc>
        <w:tc>
          <w:tcPr>
            <w:tcW w:w="1565" w:type="dxa"/>
          </w:tcPr>
          <w:p w:rsidR="00E9020F" w:rsidRPr="009707A1" w:rsidRDefault="00E9020F" w:rsidP="00E9020F">
            <w:pPr>
              <w:shd w:val="clear" w:color="auto" w:fill="FFFFFF"/>
              <w:tabs>
                <w:tab w:val="left" w:pos="7200"/>
              </w:tabs>
              <w:spacing w:after="0" w:line="240" w:lineRule="auto"/>
              <w:jc w:val="center"/>
              <w:rPr>
                <w:rFonts w:ascii="Arial" w:hAnsi="Arial" w:cs="Arial"/>
                <w:sz w:val="24"/>
                <w:szCs w:val="24"/>
              </w:rPr>
            </w:pPr>
            <w:r w:rsidRPr="009707A1">
              <w:rPr>
                <w:rFonts w:ascii="Arial" w:hAnsi="Arial" w:cs="Arial"/>
                <w:sz w:val="24"/>
                <w:szCs w:val="24"/>
              </w:rPr>
              <w:t>-</w:t>
            </w:r>
          </w:p>
        </w:tc>
        <w:tc>
          <w:tcPr>
            <w:tcW w:w="1883" w:type="dxa"/>
          </w:tcPr>
          <w:p w:rsidR="00E9020F" w:rsidRPr="009707A1" w:rsidRDefault="00E9020F" w:rsidP="00E9020F">
            <w:pPr>
              <w:shd w:val="clear" w:color="auto" w:fill="FFFFFF"/>
              <w:tabs>
                <w:tab w:val="left" w:pos="7200"/>
              </w:tabs>
              <w:spacing w:after="0" w:line="240" w:lineRule="auto"/>
              <w:jc w:val="center"/>
              <w:rPr>
                <w:rFonts w:ascii="Arial" w:hAnsi="Arial" w:cs="Arial"/>
                <w:sz w:val="24"/>
                <w:szCs w:val="24"/>
              </w:rPr>
            </w:pPr>
            <w:r w:rsidRPr="009707A1">
              <w:rPr>
                <w:rFonts w:ascii="Arial" w:hAnsi="Arial" w:cs="Arial"/>
                <w:sz w:val="24"/>
                <w:szCs w:val="24"/>
              </w:rPr>
              <w:t>-</w:t>
            </w:r>
          </w:p>
        </w:tc>
        <w:tc>
          <w:tcPr>
            <w:tcW w:w="982" w:type="dxa"/>
          </w:tcPr>
          <w:p w:rsidR="00E9020F" w:rsidRPr="009707A1" w:rsidRDefault="00E9020F" w:rsidP="00E9020F">
            <w:pPr>
              <w:shd w:val="clear" w:color="auto" w:fill="FFFFFF"/>
              <w:tabs>
                <w:tab w:val="left" w:pos="7200"/>
              </w:tabs>
              <w:spacing w:after="0" w:line="240" w:lineRule="auto"/>
              <w:rPr>
                <w:rFonts w:ascii="Arial" w:hAnsi="Arial" w:cs="Arial"/>
                <w:sz w:val="24"/>
                <w:szCs w:val="24"/>
              </w:rPr>
            </w:pPr>
            <w:r w:rsidRPr="009707A1">
              <w:rPr>
                <w:rFonts w:ascii="Arial" w:hAnsi="Arial" w:cs="Arial"/>
                <w:sz w:val="24"/>
                <w:szCs w:val="24"/>
              </w:rPr>
              <w:t>-</w:t>
            </w:r>
          </w:p>
        </w:tc>
      </w:tr>
      <w:tr w:rsidR="00E9020F" w:rsidRPr="009707A1" w:rsidTr="00E9020F">
        <w:tc>
          <w:tcPr>
            <w:tcW w:w="350" w:type="dxa"/>
          </w:tcPr>
          <w:p w:rsidR="00E9020F" w:rsidRPr="009707A1" w:rsidRDefault="00E9020F" w:rsidP="00E9020F">
            <w:pPr>
              <w:shd w:val="clear" w:color="auto" w:fill="FFFFFF"/>
              <w:tabs>
                <w:tab w:val="left" w:pos="7200"/>
              </w:tabs>
              <w:spacing w:after="0" w:line="240" w:lineRule="auto"/>
              <w:rPr>
                <w:rFonts w:ascii="Arial" w:hAnsi="Arial" w:cs="Arial"/>
                <w:sz w:val="24"/>
                <w:szCs w:val="24"/>
              </w:rPr>
            </w:pPr>
          </w:p>
        </w:tc>
        <w:tc>
          <w:tcPr>
            <w:tcW w:w="2005" w:type="dxa"/>
          </w:tcPr>
          <w:p w:rsidR="00E9020F" w:rsidRPr="009707A1" w:rsidRDefault="00E9020F" w:rsidP="00E9020F">
            <w:pPr>
              <w:shd w:val="clear" w:color="auto" w:fill="FFFFFF"/>
              <w:tabs>
                <w:tab w:val="left" w:pos="7200"/>
              </w:tabs>
              <w:spacing w:after="0" w:line="240" w:lineRule="auto"/>
              <w:rPr>
                <w:rFonts w:ascii="Arial" w:hAnsi="Arial" w:cs="Arial"/>
                <w:sz w:val="24"/>
                <w:szCs w:val="24"/>
              </w:rPr>
            </w:pPr>
            <w:r w:rsidRPr="009707A1">
              <w:rPr>
                <w:rFonts w:ascii="Arial" w:hAnsi="Arial" w:cs="Arial"/>
                <w:sz w:val="24"/>
                <w:szCs w:val="24"/>
              </w:rPr>
              <w:t>Всего</w:t>
            </w:r>
          </w:p>
        </w:tc>
        <w:tc>
          <w:tcPr>
            <w:tcW w:w="1883" w:type="dxa"/>
          </w:tcPr>
          <w:p w:rsidR="00E9020F" w:rsidRPr="009707A1" w:rsidRDefault="00E9020F" w:rsidP="00E9020F">
            <w:pPr>
              <w:shd w:val="clear" w:color="auto" w:fill="FFFFFF"/>
              <w:tabs>
                <w:tab w:val="left" w:pos="7200"/>
              </w:tabs>
              <w:spacing w:after="0" w:line="240" w:lineRule="auto"/>
              <w:jc w:val="center"/>
              <w:rPr>
                <w:rFonts w:ascii="Arial" w:hAnsi="Arial" w:cs="Arial"/>
                <w:sz w:val="24"/>
                <w:szCs w:val="24"/>
              </w:rPr>
            </w:pPr>
          </w:p>
        </w:tc>
        <w:tc>
          <w:tcPr>
            <w:tcW w:w="2072" w:type="dxa"/>
          </w:tcPr>
          <w:p w:rsidR="00E9020F" w:rsidRPr="009707A1" w:rsidRDefault="00E9020F" w:rsidP="00E9020F">
            <w:pPr>
              <w:shd w:val="clear" w:color="auto" w:fill="FFFFFF"/>
              <w:tabs>
                <w:tab w:val="left" w:pos="7200"/>
              </w:tabs>
              <w:spacing w:after="0" w:line="240" w:lineRule="auto"/>
              <w:jc w:val="center"/>
              <w:rPr>
                <w:rFonts w:ascii="Arial" w:hAnsi="Arial" w:cs="Arial"/>
                <w:sz w:val="24"/>
                <w:szCs w:val="24"/>
              </w:rPr>
            </w:pPr>
          </w:p>
        </w:tc>
        <w:tc>
          <w:tcPr>
            <w:tcW w:w="1565" w:type="dxa"/>
          </w:tcPr>
          <w:p w:rsidR="00E9020F" w:rsidRPr="009707A1" w:rsidRDefault="00E9020F" w:rsidP="00E9020F">
            <w:pPr>
              <w:shd w:val="clear" w:color="auto" w:fill="FFFFFF"/>
              <w:tabs>
                <w:tab w:val="left" w:pos="7200"/>
              </w:tabs>
              <w:spacing w:after="0" w:line="240" w:lineRule="auto"/>
              <w:jc w:val="center"/>
              <w:rPr>
                <w:rFonts w:ascii="Arial" w:hAnsi="Arial" w:cs="Arial"/>
                <w:sz w:val="24"/>
                <w:szCs w:val="24"/>
              </w:rPr>
            </w:pPr>
          </w:p>
        </w:tc>
        <w:tc>
          <w:tcPr>
            <w:tcW w:w="1883" w:type="dxa"/>
          </w:tcPr>
          <w:p w:rsidR="00E9020F" w:rsidRPr="009707A1" w:rsidRDefault="00E9020F" w:rsidP="00E9020F">
            <w:pPr>
              <w:shd w:val="clear" w:color="auto" w:fill="FFFFFF"/>
              <w:tabs>
                <w:tab w:val="left" w:pos="7200"/>
              </w:tabs>
              <w:spacing w:after="0" w:line="240" w:lineRule="auto"/>
              <w:jc w:val="center"/>
              <w:rPr>
                <w:rFonts w:ascii="Arial" w:hAnsi="Arial" w:cs="Arial"/>
                <w:sz w:val="24"/>
                <w:szCs w:val="24"/>
              </w:rPr>
            </w:pPr>
          </w:p>
        </w:tc>
        <w:tc>
          <w:tcPr>
            <w:tcW w:w="982" w:type="dxa"/>
          </w:tcPr>
          <w:p w:rsidR="00E9020F" w:rsidRPr="009707A1" w:rsidRDefault="00E9020F" w:rsidP="00E9020F">
            <w:pPr>
              <w:shd w:val="clear" w:color="auto" w:fill="FFFFFF"/>
              <w:tabs>
                <w:tab w:val="left" w:pos="7200"/>
              </w:tabs>
              <w:spacing w:after="0" w:line="240" w:lineRule="auto"/>
              <w:rPr>
                <w:rFonts w:ascii="Arial" w:hAnsi="Arial" w:cs="Arial"/>
                <w:sz w:val="24"/>
                <w:szCs w:val="24"/>
              </w:rPr>
            </w:pPr>
          </w:p>
        </w:tc>
      </w:tr>
    </w:tbl>
    <w:p w:rsidR="00C9363C" w:rsidRPr="009707A1" w:rsidRDefault="00C9363C" w:rsidP="008F6550">
      <w:pPr>
        <w:shd w:val="clear" w:color="auto" w:fill="FFFFFF"/>
        <w:tabs>
          <w:tab w:val="left" w:pos="7200"/>
        </w:tabs>
        <w:rPr>
          <w:rFonts w:ascii="Arial" w:hAnsi="Arial" w:cs="Arial"/>
          <w:sz w:val="24"/>
          <w:szCs w:val="24"/>
        </w:rPr>
      </w:pPr>
    </w:p>
    <w:tbl>
      <w:tblPr>
        <w:tblpPr w:leftFromText="180" w:rightFromText="180" w:vertAnchor="text" w:horzAnchor="margin" w:tblpXSpec="center" w:tblpY="60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7"/>
        <w:gridCol w:w="4956"/>
      </w:tblGrid>
      <w:tr w:rsidR="00E9020F" w:rsidRPr="009707A1" w:rsidTr="00E9020F">
        <w:tc>
          <w:tcPr>
            <w:tcW w:w="5217" w:type="dxa"/>
          </w:tcPr>
          <w:p w:rsidR="00E9020F" w:rsidRPr="009707A1" w:rsidRDefault="00E9020F" w:rsidP="00E9020F">
            <w:pPr>
              <w:shd w:val="clear" w:color="auto" w:fill="FFFFFF"/>
              <w:tabs>
                <w:tab w:val="left" w:pos="7200"/>
              </w:tabs>
              <w:spacing w:after="0" w:line="240" w:lineRule="auto"/>
              <w:rPr>
                <w:rFonts w:ascii="Arial" w:hAnsi="Arial" w:cs="Arial"/>
                <w:sz w:val="24"/>
                <w:szCs w:val="24"/>
              </w:rPr>
            </w:pPr>
            <w:r w:rsidRPr="009707A1">
              <w:rPr>
                <w:rFonts w:ascii="Arial" w:hAnsi="Arial" w:cs="Arial"/>
                <w:sz w:val="24"/>
                <w:szCs w:val="24"/>
              </w:rPr>
              <w:t>Исполнение муниципальных гарантий</w:t>
            </w:r>
          </w:p>
        </w:tc>
        <w:tc>
          <w:tcPr>
            <w:tcW w:w="4956" w:type="dxa"/>
          </w:tcPr>
          <w:p w:rsidR="00E9020F" w:rsidRPr="009707A1" w:rsidRDefault="00E9020F" w:rsidP="00E9020F">
            <w:pPr>
              <w:shd w:val="clear" w:color="auto" w:fill="FFFFFF"/>
              <w:tabs>
                <w:tab w:val="left" w:pos="7200"/>
              </w:tabs>
              <w:spacing w:after="0" w:line="240" w:lineRule="auto"/>
              <w:rPr>
                <w:rFonts w:ascii="Arial" w:hAnsi="Arial" w:cs="Arial"/>
                <w:sz w:val="24"/>
                <w:szCs w:val="24"/>
              </w:rPr>
            </w:pPr>
            <w:r w:rsidRPr="009707A1">
              <w:rPr>
                <w:rFonts w:ascii="Arial" w:hAnsi="Arial" w:cs="Arial"/>
                <w:sz w:val="24"/>
                <w:szCs w:val="24"/>
              </w:rPr>
              <w:t>Объем бюджетных ассигнований на исполнение гарантий по возможным гарантийным случаям, рублей</w:t>
            </w:r>
          </w:p>
        </w:tc>
      </w:tr>
      <w:tr w:rsidR="00E9020F" w:rsidRPr="009707A1" w:rsidTr="00E9020F">
        <w:tc>
          <w:tcPr>
            <w:tcW w:w="5217" w:type="dxa"/>
          </w:tcPr>
          <w:p w:rsidR="00E9020F" w:rsidRPr="009707A1" w:rsidRDefault="00E9020F" w:rsidP="00E9020F">
            <w:pPr>
              <w:shd w:val="clear" w:color="auto" w:fill="FFFFFF"/>
              <w:tabs>
                <w:tab w:val="left" w:pos="7200"/>
              </w:tabs>
              <w:spacing w:after="0" w:line="240" w:lineRule="auto"/>
              <w:rPr>
                <w:rFonts w:ascii="Arial" w:hAnsi="Arial" w:cs="Arial"/>
                <w:sz w:val="24"/>
                <w:szCs w:val="24"/>
              </w:rPr>
            </w:pPr>
            <w:r w:rsidRPr="009707A1">
              <w:rPr>
                <w:rFonts w:ascii="Arial" w:hAnsi="Arial" w:cs="Arial"/>
                <w:sz w:val="24"/>
                <w:szCs w:val="24"/>
              </w:rPr>
              <w:t>За счет источников финансирования дефицита бюджета</w:t>
            </w:r>
          </w:p>
        </w:tc>
        <w:tc>
          <w:tcPr>
            <w:tcW w:w="4956" w:type="dxa"/>
          </w:tcPr>
          <w:p w:rsidR="00E9020F" w:rsidRPr="009707A1" w:rsidRDefault="00E9020F" w:rsidP="00E9020F">
            <w:pPr>
              <w:shd w:val="clear" w:color="auto" w:fill="FFFFFF"/>
              <w:tabs>
                <w:tab w:val="left" w:pos="7200"/>
              </w:tabs>
              <w:spacing w:after="0" w:line="240" w:lineRule="auto"/>
              <w:jc w:val="center"/>
              <w:rPr>
                <w:rFonts w:ascii="Times New Roman" w:hAnsi="Times New Roman" w:cs="Times New Roman"/>
                <w:sz w:val="24"/>
                <w:szCs w:val="24"/>
              </w:rPr>
            </w:pPr>
            <w:r w:rsidRPr="009707A1">
              <w:rPr>
                <w:rFonts w:ascii="Times New Roman" w:hAnsi="Times New Roman" w:cs="Times New Roman"/>
                <w:sz w:val="24"/>
                <w:szCs w:val="24"/>
              </w:rPr>
              <w:t>-</w:t>
            </w:r>
          </w:p>
        </w:tc>
      </w:tr>
    </w:tbl>
    <w:p w:rsidR="00C9363C" w:rsidRPr="009707A1" w:rsidRDefault="00C9363C" w:rsidP="008F6550">
      <w:pPr>
        <w:pStyle w:val="aa"/>
        <w:shd w:val="clear" w:color="auto" w:fill="FFFFFF"/>
        <w:tabs>
          <w:tab w:val="left" w:pos="7200"/>
        </w:tabs>
        <w:spacing w:after="0" w:line="240" w:lineRule="auto"/>
        <w:ind w:left="0"/>
        <w:rPr>
          <w:rFonts w:ascii="Arial" w:hAnsi="Arial" w:cs="Arial"/>
          <w:sz w:val="24"/>
          <w:szCs w:val="24"/>
        </w:rPr>
      </w:pPr>
      <w:r w:rsidRPr="009707A1">
        <w:rPr>
          <w:rFonts w:ascii="Arial" w:hAnsi="Arial" w:cs="Arial"/>
          <w:sz w:val="24"/>
          <w:szCs w:val="24"/>
        </w:rPr>
        <w:t xml:space="preserve"> 2.Общий объем бюджетных ассигнований, предусмотренных на исполнение муниципальных гарантий случаям, в 2016 году</w:t>
      </w:r>
    </w:p>
    <w:p w:rsidR="00C9363C" w:rsidRPr="009707A1" w:rsidRDefault="00C9363C" w:rsidP="008F6550">
      <w:pPr>
        <w:pStyle w:val="aa"/>
        <w:shd w:val="clear" w:color="auto" w:fill="FFFFFF"/>
        <w:tabs>
          <w:tab w:val="left" w:pos="7200"/>
        </w:tabs>
        <w:spacing w:after="0" w:line="240" w:lineRule="auto"/>
        <w:ind w:left="0"/>
        <w:rPr>
          <w:rFonts w:ascii="Arial" w:hAnsi="Arial" w:cs="Arial"/>
          <w:sz w:val="24"/>
          <w:szCs w:val="24"/>
        </w:rPr>
      </w:pPr>
    </w:p>
    <w:p w:rsidR="00C9363C" w:rsidRPr="009707A1" w:rsidRDefault="00C9363C" w:rsidP="008F6550">
      <w:pPr>
        <w:shd w:val="clear" w:color="auto" w:fill="FFFFFF"/>
        <w:tabs>
          <w:tab w:val="left" w:pos="7200"/>
        </w:tabs>
        <w:ind w:left="720"/>
        <w:rPr>
          <w:rFonts w:ascii="Times New Roman" w:hAnsi="Times New Roman" w:cs="Times New Roman"/>
        </w:rPr>
      </w:pPr>
    </w:p>
    <w:p w:rsidR="00C9363C" w:rsidRPr="009707A1" w:rsidRDefault="00C9363C" w:rsidP="008F6550">
      <w:pPr>
        <w:rPr>
          <w:rFonts w:cs="Times New Roman"/>
        </w:rPr>
      </w:pPr>
    </w:p>
    <w:p w:rsidR="00C9363C" w:rsidRPr="009707A1" w:rsidRDefault="00C9363C" w:rsidP="008F6550">
      <w:pPr>
        <w:rPr>
          <w:rFonts w:cs="Times New Roman"/>
        </w:rPr>
      </w:pPr>
    </w:p>
    <w:p w:rsidR="00C9363C" w:rsidRPr="009707A1" w:rsidRDefault="00C9363C" w:rsidP="008F6550">
      <w:pPr>
        <w:rPr>
          <w:rFonts w:cs="Times New Roman"/>
        </w:rPr>
      </w:pPr>
    </w:p>
    <w:p w:rsidR="00C9363C" w:rsidRPr="009707A1" w:rsidRDefault="00C9363C" w:rsidP="008F6550">
      <w:pPr>
        <w:rPr>
          <w:rFonts w:cs="Times New Roman"/>
        </w:rPr>
      </w:pPr>
    </w:p>
    <w:p w:rsidR="00C9363C" w:rsidRPr="009707A1" w:rsidRDefault="00C9363C" w:rsidP="008F6550">
      <w:pPr>
        <w:rPr>
          <w:rFonts w:cs="Times New Roman"/>
        </w:rPr>
      </w:pPr>
    </w:p>
    <w:p w:rsidR="00C9363C" w:rsidRPr="009707A1" w:rsidRDefault="00C9363C" w:rsidP="008F6550">
      <w:pPr>
        <w:rPr>
          <w:rFonts w:cs="Times New Roman"/>
        </w:rPr>
      </w:pPr>
    </w:p>
    <w:p w:rsidR="00C9363C" w:rsidRPr="009707A1" w:rsidRDefault="00C9363C" w:rsidP="008F6550">
      <w:pPr>
        <w:rPr>
          <w:rFonts w:cs="Times New Roman"/>
        </w:rPr>
      </w:pPr>
    </w:p>
    <w:p w:rsidR="00C9363C" w:rsidRPr="009707A1" w:rsidRDefault="00C9363C" w:rsidP="008F6550">
      <w:pPr>
        <w:rPr>
          <w:rFonts w:cs="Times New Roman"/>
        </w:rPr>
      </w:pPr>
    </w:p>
    <w:p w:rsidR="00C9363C" w:rsidRPr="009707A1" w:rsidRDefault="00C9363C" w:rsidP="008F6550">
      <w:pPr>
        <w:spacing w:after="0" w:line="240" w:lineRule="auto"/>
        <w:jc w:val="right"/>
        <w:rPr>
          <w:rFonts w:ascii="Arial" w:hAnsi="Arial" w:cs="Arial"/>
          <w:sz w:val="24"/>
          <w:szCs w:val="24"/>
        </w:rPr>
      </w:pPr>
    </w:p>
    <w:p w:rsidR="00C9363C" w:rsidRPr="009707A1" w:rsidRDefault="00C9363C" w:rsidP="008F6550">
      <w:pPr>
        <w:spacing w:after="0" w:line="240" w:lineRule="auto"/>
        <w:jc w:val="right"/>
        <w:rPr>
          <w:rFonts w:ascii="Arial" w:hAnsi="Arial" w:cs="Arial"/>
          <w:sz w:val="24"/>
          <w:szCs w:val="24"/>
        </w:rPr>
      </w:pPr>
    </w:p>
    <w:p w:rsidR="00C9363C" w:rsidRPr="009707A1" w:rsidRDefault="00C9363C" w:rsidP="008F6550">
      <w:pPr>
        <w:spacing w:after="0" w:line="240" w:lineRule="auto"/>
        <w:jc w:val="right"/>
        <w:rPr>
          <w:rFonts w:ascii="Arial" w:hAnsi="Arial" w:cs="Arial"/>
          <w:sz w:val="24"/>
          <w:szCs w:val="24"/>
        </w:rPr>
      </w:pPr>
    </w:p>
    <w:p w:rsidR="003B4066" w:rsidRPr="009707A1" w:rsidRDefault="003B4066" w:rsidP="003B4066">
      <w:pPr>
        <w:shd w:val="clear" w:color="auto" w:fill="FFFFFF"/>
        <w:spacing w:after="0" w:line="240" w:lineRule="auto"/>
        <w:jc w:val="right"/>
        <w:rPr>
          <w:rFonts w:ascii="Arial" w:hAnsi="Arial" w:cs="Arial"/>
          <w:sz w:val="24"/>
          <w:szCs w:val="24"/>
        </w:rPr>
      </w:pPr>
      <w:r w:rsidRPr="009707A1">
        <w:rPr>
          <w:rFonts w:ascii="Arial" w:hAnsi="Arial" w:cs="Arial"/>
          <w:sz w:val="24"/>
          <w:szCs w:val="24"/>
        </w:rPr>
        <w:lastRenderedPageBreak/>
        <w:t>Приложение №</w:t>
      </w:r>
      <w:r w:rsidR="00D84E1D" w:rsidRPr="009707A1">
        <w:rPr>
          <w:rFonts w:ascii="Arial" w:hAnsi="Arial" w:cs="Arial"/>
          <w:sz w:val="24"/>
          <w:szCs w:val="24"/>
        </w:rPr>
        <w:t>18</w:t>
      </w:r>
    </w:p>
    <w:p w:rsidR="003B4066" w:rsidRPr="009707A1" w:rsidRDefault="003B4066" w:rsidP="003B4066">
      <w:pPr>
        <w:pStyle w:val="a3"/>
        <w:shd w:val="clear" w:color="auto" w:fill="FFFFFF"/>
        <w:jc w:val="right"/>
        <w:rPr>
          <w:rFonts w:ascii="Arial" w:hAnsi="Arial" w:cs="Arial"/>
          <w:sz w:val="24"/>
          <w:szCs w:val="24"/>
        </w:rPr>
      </w:pPr>
      <w:r w:rsidRPr="009707A1">
        <w:rPr>
          <w:rFonts w:ascii="Arial" w:hAnsi="Arial" w:cs="Arial"/>
          <w:sz w:val="24"/>
          <w:szCs w:val="24"/>
        </w:rPr>
        <w:t>к проекту решения Собрания депутатов</w:t>
      </w:r>
      <w:r w:rsidR="000A4995">
        <w:rPr>
          <w:rFonts w:ascii="Arial" w:hAnsi="Arial" w:cs="Arial"/>
          <w:sz w:val="24"/>
          <w:szCs w:val="24"/>
        </w:rPr>
        <w:t xml:space="preserve"> </w:t>
      </w:r>
      <w:r w:rsidRPr="009707A1">
        <w:rPr>
          <w:rFonts w:ascii="Arial" w:hAnsi="Arial" w:cs="Arial"/>
          <w:sz w:val="24"/>
          <w:szCs w:val="24"/>
        </w:rPr>
        <w:t xml:space="preserve"> </w:t>
      </w:r>
    </w:p>
    <w:p w:rsidR="003B4066" w:rsidRPr="009707A1" w:rsidRDefault="003B4066" w:rsidP="003B4066">
      <w:pPr>
        <w:pStyle w:val="a3"/>
        <w:shd w:val="clear" w:color="auto" w:fill="FFFFFF"/>
        <w:jc w:val="right"/>
        <w:rPr>
          <w:rFonts w:ascii="Arial" w:hAnsi="Arial" w:cs="Arial"/>
          <w:sz w:val="24"/>
          <w:szCs w:val="24"/>
        </w:rPr>
      </w:pPr>
      <w:r w:rsidRPr="009707A1">
        <w:rPr>
          <w:rFonts w:ascii="Arial" w:hAnsi="Arial" w:cs="Arial"/>
          <w:sz w:val="24"/>
          <w:szCs w:val="24"/>
        </w:rPr>
        <w:t xml:space="preserve">муниципального образования «Гончаровский  </w:t>
      </w:r>
    </w:p>
    <w:p w:rsidR="003B4066" w:rsidRPr="009707A1" w:rsidRDefault="000A4995" w:rsidP="003B4066">
      <w:pPr>
        <w:pStyle w:val="a3"/>
        <w:shd w:val="clear" w:color="auto" w:fill="FFFFFF"/>
        <w:jc w:val="right"/>
        <w:rPr>
          <w:rFonts w:ascii="Arial" w:hAnsi="Arial" w:cs="Arial"/>
          <w:sz w:val="24"/>
          <w:szCs w:val="24"/>
        </w:rPr>
      </w:pPr>
      <w:r>
        <w:rPr>
          <w:rFonts w:ascii="Arial" w:hAnsi="Arial" w:cs="Arial"/>
          <w:sz w:val="24"/>
          <w:szCs w:val="24"/>
        </w:rPr>
        <w:t xml:space="preserve">  </w:t>
      </w:r>
      <w:r w:rsidR="003B4066" w:rsidRPr="009707A1">
        <w:rPr>
          <w:rFonts w:ascii="Arial" w:hAnsi="Arial" w:cs="Arial"/>
          <w:sz w:val="24"/>
          <w:szCs w:val="24"/>
        </w:rPr>
        <w:t xml:space="preserve"> сельсовет» Суджанского района  Курской области</w:t>
      </w:r>
      <w:r w:rsidR="009F1459">
        <w:rPr>
          <w:rFonts w:ascii="Arial" w:hAnsi="Arial" w:cs="Arial"/>
          <w:sz w:val="24"/>
          <w:szCs w:val="24"/>
        </w:rPr>
        <w:t xml:space="preserve">                                              </w:t>
      </w:r>
      <w:r w:rsidR="003B4066" w:rsidRPr="009707A1">
        <w:rPr>
          <w:rFonts w:ascii="Arial" w:hAnsi="Arial" w:cs="Arial"/>
          <w:sz w:val="24"/>
          <w:szCs w:val="24"/>
        </w:rPr>
        <w:t>от «___» декабря 2016 года №___</w:t>
      </w:r>
      <w:r w:rsidR="009F1459">
        <w:rPr>
          <w:rFonts w:ascii="Arial" w:hAnsi="Arial" w:cs="Arial"/>
          <w:sz w:val="24"/>
          <w:szCs w:val="24"/>
        </w:rPr>
        <w:t xml:space="preserve">                          </w:t>
      </w:r>
      <w:r>
        <w:rPr>
          <w:rFonts w:ascii="Arial" w:hAnsi="Arial" w:cs="Arial"/>
          <w:sz w:val="24"/>
          <w:szCs w:val="24"/>
        </w:rPr>
        <w:t xml:space="preserve"> </w:t>
      </w:r>
      <w:r w:rsidR="003B4066" w:rsidRPr="009707A1">
        <w:rPr>
          <w:rFonts w:ascii="Arial" w:hAnsi="Arial" w:cs="Arial"/>
          <w:sz w:val="24"/>
          <w:szCs w:val="24"/>
        </w:rPr>
        <w:t xml:space="preserve"> «  О местном бюджете на 2017 год</w:t>
      </w:r>
    </w:p>
    <w:p w:rsidR="003B4066" w:rsidRPr="009707A1" w:rsidRDefault="003B4066" w:rsidP="003B4066">
      <w:pPr>
        <w:pStyle w:val="a3"/>
        <w:shd w:val="clear" w:color="auto" w:fill="FFFFFF"/>
        <w:jc w:val="right"/>
        <w:rPr>
          <w:rFonts w:ascii="Arial" w:hAnsi="Arial" w:cs="Arial"/>
          <w:sz w:val="24"/>
          <w:szCs w:val="24"/>
        </w:rPr>
      </w:pPr>
      <w:r w:rsidRPr="009707A1">
        <w:rPr>
          <w:rFonts w:ascii="Arial" w:hAnsi="Arial" w:cs="Arial"/>
          <w:sz w:val="24"/>
          <w:szCs w:val="24"/>
        </w:rPr>
        <w:t xml:space="preserve"> и на плановый период 2018 и 2019 годов» </w:t>
      </w:r>
    </w:p>
    <w:p w:rsidR="003B4066" w:rsidRPr="009707A1" w:rsidRDefault="003B4066" w:rsidP="003B4066">
      <w:pPr>
        <w:rPr>
          <w:rFonts w:cs="Times New Roman"/>
        </w:rPr>
      </w:pPr>
    </w:p>
    <w:p w:rsidR="003B4066" w:rsidRPr="009707A1" w:rsidRDefault="003B4066" w:rsidP="003B4066">
      <w:pPr>
        <w:shd w:val="clear" w:color="auto" w:fill="FFFFFF"/>
        <w:tabs>
          <w:tab w:val="left" w:pos="7200"/>
        </w:tabs>
        <w:spacing w:after="0" w:line="240" w:lineRule="auto"/>
        <w:jc w:val="center"/>
        <w:rPr>
          <w:rFonts w:ascii="Arial" w:hAnsi="Arial" w:cs="Arial"/>
          <w:bCs/>
          <w:sz w:val="24"/>
          <w:szCs w:val="24"/>
        </w:rPr>
      </w:pPr>
      <w:r w:rsidRPr="009707A1">
        <w:rPr>
          <w:rFonts w:ascii="Arial" w:hAnsi="Arial" w:cs="Arial"/>
          <w:bCs/>
          <w:sz w:val="24"/>
          <w:szCs w:val="24"/>
        </w:rPr>
        <w:t>Программа муниципальных гарантий муниципального образования «Гончаровский сельсовет» на плановый период  2018 и 2019 годов</w:t>
      </w:r>
    </w:p>
    <w:p w:rsidR="003B4066" w:rsidRPr="009707A1" w:rsidRDefault="003B4066" w:rsidP="003B4066">
      <w:pPr>
        <w:shd w:val="clear" w:color="auto" w:fill="FFFFFF"/>
        <w:tabs>
          <w:tab w:val="left" w:pos="7200"/>
        </w:tabs>
        <w:spacing w:after="0" w:line="240" w:lineRule="auto"/>
        <w:jc w:val="center"/>
        <w:rPr>
          <w:rFonts w:ascii="Arial" w:hAnsi="Arial" w:cs="Arial"/>
          <w:b/>
          <w:bCs/>
          <w:sz w:val="24"/>
          <w:szCs w:val="24"/>
        </w:rPr>
      </w:pPr>
    </w:p>
    <w:p w:rsidR="003B4066" w:rsidRPr="009707A1" w:rsidRDefault="003B4066" w:rsidP="003B4066">
      <w:pPr>
        <w:numPr>
          <w:ilvl w:val="0"/>
          <w:numId w:val="7"/>
        </w:numPr>
        <w:shd w:val="clear" w:color="auto" w:fill="FFFFFF"/>
        <w:tabs>
          <w:tab w:val="left" w:pos="7200"/>
        </w:tabs>
        <w:spacing w:after="0" w:line="240" w:lineRule="auto"/>
        <w:rPr>
          <w:rFonts w:ascii="Arial" w:hAnsi="Arial" w:cs="Arial"/>
          <w:sz w:val="24"/>
          <w:szCs w:val="24"/>
        </w:rPr>
      </w:pPr>
      <w:r w:rsidRPr="009707A1">
        <w:rPr>
          <w:rFonts w:ascii="Arial" w:hAnsi="Arial" w:cs="Arial"/>
          <w:sz w:val="24"/>
          <w:szCs w:val="24"/>
        </w:rPr>
        <w:t>Перечень подлежащих предоставлению муниципальных гарантий в 2018 и 2019  году</w:t>
      </w:r>
    </w:p>
    <w:tbl>
      <w:tblPr>
        <w:tblpPr w:leftFromText="180" w:rightFromText="180" w:vertAnchor="text" w:horzAnchor="page" w:tblpX="847" w:tblpY="35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0"/>
        <w:gridCol w:w="2005"/>
        <w:gridCol w:w="1883"/>
        <w:gridCol w:w="2072"/>
        <w:gridCol w:w="1565"/>
        <w:gridCol w:w="1883"/>
        <w:gridCol w:w="982"/>
      </w:tblGrid>
      <w:tr w:rsidR="003B4066" w:rsidRPr="009707A1" w:rsidTr="003B4066">
        <w:tc>
          <w:tcPr>
            <w:tcW w:w="350" w:type="dxa"/>
          </w:tcPr>
          <w:p w:rsidR="003B4066" w:rsidRPr="009707A1" w:rsidRDefault="003B4066" w:rsidP="003B4066">
            <w:pPr>
              <w:shd w:val="clear" w:color="auto" w:fill="FFFFFF"/>
              <w:tabs>
                <w:tab w:val="left" w:pos="7200"/>
              </w:tabs>
              <w:spacing w:after="0" w:line="240" w:lineRule="auto"/>
              <w:ind w:left="186" w:right="-370" w:hanging="186"/>
              <w:rPr>
                <w:rFonts w:ascii="Arial" w:hAnsi="Arial" w:cs="Arial"/>
                <w:sz w:val="24"/>
                <w:szCs w:val="24"/>
              </w:rPr>
            </w:pPr>
          </w:p>
        </w:tc>
        <w:tc>
          <w:tcPr>
            <w:tcW w:w="2005" w:type="dxa"/>
          </w:tcPr>
          <w:p w:rsidR="003B4066" w:rsidRPr="009707A1" w:rsidRDefault="003B4066" w:rsidP="003B4066">
            <w:pPr>
              <w:shd w:val="clear" w:color="auto" w:fill="FFFFFF"/>
              <w:tabs>
                <w:tab w:val="left" w:pos="7200"/>
              </w:tabs>
              <w:spacing w:after="0" w:line="240" w:lineRule="auto"/>
              <w:rPr>
                <w:rFonts w:ascii="Arial" w:hAnsi="Arial" w:cs="Arial"/>
                <w:sz w:val="24"/>
                <w:szCs w:val="24"/>
              </w:rPr>
            </w:pPr>
            <w:r w:rsidRPr="009707A1">
              <w:rPr>
                <w:rFonts w:ascii="Arial" w:hAnsi="Arial" w:cs="Arial"/>
                <w:sz w:val="24"/>
                <w:szCs w:val="24"/>
              </w:rPr>
              <w:t>Цель гарантирования</w:t>
            </w:r>
          </w:p>
        </w:tc>
        <w:tc>
          <w:tcPr>
            <w:tcW w:w="1883" w:type="dxa"/>
          </w:tcPr>
          <w:p w:rsidR="003B4066" w:rsidRPr="009707A1" w:rsidRDefault="003B4066" w:rsidP="003B4066">
            <w:pPr>
              <w:shd w:val="clear" w:color="auto" w:fill="FFFFFF"/>
              <w:tabs>
                <w:tab w:val="left" w:pos="7200"/>
              </w:tabs>
              <w:spacing w:after="0" w:line="240" w:lineRule="auto"/>
              <w:rPr>
                <w:rFonts w:ascii="Arial" w:hAnsi="Arial" w:cs="Arial"/>
                <w:sz w:val="24"/>
                <w:szCs w:val="24"/>
              </w:rPr>
            </w:pPr>
            <w:r w:rsidRPr="009707A1">
              <w:rPr>
                <w:rFonts w:ascii="Arial" w:hAnsi="Arial" w:cs="Arial"/>
                <w:sz w:val="24"/>
                <w:szCs w:val="24"/>
              </w:rPr>
              <w:t>Наименование принципала</w:t>
            </w:r>
          </w:p>
        </w:tc>
        <w:tc>
          <w:tcPr>
            <w:tcW w:w="2072" w:type="dxa"/>
          </w:tcPr>
          <w:p w:rsidR="003B4066" w:rsidRPr="009707A1" w:rsidRDefault="003B4066" w:rsidP="003B4066">
            <w:pPr>
              <w:shd w:val="clear" w:color="auto" w:fill="FFFFFF"/>
              <w:tabs>
                <w:tab w:val="left" w:pos="7200"/>
              </w:tabs>
              <w:spacing w:after="0" w:line="240" w:lineRule="auto"/>
              <w:rPr>
                <w:rFonts w:ascii="Arial" w:hAnsi="Arial" w:cs="Arial"/>
                <w:sz w:val="24"/>
                <w:szCs w:val="24"/>
              </w:rPr>
            </w:pPr>
            <w:r w:rsidRPr="009707A1">
              <w:rPr>
                <w:rFonts w:ascii="Arial" w:hAnsi="Arial" w:cs="Arial"/>
                <w:sz w:val="24"/>
                <w:szCs w:val="24"/>
              </w:rPr>
              <w:t xml:space="preserve">Сумма гарантирования, </w:t>
            </w:r>
          </w:p>
          <w:p w:rsidR="003B4066" w:rsidRPr="009707A1" w:rsidRDefault="003B4066" w:rsidP="003B4066">
            <w:pPr>
              <w:shd w:val="clear" w:color="auto" w:fill="FFFFFF"/>
              <w:tabs>
                <w:tab w:val="left" w:pos="7200"/>
              </w:tabs>
              <w:spacing w:after="0" w:line="240" w:lineRule="auto"/>
              <w:rPr>
                <w:rFonts w:ascii="Arial" w:hAnsi="Arial" w:cs="Arial"/>
                <w:sz w:val="24"/>
                <w:szCs w:val="24"/>
              </w:rPr>
            </w:pPr>
            <w:r w:rsidRPr="009707A1">
              <w:rPr>
                <w:rFonts w:ascii="Arial" w:hAnsi="Arial" w:cs="Arial"/>
                <w:sz w:val="24"/>
                <w:szCs w:val="24"/>
              </w:rPr>
              <w:t>(рублей)</w:t>
            </w:r>
          </w:p>
        </w:tc>
        <w:tc>
          <w:tcPr>
            <w:tcW w:w="1565" w:type="dxa"/>
          </w:tcPr>
          <w:p w:rsidR="003B4066" w:rsidRPr="009707A1" w:rsidRDefault="003B4066" w:rsidP="003B4066">
            <w:pPr>
              <w:shd w:val="clear" w:color="auto" w:fill="FFFFFF"/>
              <w:tabs>
                <w:tab w:val="left" w:pos="7200"/>
              </w:tabs>
              <w:spacing w:after="0" w:line="240" w:lineRule="auto"/>
              <w:rPr>
                <w:rFonts w:ascii="Arial" w:hAnsi="Arial" w:cs="Arial"/>
                <w:sz w:val="24"/>
                <w:szCs w:val="24"/>
              </w:rPr>
            </w:pPr>
            <w:r w:rsidRPr="009707A1">
              <w:rPr>
                <w:rFonts w:ascii="Arial" w:hAnsi="Arial" w:cs="Arial"/>
                <w:sz w:val="24"/>
                <w:szCs w:val="24"/>
              </w:rPr>
              <w:t>Наличие права регрессного требования</w:t>
            </w:r>
          </w:p>
        </w:tc>
        <w:tc>
          <w:tcPr>
            <w:tcW w:w="1883" w:type="dxa"/>
          </w:tcPr>
          <w:p w:rsidR="003B4066" w:rsidRPr="009707A1" w:rsidRDefault="003B4066" w:rsidP="003B4066">
            <w:pPr>
              <w:shd w:val="clear" w:color="auto" w:fill="FFFFFF"/>
              <w:tabs>
                <w:tab w:val="left" w:pos="7200"/>
              </w:tabs>
              <w:spacing w:after="0" w:line="240" w:lineRule="auto"/>
              <w:rPr>
                <w:rFonts w:ascii="Arial" w:hAnsi="Arial" w:cs="Arial"/>
                <w:sz w:val="24"/>
                <w:szCs w:val="24"/>
              </w:rPr>
            </w:pPr>
            <w:r w:rsidRPr="009707A1">
              <w:rPr>
                <w:rFonts w:ascii="Arial" w:hAnsi="Arial" w:cs="Arial"/>
                <w:sz w:val="24"/>
                <w:szCs w:val="24"/>
              </w:rPr>
              <w:t>Наименование кредитора</w:t>
            </w:r>
          </w:p>
        </w:tc>
        <w:tc>
          <w:tcPr>
            <w:tcW w:w="982" w:type="dxa"/>
          </w:tcPr>
          <w:p w:rsidR="003B4066" w:rsidRPr="009707A1" w:rsidRDefault="003B4066" w:rsidP="003B4066">
            <w:pPr>
              <w:shd w:val="clear" w:color="auto" w:fill="FFFFFF"/>
              <w:tabs>
                <w:tab w:val="left" w:pos="7200"/>
              </w:tabs>
              <w:spacing w:after="0" w:line="240" w:lineRule="auto"/>
              <w:rPr>
                <w:rFonts w:ascii="Arial" w:hAnsi="Arial" w:cs="Arial"/>
                <w:sz w:val="24"/>
                <w:szCs w:val="24"/>
              </w:rPr>
            </w:pPr>
            <w:r w:rsidRPr="009707A1">
              <w:rPr>
                <w:rFonts w:ascii="Arial" w:hAnsi="Arial" w:cs="Arial"/>
                <w:sz w:val="24"/>
                <w:szCs w:val="24"/>
              </w:rPr>
              <w:t>Срок гарантии</w:t>
            </w:r>
          </w:p>
        </w:tc>
      </w:tr>
      <w:tr w:rsidR="003B4066" w:rsidRPr="009707A1" w:rsidTr="003B4066">
        <w:tc>
          <w:tcPr>
            <w:tcW w:w="350" w:type="dxa"/>
          </w:tcPr>
          <w:p w:rsidR="003B4066" w:rsidRPr="009707A1" w:rsidRDefault="003B4066" w:rsidP="003B4066">
            <w:pPr>
              <w:shd w:val="clear" w:color="auto" w:fill="FFFFFF"/>
              <w:tabs>
                <w:tab w:val="left" w:pos="7200"/>
              </w:tabs>
              <w:spacing w:after="0" w:line="240" w:lineRule="auto"/>
              <w:rPr>
                <w:rFonts w:ascii="Arial" w:hAnsi="Arial" w:cs="Arial"/>
                <w:sz w:val="24"/>
                <w:szCs w:val="24"/>
              </w:rPr>
            </w:pPr>
            <w:r w:rsidRPr="009707A1">
              <w:rPr>
                <w:rFonts w:ascii="Arial" w:hAnsi="Arial" w:cs="Arial"/>
                <w:sz w:val="24"/>
                <w:szCs w:val="24"/>
              </w:rPr>
              <w:t>1</w:t>
            </w:r>
          </w:p>
        </w:tc>
        <w:tc>
          <w:tcPr>
            <w:tcW w:w="2005" w:type="dxa"/>
          </w:tcPr>
          <w:p w:rsidR="003B4066" w:rsidRPr="009707A1" w:rsidRDefault="009F1459" w:rsidP="003B4066">
            <w:pPr>
              <w:shd w:val="clear" w:color="auto" w:fill="FFFFFF"/>
              <w:tabs>
                <w:tab w:val="left" w:pos="7200"/>
              </w:tabs>
              <w:spacing w:after="0" w:line="240" w:lineRule="auto"/>
              <w:rPr>
                <w:rFonts w:ascii="Arial" w:hAnsi="Arial" w:cs="Arial"/>
                <w:sz w:val="24"/>
                <w:szCs w:val="24"/>
              </w:rPr>
            </w:pPr>
            <w:r>
              <w:rPr>
                <w:rFonts w:ascii="Arial" w:hAnsi="Arial" w:cs="Arial"/>
                <w:sz w:val="24"/>
                <w:szCs w:val="24"/>
              </w:rPr>
              <w:t xml:space="preserve">  </w:t>
            </w:r>
            <w:r w:rsidR="003B4066" w:rsidRPr="009707A1">
              <w:rPr>
                <w:rFonts w:ascii="Arial" w:hAnsi="Arial" w:cs="Arial"/>
                <w:sz w:val="24"/>
                <w:szCs w:val="24"/>
              </w:rPr>
              <w:t>2</w:t>
            </w:r>
          </w:p>
        </w:tc>
        <w:tc>
          <w:tcPr>
            <w:tcW w:w="1883" w:type="dxa"/>
          </w:tcPr>
          <w:p w:rsidR="003B4066" w:rsidRPr="009707A1" w:rsidRDefault="003B4066" w:rsidP="003B4066">
            <w:pPr>
              <w:shd w:val="clear" w:color="auto" w:fill="FFFFFF"/>
              <w:tabs>
                <w:tab w:val="left" w:pos="7200"/>
              </w:tabs>
              <w:spacing w:after="0" w:line="240" w:lineRule="auto"/>
              <w:jc w:val="center"/>
              <w:rPr>
                <w:rFonts w:ascii="Arial" w:hAnsi="Arial" w:cs="Arial"/>
                <w:sz w:val="24"/>
                <w:szCs w:val="24"/>
              </w:rPr>
            </w:pPr>
            <w:r w:rsidRPr="009707A1">
              <w:rPr>
                <w:rFonts w:ascii="Arial" w:hAnsi="Arial" w:cs="Arial"/>
                <w:sz w:val="24"/>
                <w:szCs w:val="24"/>
              </w:rPr>
              <w:t>3</w:t>
            </w:r>
          </w:p>
        </w:tc>
        <w:tc>
          <w:tcPr>
            <w:tcW w:w="2072" w:type="dxa"/>
          </w:tcPr>
          <w:p w:rsidR="003B4066" w:rsidRPr="009707A1" w:rsidRDefault="003B4066" w:rsidP="003B4066">
            <w:pPr>
              <w:shd w:val="clear" w:color="auto" w:fill="FFFFFF"/>
              <w:tabs>
                <w:tab w:val="left" w:pos="7200"/>
              </w:tabs>
              <w:spacing w:after="0" w:line="240" w:lineRule="auto"/>
              <w:jc w:val="center"/>
              <w:rPr>
                <w:rFonts w:ascii="Arial" w:hAnsi="Arial" w:cs="Arial"/>
                <w:sz w:val="24"/>
                <w:szCs w:val="24"/>
              </w:rPr>
            </w:pPr>
            <w:r w:rsidRPr="009707A1">
              <w:rPr>
                <w:rFonts w:ascii="Arial" w:hAnsi="Arial" w:cs="Arial"/>
                <w:sz w:val="24"/>
                <w:szCs w:val="24"/>
              </w:rPr>
              <w:t>4</w:t>
            </w:r>
          </w:p>
        </w:tc>
        <w:tc>
          <w:tcPr>
            <w:tcW w:w="1565" w:type="dxa"/>
          </w:tcPr>
          <w:p w:rsidR="003B4066" w:rsidRPr="009707A1" w:rsidRDefault="003B4066" w:rsidP="003B4066">
            <w:pPr>
              <w:shd w:val="clear" w:color="auto" w:fill="FFFFFF"/>
              <w:tabs>
                <w:tab w:val="left" w:pos="7200"/>
              </w:tabs>
              <w:spacing w:after="0" w:line="240" w:lineRule="auto"/>
              <w:jc w:val="center"/>
              <w:rPr>
                <w:rFonts w:ascii="Arial" w:hAnsi="Arial" w:cs="Arial"/>
                <w:sz w:val="24"/>
                <w:szCs w:val="24"/>
              </w:rPr>
            </w:pPr>
            <w:r w:rsidRPr="009707A1">
              <w:rPr>
                <w:rFonts w:ascii="Arial" w:hAnsi="Arial" w:cs="Arial"/>
                <w:sz w:val="24"/>
                <w:szCs w:val="24"/>
              </w:rPr>
              <w:t>5</w:t>
            </w:r>
          </w:p>
        </w:tc>
        <w:tc>
          <w:tcPr>
            <w:tcW w:w="1883" w:type="dxa"/>
          </w:tcPr>
          <w:p w:rsidR="003B4066" w:rsidRPr="009707A1" w:rsidRDefault="003B4066" w:rsidP="003B4066">
            <w:pPr>
              <w:shd w:val="clear" w:color="auto" w:fill="FFFFFF"/>
              <w:tabs>
                <w:tab w:val="left" w:pos="7200"/>
              </w:tabs>
              <w:spacing w:after="0" w:line="240" w:lineRule="auto"/>
              <w:jc w:val="center"/>
              <w:rPr>
                <w:rFonts w:ascii="Arial" w:hAnsi="Arial" w:cs="Arial"/>
                <w:sz w:val="24"/>
                <w:szCs w:val="24"/>
              </w:rPr>
            </w:pPr>
            <w:r w:rsidRPr="009707A1">
              <w:rPr>
                <w:rFonts w:ascii="Arial" w:hAnsi="Arial" w:cs="Arial"/>
                <w:sz w:val="24"/>
                <w:szCs w:val="24"/>
              </w:rPr>
              <w:t>6</w:t>
            </w:r>
          </w:p>
        </w:tc>
        <w:tc>
          <w:tcPr>
            <w:tcW w:w="982" w:type="dxa"/>
          </w:tcPr>
          <w:p w:rsidR="003B4066" w:rsidRPr="009707A1" w:rsidRDefault="000A4995" w:rsidP="003B4066">
            <w:pPr>
              <w:shd w:val="clear" w:color="auto" w:fill="FFFFFF"/>
              <w:tabs>
                <w:tab w:val="left" w:pos="7200"/>
              </w:tabs>
              <w:spacing w:after="0" w:line="240" w:lineRule="auto"/>
              <w:rPr>
                <w:rFonts w:ascii="Arial" w:hAnsi="Arial" w:cs="Arial"/>
                <w:sz w:val="24"/>
                <w:szCs w:val="24"/>
              </w:rPr>
            </w:pPr>
            <w:r>
              <w:rPr>
                <w:rFonts w:ascii="Arial" w:hAnsi="Arial" w:cs="Arial"/>
                <w:sz w:val="24"/>
                <w:szCs w:val="24"/>
              </w:rPr>
              <w:t xml:space="preserve">  </w:t>
            </w:r>
            <w:r w:rsidR="003B4066" w:rsidRPr="009707A1">
              <w:rPr>
                <w:rFonts w:ascii="Arial" w:hAnsi="Arial" w:cs="Arial"/>
                <w:sz w:val="24"/>
                <w:szCs w:val="24"/>
              </w:rPr>
              <w:t xml:space="preserve"> 7</w:t>
            </w:r>
          </w:p>
        </w:tc>
      </w:tr>
      <w:tr w:rsidR="003B4066" w:rsidRPr="009707A1" w:rsidTr="003B4066">
        <w:tc>
          <w:tcPr>
            <w:tcW w:w="350" w:type="dxa"/>
          </w:tcPr>
          <w:p w:rsidR="003B4066" w:rsidRPr="009707A1" w:rsidRDefault="003B4066" w:rsidP="003B4066">
            <w:pPr>
              <w:shd w:val="clear" w:color="auto" w:fill="FFFFFF"/>
              <w:tabs>
                <w:tab w:val="left" w:pos="7200"/>
              </w:tabs>
              <w:spacing w:after="0" w:line="240" w:lineRule="auto"/>
              <w:rPr>
                <w:rFonts w:ascii="Arial" w:hAnsi="Arial" w:cs="Arial"/>
                <w:sz w:val="24"/>
                <w:szCs w:val="24"/>
              </w:rPr>
            </w:pPr>
          </w:p>
        </w:tc>
        <w:tc>
          <w:tcPr>
            <w:tcW w:w="2005" w:type="dxa"/>
          </w:tcPr>
          <w:p w:rsidR="003B4066" w:rsidRPr="009707A1" w:rsidRDefault="009F1459" w:rsidP="003B4066">
            <w:pPr>
              <w:shd w:val="clear" w:color="auto" w:fill="FFFFFF"/>
              <w:tabs>
                <w:tab w:val="left" w:pos="7200"/>
              </w:tabs>
              <w:spacing w:after="0" w:line="240" w:lineRule="auto"/>
              <w:rPr>
                <w:rFonts w:ascii="Arial" w:hAnsi="Arial" w:cs="Arial"/>
                <w:sz w:val="24"/>
                <w:szCs w:val="24"/>
              </w:rPr>
            </w:pPr>
            <w:r>
              <w:rPr>
                <w:rFonts w:ascii="Arial" w:hAnsi="Arial" w:cs="Arial"/>
                <w:sz w:val="24"/>
                <w:szCs w:val="24"/>
              </w:rPr>
              <w:t xml:space="preserve">  </w:t>
            </w:r>
            <w:r w:rsidR="003B4066" w:rsidRPr="009707A1">
              <w:rPr>
                <w:rFonts w:ascii="Arial" w:hAnsi="Arial" w:cs="Arial"/>
                <w:sz w:val="24"/>
                <w:szCs w:val="24"/>
              </w:rPr>
              <w:t>-</w:t>
            </w:r>
          </w:p>
        </w:tc>
        <w:tc>
          <w:tcPr>
            <w:tcW w:w="1883" w:type="dxa"/>
          </w:tcPr>
          <w:p w:rsidR="003B4066" w:rsidRPr="009707A1" w:rsidRDefault="003B4066" w:rsidP="003B4066">
            <w:pPr>
              <w:shd w:val="clear" w:color="auto" w:fill="FFFFFF"/>
              <w:tabs>
                <w:tab w:val="left" w:pos="7200"/>
              </w:tabs>
              <w:spacing w:after="0" w:line="240" w:lineRule="auto"/>
              <w:jc w:val="center"/>
              <w:rPr>
                <w:rFonts w:ascii="Arial" w:hAnsi="Arial" w:cs="Arial"/>
                <w:sz w:val="24"/>
                <w:szCs w:val="24"/>
              </w:rPr>
            </w:pPr>
            <w:r w:rsidRPr="009707A1">
              <w:rPr>
                <w:rFonts w:ascii="Arial" w:hAnsi="Arial" w:cs="Arial"/>
                <w:sz w:val="24"/>
                <w:szCs w:val="24"/>
              </w:rPr>
              <w:t>-</w:t>
            </w:r>
          </w:p>
        </w:tc>
        <w:tc>
          <w:tcPr>
            <w:tcW w:w="2072" w:type="dxa"/>
          </w:tcPr>
          <w:p w:rsidR="003B4066" w:rsidRPr="009707A1" w:rsidRDefault="003B4066" w:rsidP="003B4066">
            <w:pPr>
              <w:shd w:val="clear" w:color="auto" w:fill="FFFFFF"/>
              <w:tabs>
                <w:tab w:val="left" w:pos="7200"/>
              </w:tabs>
              <w:spacing w:after="0" w:line="240" w:lineRule="auto"/>
              <w:jc w:val="center"/>
              <w:rPr>
                <w:rFonts w:ascii="Arial" w:hAnsi="Arial" w:cs="Arial"/>
                <w:sz w:val="24"/>
                <w:szCs w:val="24"/>
              </w:rPr>
            </w:pPr>
            <w:r w:rsidRPr="009707A1">
              <w:rPr>
                <w:rFonts w:ascii="Arial" w:hAnsi="Arial" w:cs="Arial"/>
                <w:sz w:val="24"/>
                <w:szCs w:val="24"/>
              </w:rPr>
              <w:t>-</w:t>
            </w:r>
          </w:p>
        </w:tc>
        <w:tc>
          <w:tcPr>
            <w:tcW w:w="1565" w:type="dxa"/>
          </w:tcPr>
          <w:p w:rsidR="003B4066" w:rsidRPr="009707A1" w:rsidRDefault="003B4066" w:rsidP="003B4066">
            <w:pPr>
              <w:shd w:val="clear" w:color="auto" w:fill="FFFFFF"/>
              <w:tabs>
                <w:tab w:val="left" w:pos="7200"/>
              </w:tabs>
              <w:spacing w:after="0" w:line="240" w:lineRule="auto"/>
              <w:jc w:val="center"/>
              <w:rPr>
                <w:rFonts w:ascii="Arial" w:hAnsi="Arial" w:cs="Arial"/>
                <w:sz w:val="24"/>
                <w:szCs w:val="24"/>
              </w:rPr>
            </w:pPr>
            <w:r w:rsidRPr="009707A1">
              <w:rPr>
                <w:rFonts w:ascii="Arial" w:hAnsi="Arial" w:cs="Arial"/>
                <w:sz w:val="24"/>
                <w:szCs w:val="24"/>
              </w:rPr>
              <w:t>-</w:t>
            </w:r>
          </w:p>
        </w:tc>
        <w:tc>
          <w:tcPr>
            <w:tcW w:w="1883" w:type="dxa"/>
          </w:tcPr>
          <w:p w:rsidR="003B4066" w:rsidRPr="009707A1" w:rsidRDefault="003B4066" w:rsidP="003B4066">
            <w:pPr>
              <w:shd w:val="clear" w:color="auto" w:fill="FFFFFF"/>
              <w:tabs>
                <w:tab w:val="left" w:pos="7200"/>
              </w:tabs>
              <w:spacing w:after="0" w:line="240" w:lineRule="auto"/>
              <w:jc w:val="center"/>
              <w:rPr>
                <w:rFonts w:ascii="Arial" w:hAnsi="Arial" w:cs="Arial"/>
                <w:sz w:val="24"/>
                <w:szCs w:val="24"/>
              </w:rPr>
            </w:pPr>
            <w:r w:rsidRPr="009707A1">
              <w:rPr>
                <w:rFonts w:ascii="Arial" w:hAnsi="Arial" w:cs="Arial"/>
                <w:sz w:val="24"/>
                <w:szCs w:val="24"/>
              </w:rPr>
              <w:t>-</w:t>
            </w:r>
          </w:p>
        </w:tc>
        <w:tc>
          <w:tcPr>
            <w:tcW w:w="982" w:type="dxa"/>
          </w:tcPr>
          <w:p w:rsidR="003B4066" w:rsidRPr="009707A1" w:rsidRDefault="003B4066" w:rsidP="003B4066">
            <w:pPr>
              <w:shd w:val="clear" w:color="auto" w:fill="FFFFFF"/>
              <w:tabs>
                <w:tab w:val="left" w:pos="7200"/>
              </w:tabs>
              <w:spacing w:after="0" w:line="240" w:lineRule="auto"/>
              <w:rPr>
                <w:rFonts w:ascii="Arial" w:hAnsi="Arial" w:cs="Arial"/>
                <w:sz w:val="24"/>
                <w:szCs w:val="24"/>
              </w:rPr>
            </w:pPr>
            <w:r w:rsidRPr="009707A1">
              <w:rPr>
                <w:rFonts w:ascii="Arial" w:hAnsi="Arial" w:cs="Arial"/>
                <w:sz w:val="24"/>
                <w:szCs w:val="24"/>
              </w:rPr>
              <w:t>-</w:t>
            </w:r>
          </w:p>
        </w:tc>
      </w:tr>
      <w:tr w:rsidR="003B4066" w:rsidRPr="009707A1" w:rsidTr="003B4066">
        <w:tc>
          <w:tcPr>
            <w:tcW w:w="350" w:type="dxa"/>
          </w:tcPr>
          <w:p w:rsidR="003B4066" w:rsidRPr="009707A1" w:rsidRDefault="003B4066" w:rsidP="003B4066">
            <w:pPr>
              <w:shd w:val="clear" w:color="auto" w:fill="FFFFFF"/>
              <w:tabs>
                <w:tab w:val="left" w:pos="7200"/>
              </w:tabs>
              <w:spacing w:after="0" w:line="240" w:lineRule="auto"/>
              <w:rPr>
                <w:rFonts w:ascii="Arial" w:hAnsi="Arial" w:cs="Arial"/>
                <w:sz w:val="24"/>
                <w:szCs w:val="24"/>
              </w:rPr>
            </w:pPr>
          </w:p>
        </w:tc>
        <w:tc>
          <w:tcPr>
            <w:tcW w:w="2005" w:type="dxa"/>
          </w:tcPr>
          <w:p w:rsidR="003B4066" w:rsidRPr="009707A1" w:rsidRDefault="003B4066" w:rsidP="003B4066">
            <w:pPr>
              <w:shd w:val="clear" w:color="auto" w:fill="FFFFFF"/>
              <w:tabs>
                <w:tab w:val="left" w:pos="7200"/>
              </w:tabs>
              <w:spacing w:after="0" w:line="240" w:lineRule="auto"/>
              <w:rPr>
                <w:rFonts w:ascii="Arial" w:hAnsi="Arial" w:cs="Arial"/>
                <w:sz w:val="24"/>
                <w:szCs w:val="24"/>
              </w:rPr>
            </w:pPr>
            <w:r w:rsidRPr="009707A1">
              <w:rPr>
                <w:rFonts w:ascii="Arial" w:hAnsi="Arial" w:cs="Arial"/>
                <w:sz w:val="24"/>
                <w:szCs w:val="24"/>
              </w:rPr>
              <w:t>Всего</w:t>
            </w:r>
          </w:p>
        </w:tc>
        <w:tc>
          <w:tcPr>
            <w:tcW w:w="1883" w:type="dxa"/>
          </w:tcPr>
          <w:p w:rsidR="003B4066" w:rsidRPr="009707A1" w:rsidRDefault="003B4066" w:rsidP="003B4066">
            <w:pPr>
              <w:shd w:val="clear" w:color="auto" w:fill="FFFFFF"/>
              <w:tabs>
                <w:tab w:val="left" w:pos="7200"/>
              </w:tabs>
              <w:spacing w:after="0" w:line="240" w:lineRule="auto"/>
              <w:jc w:val="center"/>
              <w:rPr>
                <w:rFonts w:ascii="Arial" w:hAnsi="Arial" w:cs="Arial"/>
                <w:sz w:val="24"/>
                <w:szCs w:val="24"/>
              </w:rPr>
            </w:pPr>
          </w:p>
        </w:tc>
        <w:tc>
          <w:tcPr>
            <w:tcW w:w="2072" w:type="dxa"/>
          </w:tcPr>
          <w:p w:rsidR="003B4066" w:rsidRPr="009707A1" w:rsidRDefault="003B4066" w:rsidP="003B4066">
            <w:pPr>
              <w:shd w:val="clear" w:color="auto" w:fill="FFFFFF"/>
              <w:tabs>
                <w:tab w:val="left" w:pos="7200"/>
              </w:tabs>
              <w:spacing w:after="0" w:line="240" w:lineRule="auto"/>
              <w:jc w:val="center"/>
              <w:rPr>
                <w:rFonts w:ascii="Arial" w:hAnsi="Arial" w:cs="Arial"/>
                <w:sz w:val="24"/>
                <w:szCs w:val="24"/>
              </w:rPr>
            </w:pPr>
          </w:p>
        </w:tc>
        <w:tc>
          <w:tcPr>
            <w:tcW w:w="1565" w:type="dxa"/>
          </w:tcPr>
          <w:p w:rsidR="003B4066" w:rsidRPr="009707A1" w:rsidRDefault="003B4066" w:rsidP="003B4066">
            <w:pPr>
              <w:shd w:val="clear" w:color="auto" w:fill="FFFFFF"/>
              <w:tabs>
                <w:tab w:val="left" w:pos="7200"/>
              </w:tabs>
              <w:spacing w:after="0" w:line="240" w:lineRule="auto"/>
              <w:jc w:val="center"/>
              <w:rPr>
                <w:rFonts w:ascii="Arial" w:hAnsi="Arial" w:cs="Arial"/>
                <w:sz w:val="24"/>
                <w:szCs w:val="24"/>
              </w:rPr>
            </w:pPr>
          </w:p>
        </w:tc>
        <w:tc>
          <w:tcPr>
            <w:tcW w:w="1883" w:type="dxa"/>
          </w:tcPr>
          <w:p w:rsidR="003B4066" w:rsidRPr="009707A1" w:rsidRDefault="003B4066" w:rsidP="003B4066">
            <w:pPr>
              <w:shd w:val="clear" w:color="auto" w:fill="FFFFFF"/>
              <w:tabs>
                <w:tab w:val="left" w:pos="7200"/>
              </w:tabs>
              <w:spacing w:after="0" w:line="240" w:lineRule="auto"/>
              <w:jc w:val="center"/>
              <w:rPr>
                <w:rFonts w:ascii="Arial" w:hAnsi="Arial" w:cs="Arial"/>
                <w:sz w:val="24"/>
                <w:szCs w:val="24"/>
              </w:rPr>
            </w:pPr>
          </w:p>
        </w:tc>
        <w:tc>
          <w:tcPr>
            <w:tcW w:w="982" w:type="dxa"/>
          </w:tcPr>
          <w:p w:rsidR="003B4066" w:rsidRPr="009707A1" w:rsidRDefault="003B4066" w:rsidP="003B4066">
            <w:pPr>
              <w:shd w:val="clear" w:color="auto" w:fill="FFFFFF"/>
              <w:tabs>
                <w:tab w:val="left" w:pos="7200"/>
              </w:tabs>
              <w:spacing w:after="0" w:line="240" w:lineRule="auto"/>
              <w:rPr>
                <w:rFonts w:ascii="Arial" w:hAnsi="Arial" w:cs="Arial"/>
                <w:sz w:val="24"/>
                <w:szCs w:val="24"/>
              </w:rPr>
            </w:pPr>
          </w:p>
        </w:tc>
      </w:tr>
    </w:tbl>
    <w:p w:rsidR="003B4066" w:rsidRPr="009707A1" w:rsidRDefault="003B4066" w:rsidP="003B4066">
      <w:pPr>
        <w:shd w:val="clear" w:color="auto" w:fill="FFFFFF"/>
        <w:tabs>
          <w:tab w:val="left" w:pos="7200"/>
        </w:tabs>
        <w:rPr>
          <w:rFonts w:ascii="Arial" w:hAnsi="Arial" w:cs="Arial"/>
          <w:sz w:val="24"/>
          <w:szCs w:val="24"/>
        </w:rPr>
      </w:pPr>
    </w:p>
    <w:tbl>
      <w:tblPr>
        <w:tblpPr w:leftFromText="180" w:rightFromText="180" w:vertAnchor="text" w:horzAnchor="margin" w:tblpXSpec="center" w:tblpY="60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7"/>
        <w:gridCol w:w="4956"/>
      </w:tblGrid>
      <w:tr w:rsidR="003B4066" w:rsidRPr="009707A1" w:rsidTr="003B4066">
        <w:tc>
          <w:tcPr>
            <w:tcW w:w="5217" w:type="dxa"/>
          </w:tcPr>
          <w:p w:rsidR="003B4066" w:rsidRPr="009707A1" w:rsidRDefault="003B4066" w:rsidP="003B4066">
            <w:pPr>
              <w:shd w:val="clear" w:color="auto" w:fill="FFFFFF"/>
              <w:tabs>
                <w:tab w:val="left" w:pos="7200"/>
              </w:tabs>
              <w:spacing w:after="0" w:line="240" w:lineRule="auto"/>
              <w:rPr>
                <w:rFonts w:ascii="Arial" w:hAnsi="Arial" w:cs="Arial"/>
                <w:sz w:val="24"/>
                <w:szCs w:val="24"/>
              </w:rPr>
            </w:pPr>
            <w:r w:rsidRPr="009707A1">
              <w:rPr>
                <w:rFonts w:ascii="Arial" w:hAnsi="Arial" w:cs="Arial"/>
                <w:sz w:val="24"/>
                <w:szCs w:val="24"/>
              </w:rPr>
              <w:t>Исполнение муниципальных гарантий</w:t>
            </w:r>
          </w:p>
        </w:tc>
        <w:tc>
          <w:tcPr>
            <w:tcW w:w="4956" w:type="dxa"/>
          </w:tcPr>
          <w:p w:rsidR="003B4066" w:rsidRPr="009707A1" w:rsidRDefault="003B4066" w:rsidP="003B4066">
            <w:pPr>
              <w:shd w:val="clear" w:color="auto" w:fill="FFFFFF"/>
              <w:tabs>
                <w:tab w:val="left" w:pos="7200"/>
              </w:tabs>
              <w:spacing w:after="0" w:line="240" w:lineRule="auto"/>
              <w:rPr>
                <w:rFonts w:ascii="Arial" w:hAnsi="Arial" w:cs="Arial"/>
                <w:sz w:val="24"/>
                <w:szCs w:val="24"/>
              </w:rPr>
            </w:pPr>
            <w:r w:rsidRPr="009707A1">
              <w:rPr>
                <w:rFonts w:ascii="Arial" w:hAnsi="Arial" w:cs="Arial"/>
                <w:sz w:val="24"/>
                <w:szCs w:val="24"/>
              </w:rPr>
              <w:t>Объем бюджетных ассигнований на исполнение гарантий по возможным гарантийным случаям, рублей</w:t>
            </w:r>
          </w:p>
        </w:tc>
      </w:tr>
      <w:tr w:rsidR="003B4066" w:rsidRPr="009707A1" w:rsidTr="003B4066">
        <w:tc>
          <w:tcPr>
            <w:tcW w:w="5217" w:type="dxa"/>
          </w:tcPr>
          <w:p w:rsidR="003B4066" w:rsidRPr="009707A1" w:rsidRDefault="003B4066" w:rsidP="003B4066">
            <w:pPr>
              <w:shd w:val="clear" w:color="auto" w:fill="FFFFFF"/>
              <w:tabs>
                <w:tab w:val="left" w:pos="7200"/>
              </w:tabs>
              <w:spacing w:after="0" w:line="240" w:lineRule="auto"/>
              <w:rPr>
                <w:rFonts w:ascii="Arial" w:hAnsi="Arial" w:cs="Arial"/>
                <w:sz w:val="24"/>
                <w:szCs w:val="24"/>
              </w:rPr>
            </w:pPr>
            <w:r w:rsidRPr="009707A1">
              <w:rPr>
                <w:rFonts w:ascii="Arial" w:hAnsi="Arial" w:cs="Arial"/>
                <w:sz w:val="24"/>
                <w:szCs w:val="24"/>
              </w:rPr>
              <w:t>За счет источников финансирования дефицита бюджета</w:t>
            </w:r>
          </w:p>
        </w:tc>
        <w:tc>
          <w:tcPr>
            <w:tcW w:w="4956" w:type="dxa"/>
          </w:tcPr>
          <w:p w:rsidR="003B4066" w:rsidRPr="009707A1" w:rsidRDefault="003B4066" w:rsidP="003B4066">
            <w:pPr>
              <w:shd w:val="clear" w:color="auto" w:fill="FFFFFF"/>
              <w:tabs>
                <w:tab w:val="left" w:pos="7200"/>
              </w:tabs>
              <w:spacing w:after="0" w:line="240" w:lineRule="auto"/>
              <w:jc w:val="center"/>
              <w:rPr>
                <w:rFonts w:ascii="Times New Roman" w:hAnsi="Times New Roman" w:cs="Times New Roman"/>
                <w:sz w:val="24"/>
                <w:szCs w:val="24"/>
              </w:rPr>
            </w:pPr>
            <w:r w:rsidRPr="009707A1">
              <w:rPr>
                <w:rFonts w:ascii="Times New Roman" w:hAnsi="Times New Roman" w:cs="Times New Roman"/>
                <w:sz w:val="24"/>
                <w:szCs w:val="24"/>
              </w:rPr>
              <w:t>-</w:t>
            </w:r>
          </w:p>
        </w:tc>
      </w:tr>
    </w:tbl>
    <w:p w:rsidR="003B4066" w:rsidRPr="009707A1" w:rsidRDefault="003B4066" w:rsidP="003B4066">
      <w:pPr>
        <w:pStyle w:val="aa"/>
        <w:shd w:val="clear" w:color="auto" w:fill="FFFFFF"/>
        <w:tabs>
          <w:tab w:val="left" w:pos="7200"/>
        </w:tabs>
        <w:spacing w:after="0" w:line="240" w:lineRule="auto"/>
        <w:ind w:left="0"/>
        <w:rPr>
          <w:rFonts w:ascii="Arial" w:hAnsi="Arial" w:cs="Arial"/>
          <w:sz w:val="24"/>
          <w:szCs w:val="24"/>
        </w:rPr>
      </w:pPr>
      <w:r w:rsidRPr="009707A1">
        <w:rPr>
          <w:rFonts w:ascii="Arial" w:hAnsi="Arial" w:cs="Arial"/>
          <w:sz w:val="24"/>
          <w:szCs w:val="24"/>
        </w:rPr>
        <w:t xml:space="preserve"> 2.Общий объем бюджетных ассигнований, предусмотренных на исполнение муниципальных гарантий случаям, в 2016 году</w:t>
      </w:r>
    </w:p>
    <w:p w:rsidR="003B4066" w:rsidRPr="009707A1" w:rsidRDefault="003B4066" w:rsidP="003B4066">
      <w:pPr>
        <w:pStyle w:val="aa"/>
        <w:shd w:val="clear" w:color="auto" w:fill="FFFFFF"/>
        <w:tabs>
          <w:tab w:val="left" w:pos="7200"/>
        </w:tabs>
        <w:spacing w:after="0" w:line="240" w:lineRule="auto"/>
        <w:ind w:left="0"/>
        <w:rPr>
          <w:rFonts w:ascii="Arial" w:hAnsi="Arial" w:cs="Arial"/>
          <w:sz w:val="24"/>
          <w:szCs w:val="24"/>
        </w:rPr>
      </w:pPr>
    </w:p>
    <w:p w:rsidR="00C9363C" w:rsidRPr="009707A1" w:rsidRDefault="00C9363C" w:rsidP="008F6550">
      <w:pPr>
        <w:spacing w:after="0" w:line="240" w:lineRule="auto"/>
        <w:jc w:val="right"/>
        <w:rPr>
          <w:rFonts w:ascii="Arial" w:hAnsi="Arial" w:cs="Arial"/>
          <w:sz w:val="24"/>
          <w:szCs w:val="24"/>
        </w:rPr>
      </w:pPr>
    </w:p>
    <w:p w:rsidR="00C9363C" w:rsidRPr="009707A1" w:rsidRDefault="00C9363C" w:rsidP="008F6550">
      <w:pPr>
        <w:spacing w:after="0" w:line="240" w:lineRule="auto"/>
        <w:jc w:val="right"/>
        <w:rPr>
          <w:rFonts w:ascii="Arial" w:hAnsi="Arial" w:cs="Arial"/>
          <w:sz w:val="24"/>
          <w:szCs w:val="24"/>
        </w:rPr>
      </w:pPr>
    </w:p>
    <w:p w:rsidR="00C9363C" w:rsidRPr="009707A1" w:rsidRDefault="00C9363C" w:rsidP="008F6550">
      <w:pPr>
        <w:spacing w:after="0" w:line="240" w:lineRule="auto"/>
        <w:jc w:val="right"/>
        <w:rPr>
          <w:rFonts w:ascii="Arial" w:hAnsi="Arial" w:cs="Arial"/>
          <w:sz w:val="24"/>
          <w:szCs w:val="24"/>
        </w:rPr>
      </w:pPr>
    </w:p>
    <w:p w:rsidR="00C9363C" w:rsidRPr="009707A1" w:rsidRDefault="00C9363C" w:rsidP="00B854F2">
      <w:pPr>
        <w:shd w:val="clear" w:color="auto" w:fill="FFFFFF"/>
        <w:spacing w:after="0" w:line="240" w:lineRule="auto"/>
        <w:jc w:val="right"/>
        <w:rPr>
          <w:rFonts w:ascii="Arial" w:hAnsi="Arial" w:cs="Arial"/>
          <w:sz w:val="24"/>
          <w:szCs w:val="24"/>
        </w:rPr>
      </w:pPr>
    </w:p>
    <w:p w:rsidR="00C9363C" w:rsidRPr="009707A1" w:rsidRDefault="00C9363C" w:rsidP="00B854F2">
      <w:pPr>
        <w:shd w:val="clear" w:color="auto" w:fill="FFFFFF"/>
        <w:spacing w:after="0" w:line="240" w:lineRule="auto"/>
        <w:jc w:val="right"/>
        <w:rPr>
          <w:rFonts w:ascii="Arial" w:hAnsi="Arial" w:cs="Arial"/>
          <w:sz w:val="24"/>
          <w:szCs w:val="24"/>
        </w:rPr>
      </w:pPr>
    </w:p>
    <w:p w:rsidR="003B4066" w:rsidRPr="009707A1" w:rsidRDefault="003B4066" w:rsidP="00B854F2">
      <w:pPr>
        <w:shd w:val="clear" w:color="auto" w:fill="FFFFFF"/>
        <w:spacing w:after="0" w:line="240" w:lineRule="auto"/>
        <w:jc w:val="right"/>
        <w:rPr>
          <w:rFonts w:ascii="Arial" w:hAnsi="Arial" w:cs="Arial"/>
          <w:sz w:val="24"/>
          <w:szCs w:val="24"/>
        </w:rPr>
      </w:pPr>
    </w:p>
    <w:p w:rsidR="003B4066" w:rsidRPr="009707A1" w:rsidRDefault="003B4066" w:rsidP="00B854F2">
      <w:pPr>
        <w:shd w:val="clear" w:color="auto" w:fill="FFFFFF"/>
        <w:spacing w:after="0" w:line="240" w:lineRule="auto"/>
        <w:jc w:val="right"/>
        <w:rPr>
          <w:rFonts w:ascii="Arial" w:hAnsi="Arial" w:cs="Arial"/>
          <w:sz w:val="24"/>
          <w:szCs w:val="24"/>
        </w:rPr>
      </w:pPr>
    </w:p>
    <w:p w:rsidR="003B4066" w:rsidRPr="009707A1" w:rsidRDefault="003B4066" w:rsidP="00B854F2">
      <w:pPr>
        <w:shd w:val="clear" w:color="auto" w:fill="FFFFFF"/>
        <w:spacing w:after="0" w:line="240" w:lineRule="auto"/>
        <w:jc w:val="right"/>
        <w:rPr>
          <w:rFonts w:ascii="Arial" w:hAnsi="Arial" w:cs="Arial"/>
          <w:sz w:val="24"/>
          <w:szCs w:val="24"/>
        </w:rPr>
      </w:pPr>
    </w:p>
    <w:p w:rsidR="003B4066" w:rsidRPr="009707A1" w:rsidRDefault="003B4066" w:rsidP="00B854F2">
      <w:pPr>
        <w:shd w:val="clear" w:color="auto" w:fill="FFFFFF"/>
        <w:spacing w:after="0" w:line="240" w:lineRule="auto"/>
        <w:jc w:val="right"/>
        <w:rPr>
          <w:rFonts w:ascii="Arial" w:hAnsi="Arial" w:cs="Arial"/>
          <w:sz w:val="24"/>
          <w:szCs w:val="24"/>
        </w:rPr>
      </w:pPr>
    </w:p>
    <w:p w:rsidR="003B4066" w:rsidRPr="009707A1" w:rsidRDefault="003B4066" w:rsidP="00B854F2">
      <w:pPr>
        <w:shd w:val="clear" w:color="auto" w:fill="FFFFFF"/>
        <w:spacing w:after="0" w:line="240" w:lineRule="auto"/>
        <w:jc w:val="right"/>
        <w:rPr>
          <w:rFonts w:ascii="Arial" w:hAnsi="Arial" w:cs="Arial"/>
          <w:sz w:val="24"/>
          <w:szCs w:val="24"/>
        </w:rPr>
      </w:pPr>
    </w:p>
    <w:p w:rsidR="003B4066" w:rsidRPr="009707A1" w:rsidRDefault="003B4066" w:rsidP="00B854F2">
      <w:pPr>
        <w:shd w:val="clear" w:color="auto" w:fill="FFFFFF"/>
        <w:spacing w:after="0" w:line="240" w:lineRule="auto"/>
        <w:jc w:val="right"/>
        <w:rPr>
          <w:rFonts w:ascii="Arial" w:hAnsi="Arial" w:cs="Arial"/>
          <w:sz w:val="24"/>
          <w:szCs w:val="24"/>
        </w:rPr>
      </w:pPr>
    </w:p>
    <w:p w:rsidR="003B4066" w:rsidRPr="009707A1" w:rsidRDefault="003B4066" w:rsidP="00B854F2">
      <w:pPr>
        <w:shd w:val="clear" w:color="auto" w:fill="FFFFFF"/>
        <w:spacing w:after="0" w:line="240" w:lineRule="auto"/>
        <w:jc w:val="right"/>
        <w:rPr>
          <w:rFonts w:ascii="Arial" w:hAnsi="Arial" w:cs="Arial"/>
          <w:sz w:val="24"/>
          <w:szCs w:val="24"/>
        </w:rPr>
      </w:pPr>
    </w:p>
    <w:p w:rsidR="003B4066" w:rsidRPr="009707A1" w:rsidRDefault="003B4066" w:rsidP="00B854F2">
      <w:pPr>
        <w:shd w:val="clear" w:color="auto" w:fill="FFFFFF"/>
        <w:spacing w:after="0" w:line="240" w:lineRule="auto"/>
        <w:jc w:val="right"/>
        <w:rPr>
          <w:rFonts w:ascii="Arial" w:hAnsi="Arial" w:cs="Arial"/>
          <w:sz w:val="24"/>
          <w:szCs w:val="24"/>
        </w:rPr>
      </w:pPr>
    </w:p>
    <w:p w:rsidR="003B4066" w:rsidRPr="009707A1" w:rsidRDefault="003B4066" w:rsidP="00B854F2">
      <w:pPr>
        <w:shd w:val="clear" w:color="auto" w:fill="FFFFFF"/>
        <w:spacing w:after="0" w:line="240" w:lineRule="auto"/>
        <w:jc w:val="right"/>
        <w:rPr>
          <w:rFonts w:ascii="Arial" w:hAnsi="Arial" w:cs="Arial"/>
          <w:sz w:val="24"/>
          <w:szCs w:val="24"/>
        </w:rPr>
      </w:pPr>
    </w:p>
    <w:p w:rsidR="003B4066" w:rsidRPr="009707A1" w:rsidRDefault="003B4066" w:rsidP="00B854F2">
      <w:pPr>
        <w:shd w:val="clear" w:color="auto" w:fill="FFFFFF"/>
        <w:spacing w:after="0" w:line="240" w:lineRule="auto"/>
        <w:jc w:val="right"/>
        <w:rPr>
          <w:rFonts w:ascii="Arial" w:hAnsi="Arial" w:cs="Arial"/>
          <w:sz w:val="24"/>
          <w:szCs w:val="24"/>
        </w:rPr>
      </w:pPr>
    </w:p>
    <w:p w:rsidR="003B4066" w:rsidRPr="009707A1" w:rsidRDefault="003B4066" w:rsidP="00B854F2">
      <w:pPr>
        <w:shd w:val="clear" w:color="auto" w:fill="FFFFFF"/>
        <w:spacing w:after="0" w:line="240" w:lineRule="auto"/>
        <w:jc w:val="right"/>
        <w:rPr>
          <w:rFonts w:ascii="Arial" w:hAnsi="Arial" w:cs="Arial"/>
          <w:sz w:val="24"/>
          <w:szCs w:val="24"/>
        </w:rPr>
      </w:pPr>
    </w:p>
    <w:p w:rsidR="003B4066" w:rsidRPr="009707A1" w:rsidRDefault="003B4066" w:rsidP="00B854F2">
      <w:pPr>
        <w:shd w:val="clear" w:color="auto" w:fill="FFFFFF"/>
        <w:spacing w:after="0" w:line="240" w:lineRule="auto"/>
        <w:jc w:val="right"/>
        <w:rPr>
          <w:rFonts w:ascii="Arial" w:hAnsi="Arial" w:cs="Arial"/>
          <w:sz w:val="24"/>
          <w:szCs w:val="24"/>
        </w:rPr>
      </w:pPr>
    </w:p>
    <w:p w:rsidR="003B4066" w:rsidRPr="009707A1" w:rsidRDefault="003B4066" w:rsidP="00B854F2">
      <w:pPr>
        <w:shd w:val="clear" w:color="auto" w:fill="FFFFFF"/>
        <w:spacing w:after="0" w:line="240" w:lineRule="auto"/>
        <w:jc w:val="right"/>
        <w:rPr>
          <w:rFonts w:ascii="Arial" w:hAnsi="Arial" w:cs="Arial"/>
          <w:sz w:val="24"/>
          <w:szCs w:val="24"/>
        </w:rPr>
      </w:pPr>
    </w:p>
    <w:p w:rsidR="003B4066" w:rsidRPr="009707A1" w:rsidRDefault="003B4066" w:rsidP="00B854F2">
      <w:pPr>
        <w:shd w:val="clear" w:color="auto" w:fill="FFFFFF"/>
        <w:spacing w:after="0" w:line="240" w:lineRule="auto"/>
        <w:jc w:val="right"/>
        <w:rPr>
          <w:rFonts w:ascii="Arial" w:hAnsi="Arial" w:cs="Arial"/>
          <w:sz w:val="24"/>
          <w:szCs w:val="24"/>
        </w:rPr>
      </w:pPr>
    </w:p>
    <w:p w:rsidR="003B4066" w:rsidRPr="009707A1" w:rsidRDefault="003B4066" w:rsidP="003B4066">
      <w:pPr>
        <w:shd w:val="clear" w:color="auto" w:fill="FFFFFF"/>
        <w:spacing w:after="0" w:line="240" w:lineRule="auto"/>
        <w:jc w:val="right"/>
        <w:rPr>
          <w:rFonts w:ascii="Arial" w:hAnsi="Arial" w:cs="Arial"/>
          <w:sz w:val="24"/>
          <w:szCs w:val="24"/>
        </w:rPr>
      </w:pPr>
      <w:r w:rsidRPr="009707A1">
        <w:rPr>
          <w:rFonts w:ascii="Arial" w:hAnsi="Arial" w:cs="Arial"/>
          <w:sz w:val="24"/>
          <w:szCs w:val="24"/>
        </w:rPr>
        <w:lastRenderedPageBreak/>
        <w:t>Приложение №</w:t>
      </w:r>
      <w:r w:rsidR="00D84E1D" w:rsidRPr="009707A1">
        <w:rPr>
          <w:rFonts w:ascii="Arial" w:hAnsi="Arial" w:cs="Arial"/>
          <w:sz w:val="24"/>
          <w:szCs w:val="24"/>
        </w:rPr>
        <w:t>19</w:t>
      </w:r>
    </w:p>
    <w:p w:rsidR="003B4066" w:rsidRPr="009707A1" w:rsidRDefault="003B4066" w:rsidP="003B4066">
      <w:pPr>
        <w:pStyle w:val="a3"/>
        <w:shd w:val="clear" w:color="auto" w:fill="FFFFFF"/>
        <w:jc w:val="right"/>
        <w:rPr>
          <w:rFonts w:ascii="Arial" w:hAnsi="Arial" w:cs="Arial"/>
          <w:sz w:val="24"/>
          <w:szCs w:val="24"/>
        </w:rPr>
      </w:pPr>
      <w:r w:rsidRPr="009707A1">
        <w:rPr>
          <w:rFonts w:ascii="Arial" w:hAnsi="Arial" w:cs="Arial"/>
          <w:sz w:val="24"/>
          <w:szCs w:val="24"/>
        </w:rPr>
        <w:t>к проекту решения Собрания депутатов</w:t>
      </w:r>
      <w:r w:rsidR="000A4995">
        <w:rPr>
          <w:rFonts w:ascii="Arial" w:hAnsi="Arial" w:cs="Arial"/>
          <w:sz w:val="24"/>
          <w:szCs w:val="24"/>
        </w:rPr>
        <w:t xml:space="preserve"> </w:t>
      </w:r>
      <w:r w:rsidRPr="009707A1">
        <w:rPr>
          <w:rFonts w:ascii="Arial" w:hAnsi="Arial" w:cs="Arial"/>
          <w:sz w:val="24"/>
          <w:szCs w:val="24"/>
        </w:rPr>
        <w:t xml:space="preserve"> </w:t>
      </w:r>
    </w:p>
    <w:p w:rsidR="003B4066" w:rsidRPr="009707A1" w:rsidRDefault="003B4066" w:rsidP="003B4066">
      <w:pPr>
        <w:pStyle w:val="a3"/>
        <w:shd w:val="clear" w:color="auto" w:fill="FFFFFF"/>
        <w:jc w:val="right"/>
        <w:rPr>
          <w:rFonts w:ascii="Arial" w:hAnsi="Arial" w:cs="Arial"/>
          <w:sz w:val="24"/>
          <w:szCs w:val="24"/>
        </w:rPr>
      </w:pPr>
      <w:r w:rsidRPr="009707A1">
        <w:rPr>
          <w:rFonts w:ascii="Arial" w:hAnsi="Arial" w:cs="Arial"/>
          <w:sz w:val="24"/>
          <w:szCs w:val="24"/>
        </w:rPr>
        <w:t xml:space="preserve">муниципального образования «Гончаровский  </w:t>
      </w:r>
    </w:p>
    <w:p w:rsidR="003B4066" w:rsidRPr="009707A1" w:rsidRDefault="000A4995" w:rsidP="003B4066">
      <w:pPr>
        <w:pStyle w:val="a3"/>
        <w:shd w:val="clear" w:color="auto" w:fill="FFFFFF"/>
        <w:jc w:val="right"/>
        <w:rPr>
          <w:rFonts w:ascii="Arial" w:hAnsi="Arial" w:cs="Arial"/>
          <w:sz w:val="24"/>
          <w:szCs w:val="24"/>
        </w:rPr>
      </w:pPr>
      <w:r>
        <w:rPr>
          <w:rFonts w:ascii="Arial" w:hAnsi="Arial" w:cs="Arial"/>
          <w:sz w:val="24"/>
          <w:szCs w:val="24"/>
        </w:rPr>
        <w:t xml:space="preserve">  </w:t>
      </w:r>
      <w:r w:rsidR="003B4066" w:rsidRPr="009707A1">
        <w:rPr>
          <w:rFonts w:ascii="Arial" w:hAnsi="Arial" w:cs="Arial"/>
          <w:sz w:val="24"/>
          <w:szCs w:val="24"/>
        </w:rPr>
        <w:t xml:space="preserve"> сельсовет» Суджанского района  Курской области</w:t>
      </w:r>
      <w:r w:rsidR="009F1459">
        <w:rPr>
          <w:rFonts w:ascii="Arial" w:hAnsi="Arial" w:cs="Arial"/>
          <w:sz w:val="24"/>
          <w:szCs w:val="24"/>
        </w:rPr>
        <w:t xml:space="preserve">                                              </w:t>
      </w:r>
      <w:r w:rsidR="003B4066" w:rsidRPr="009707A1">
        <w:rPr>
          <w:rFonts w:ascii="Arial" w:hAnsi="Arial" w:cs="Arial"/>
          <w:sz w:val="24"/>
          <w:szCs w:val="24"/>
        </w:rPr>
        <w:t>от «___» декабря 2016 года №___</w:t>
      </w:r>
      <w:r w:rsidR="009F1459">
        <w:rPr>
          <w:rFonts w:ascii="Arial" w:hAnsi="Arial" w:cs="Arial"/>
          <w:sz w:val="24"/>
          <w:szCs w:val="24"/>
        </w:rPr>
        <w:t xml:space="preserve">                          </w:t>
      </w:r>
      <w:r>
        <w:rPr>
          <w:rFonts w:ascii="Arial" w:hAnsi="Arial" w:cs="Arial"/>
          <w:sz w:val="24"/>
          <w:szCs w:val="24"/>
        </w:rPr>
        <w:t xml:space="preserve"> </w:t>
      </w:r>
      <w:r w:rsidR="003B4066" w:rsidRPr="009707A1">
        <w:rPr>
          <w:rFonts w:ascii="Arial" w:hAnsi="Arial" w:cs="Arial"/>
          <w:sz w:val="24"/>
          <w:szCs w:val="24"/>
        </w:rPr>
        <w:t xml:space="preserve"> «  О местном бюджете на 2017 год</w:t>
      </w:r>
    </w:p>
    <w:p w:rsidR="003B4066" w:rsidRPr="009707A1" w:rsidRDefault="003B4066" w:rsidP="003B4066">
      <w:pPr>
        <w:pStyle w:val="a3"/>
        <w:shd w:val="clear" w:color="auto" w:fill="FFFFFF"/>
        <w:jc w:val="right"/>
        <w:rPr>
          <w:rFonts w:ascii="Arial" w:hAnsi="Arial" w:cs="Arial"/>
          <w:sz w:val="24"/>
          <w:szCs w:val="24"/>
        </w:rPr>
      </w:pPr>
      <w:r w:rsidRPr="009707A1">
        <w:rPr>
          <w:rFonts w:ascii="Arial" w:hAnsi="Arial" w:cs="Arial"/>
          <w:sz w:val="24"/>
          <w:szCs w:val="24"/>
        </w:rPr>
        <w:t xml:space="preserve"> и на плановый период 2018 и 2019 годов» </w:t>
      </w:r>
    </w:p>
    <w:p w:rsidR="00C9363C" w:rsidRPr="009707A1" w:rsidRDefault="00C9363C" w:rsidP="00B375A2">
      <w:pPr>
        <w:rPr>
          <w:rFonts w:ascii="Arial" w:hAnsi="Arial" w:cs="Arial"/>
          <w:sz w:val="24"/>
          <w:szCs w:val="24"/>
        </w:rPr>
      </w:pPr>
    </w:p>
    <w:p w:rsidR="00C9363C" w:rsidRPr="009707A1" w:rsidRDefault="00C9363C" w:rsidP="00B375A2">
      <w:pPr>
        <w:pStyle w:val="a3"/>
        <w:shd w:val="clear" w:color="auto" w:fill="FFFFFF"/>
        <w:jc w:val="center"/>
        <w:rPr>
          <w:rFonts w:ascii="Arial" w:hAnsi="Arial" w:cs="Arial"/>
          <w:sz w:val="24"/>
          <w:szCs w:val="24"/>
        </w:rPr>
      </w:pPr>
      <w:r w:rsidRPr="009707A1">
        <w:rPr>
          <w:rFonts w:ascii="Arial" w:hAnsi="Arial" w:cs="Arial"/>
          <w:sz w:val="24"/>
          <w:szCs w:val="24"/>
        </w:rPr>
        <w:t xml:space="preserve">Межбюджетные трансферты, передаваемые из бюджета  муниципального образования «Гончаровский сельсовет» в бюджет муниципального образования «Суджанский район» Курской области </w:t>
      </w:r>
    </w:p>
    <w:p w:rsidR="00C9363C" w:rsidRPr="009707A1" w:rsidRDefault="003B4066" w:rsidP="00B375A2">
      <w:pPr>
        <w:pStyle w:val="a3"/>
        <w:shd w:val="clear" w:color="auto" w:fill="FFFFFF"/>
        <w:jc w:val="center"/>
        <w:rPr>
          <w:rFonts w:ascii="Arial" w:hAnsi="Arial" w:cs="Arial"/>
          <w:sz w:val="24"/>
          <w:szCs w:val="24"/>
        </w:rPr>
      </w:pPr>
      <w:r w:rsidRPr="009707A1">
        <w:rPr>
          <w:rFonts w:ascii="Arial" w:hAnsi="Arial" w:cs="Arial"/>
          <w:sz w:val="24"/>
          <w:szCs w:val="24"/>
        </w:rPr>
        <w:t>в 2017</w:t>
      </w:r>
      <w:r w:rsidR="00C9363C" w:rsidRPr="009707A1">
        <w:rPr>
          <w:rFonts w:ascii="Arial" w:hAnsi="Arial" w:cs="Arial"/>
          <w:sz w:val="24"/>
          <w:szCs w:val="24"/>
        </w:rPr>
        <w:t xml:space="preserve"> году</w:t>
      </w:r>
    </w:p>
    <w:p w:rsidR="00C9363C" w:rsidRPr="009707A1" w:rsidRDefault="00C9363C" w:rsidP="00B375A2">
      <w:pPr>
        <w:shd w:val="clear" w:color="auto" w:fill="FFFFFF"/>
        <w:spacing w:after="0" w:line="240" w:lineRule="auto"/>
        <w:jc w:val="center"/>
        <w:rPr>
          <w:rFonts w:ascii="Arial" w:hAnsi="Arial" w:cs="Arial"/>
          <w:sz w:val="24"/>
          <w:szCs w:val="24"/>
        </w:rPr>
      </w:pPr>
    </w:p>
    <w:p w:rsidR="00C9363C" w:rsidRPr="009707A1" w:rsidRDefault="00C9363C" w:rsidP="00B375A2">
      <w:pPr>
        <w:shd w:val="clear" w:color="auto" w:fill="FFFFFF"/>
        <w:spacing w:after="0" w:line="240" w:lineRule="auto"/>
        <w:rPr>
          <w:rFonts w:ascii="Arial" w:hAnsi="Arial" w:cs="Arial"/>
          <w:sz w:val="24"/>
          <w:szCs w:val="24"/>
        </w:rPr>
      </w:pPr>
    </w:p>
    <w:p w:rsidR="00C9363C" w:rsidRPr="009707A1" w:rsidRDefault="009F1459" w:rsidP="00B375A2">
      <w:pPr>
        <w:shd w:val="clear" w:color="auto" w:fill="FFFFFF"/>
        <w:spacing w:after="0" w:line="240" w:lineRule="auto"/>
        <w:rPr>
          <w:rFonts w:ascii="Arial" w:hAnsi="Arial" w:cs="Arial"/>
          <w:sz w:val="24"/>
          <w:szCs w:val="24"/>
        </w:rPr>
      </w:pPr>
      <w:r>
        <w:rPr>
          <w:rFonts w:ascii="Arial" w:hAnsi="Arial" w:cs="Arial"/>
          <w:sz w:val="24"/>
          <w:szCs w:val="24"/>
        </w:rPr>
        <w:t xml:space="preserve">                  </w:t>
      </w:r>
      <w:r w:rsidR="00C9363C" w:rsidRPr="009707A1">
        <w:rPr>
          <w:rFonts w:ascii="Arial" w:hAnsi="Arial" w:cs="Arial"/>
          <w:sz w:val="24"/>
          <w:szCs w:val="24"/>
        </w:rPr>
        <w:t xml:space="preserve">  рублей </w:t>
      </w:r>
    </w:p>
    <w:tbl>
      <w:tblPr>
        <w:tblW w:w="921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52"/>
        <w:gridCol w:w="6062"/>
        <w:gridCol w:w="2400"/>
      </w:tblGrid>
      <w:tr w:rsidR="00C9363C" w:rsidRPr="009707A1">
        <w:tc>
          <w:tcPr>
            <w:tcW w:w="752" w:type="dxa"/>
          </w:tcPr>
          <w:p w:rsidR="00C9363C" w:rsidRPr="009707A1" w:rsidRDefault="00C9363C" w:rsidP="00B375A2">
            <w:pPr>
              <w:shd w:val="clear" w:color="auto" w:fill="FFFFFF"/>
              <w:spacing w:after="0" w:line="240" w:lineRule="auto"/>
              <w:rPr>
                <w:rFonts w:ascii="Arial" w:hAnsi="Arial" w:cs="Arial"/>
                <w:bCs/>
                <w:sz w:val="24"/>
                <w:szCs w:val="24"/>
              </w:rPr>
            </w:pPr>
            <w:r w:rsidRPr="009707A1">
              <w:rPr>
                <w:rFonts w:ascii="Arial" w:hAnsi="Arial" w:cs="Arial"/>
                <w:bCs/>
                <w:sz w:val="24"/>
                <w:szCs w:val="24"/>
              </w:rPr>
              <w:t>№№ п/п</w:t>
            </w:r>
          </w:p>
        </w:tc>
        <w:tc>
          <w:tcPr>
            <w:tcW w:w="6062" w:type="dxa"/>
          </w:tcPr>
          <w:p w:rsidR="00C9363C" w:rsidRPr="009707A1" w:rsidRDefault="00C9363C" w:rsidP="00B375A2">
            <w:pPr>
              <w:shd w:val="clear" w:color="auto" w:fill="FFFFFF"/>
              <w:tabs>
                <w:tab w:val="left" w:pos="2786"/>
              </w:tabs>
              <w:spacing w:after="0" w:line="240" w:lineRule="auto"/>
              <w:rPr>
                <w:rFonts w:ascii="Arial" w:hAnsi="Arial" w:cs="Arial"/>
                <w:bCs/>
                <w:sz w:val="24"/>
                <w:szCs w:val="24"/>
              </w:rPr>
            </w:pPr>
            <w:r w:rsidRPr="009707A1">
              <w:rPr>
                <w:rFonts w:ascii="Arial" w:hAnsi="Arial" w:cs="Arial"/>
                <w:bCs/>
                <w:sz w:val="24"/>
                <w:szCs w:val="24"/>
              </w:rPr>
              <w:tab/>
            </w:r>
          </w:p>
          <w:p w:rsidR="00C9363C" w:rsidRPr="009707A1" w:rsidRDefault="00C9363C" w:rsidP="00B375A2">
            <w:pPr>
              <w:shd w:val="clear" w:color="auto" w:fill="FFFFFF"/>
              <w:tabs>
                <w:tab w:val="left" w:pos="2786"/>
              </w:tabs>
              <w:spacing w:after="0" w:line="240" w:lineRule="auto"/>
              <w:jc w:val="center"/>
              <w:rPr>
                <w:rFonts w:ascii="Arial" w:hAnsi="Arial" w:cs="Arial"/>
                <w:bCs/>
                <w:sz w:val="24"/>
                <w:szCs w:val="24"/>
              </w:rPr>
            </w:pPr>
            <w:r w:rsidRPr="009707A1">
              <w:rPr>
                <w:rFonts w:ascii="Arial" w:hAnsi="Arial" w:cs="Arial"/>
                <w:bCs/>
                <w:sz w:val="24"/>
                <w:szCs w:val="24"/>
              </w:rPr>
              <w:t>Наименование</w:t>
            </w:r>
          </w:p>
          <w:p w:rsidR="00C9363C" w:rsidRPr="009707A1" w:rsidRDefault="00C9363C" w:rsidP="00B375A2">
            <w:pPr>
              <w:shd w:val="clear" w:color="auto" w:fill="FFFFFF"/>
              <w:tabs>
                <w:tab w:val="left" w:pos="2786"/>
              </w:tabs>
              <w:spacing w:after="0" w:line="240" w:lineRule="auto"/>
              <w:rPr>
                <w:rFonts w:ascii="Arial" w:hAnsi="Arial" w:cs="Arial"/>
                <w:bCs/>
                <w:sz w:val="24"/>
                <w:szCs w:val="24"/>
              </w:rPr>
            </w:pPr>
          </w:p>
        </w:tc>
        <w:tc>
          <w:tcPr>
            <w:tcW w:w="2400" w:type="dxa"/>
          </w:tcPr>
          <w:p w:rsidR="00C9363C" w:rsidRPr="009707A1" w:rsidRDefault="00C9363C" w:rsidP="00B375A2">
            <w:pPr>
              <w:shd w:val="clear" w:color="auto" w:fill="FFFFFF"/>
              <w:spacing w:after="0" w:line="240" w:lineRule="auto"/>
              <w:rPr>
                <w:rFonts w:ascii="Arial" w:hAnsi="Arial" w:cs="Arial"/>
                <w:bCs/>
                <w:sz w:val="24"/>
                <w:szCs w:val="24"/>
              </w:rPr>
            </w:pPr>
          </w:p>
          <w:p w:rsidR="00C9363C" w:rsidRPr="009707A1" w:rsidRDefault="00C9363C" w:rsidP="00B375A2">
            <w:pPr>
              <w:shd w:val="clear" w:color="auto" w:fill="FFFFFF"/>
              <w:spacing w:after="0" w:line="240" w:lineRule="auto"/>
              <w:jc w:val="center"/>
              <w:rPr>
                <w:rFonts w:ascii="Arial" w:hAnsi="Arial" w:cs="Arial"/>
                <w:bCs/>
                <w:sz w:val="24"/>
                <w:szCs w:val="24"/>
              </w:rPr>
            </w:pPr>
            <w:r w:rsidRPr="009707A1">
              <w:rPr>
                <w:rFonts w:ascii="Arial" w:hAnsi="Arial" w:cs="Arial"/>
                <w:bCs/>
                <w:sz w:val="24"/>
                <w:szCs w:val="24"/>
              </w:rPr>
              <w:t>Сумма</w:t>
            </w:r>
          </w:p>
        </w:tc>
      </w:tr>
      <w:tr w:rsidR="00C9363C" w:rsidRPr="009707A1">
        <w:tc>
          <w:tcPr>
            <w:tcW w:w="752" w:type="dxa"/>
          </w:tcPr>
          <w:p w:rsidR="00C9363C" w:rsidRPr="009707A1" w:rsidRDefault="00C9363C" w:rsidP="00B375A2">
            <w:pPr>
              <w:shd w:val="clear" w:color="auto" w:fill="FFFFFF"/>
              <w:spacing w:after="0" w:line="240" w:lineRule="auto"/>
              <w:jc w:val="center"/>
              <w:rPr>
                <w:rFonts w:ascii="Arial" w:hAnsi="Arial" w:cs="Arial"/>
                <w:sz w:val="24"/>
                <w:szCs w:val="24"/>
              </w:rPr>
            </w:pPr>
          </w:p>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1.</w:t>
            </w:r>
          </w:p>
        </w:tc>
        <w:tc>
          <w:tcPr>
            <w:tcW w:w="6062" w:type="dxa"/>
          </w:tcPr>
          <w:p w:rsidR="00C9363C" w:rsidRPr="009707A1" w:rsidRDefault="00C9363C" w:rsidP="00206C69">
            <w:pPr>
              <w:shd w:val="clear" w:color="auto" w:fill="FFFFFF"/>
              <w:spacing w:after="0" w:line="240" w:lineRule="auto"/>
              <w:jc w:val="both"/>
              <w:rPr>
                <w:rFonts w:ascii="Arial" w:hAnsi="Arial" w:cs="Arial"/>
                <w:sz w:val="24"/>
                <w:szCs w:val="24"/>
              </w:rPr>
            </w:pPr>
            <w:r w:rsidRPr="009707A1">
              <w:rPr>
                <w:rFonts w:ascii="Arial" w:hAnsi="Arial" w:cs="Arial"/>
                <w:sz w:val="24"/>
                <w:szCs w:val="24"/>
              </w:rPr>
              <w:t>На выполнение части функций по исполнению полномочий контрольно-счетных органов по осуществлению внешнего</w:t>
            </w:r>
            <w:r w:rsidR="000A4995">
              <w:rPr>
                <w:rFonts w:ascii="Arial" w:hAnsi="Arial" w:cs="Arial"/>
                <w:sz w:val="24"/>
                <w:szCs w:val="24"/>
              </w:rPr>
              <w:t xml:space="preserve"> </w:t>
            </w:r>
            <w:r w:rsidRPr="009707A1">
              <w:rPr>
                <w:rFonts w:ascii="Arial" w:hAnsi="Arial" w:cs="Arial"/>
                <w:sz w:val="24"/>
                <w:szCs w:val="24"/>
              </w:rPr>
              <w:t>муниципального финансового контроля</w:t>
            </w:r>
          </w:p>
        </w:tc>
        <w:tc>
          <w:tcPr>
            <w:tcW w:w="2400" w:type="dxa"/>
          </w:tcPr>
          <w:p w:rsidR="00C9363C" w:rsidRPr="009707A1" w:rsidRDefault="00C9363C" w:rsidP="00B375A2">
            <w:pPr>
              <w:shd w:val="clear" w:color="auto" w:fill="FFFFFF"/>
              <w:spacing w:after="0" w:line="240" w:lineRule="auto"/>
              <w:ind w:firstLine="708"/>
              <w:rPr>
                <w:rFonts w:ascii="Arial" w:hAnsi="Arial" w:cs="Arial"/>
                <w:sz w:val="24"/>
                <w:szCs w:val="24"/>
              </w:rPr>
            </w:pPr>
          </w:p>
          <w:p w:rsidR="00C9363C" w:rsidRPr="009707A1" w:rsidRDefault="003B4066" w:rsidP="00B375A2">
            <w:pPr>
              <w:shd w:val="clear" w:color="auto" w:fill="FFFFFF"/>
              <w:spacing w:after="0" w:line="240" w:lineRule="auto"/>
              <w:ind w:firstLine="708"/>
              <w:rPr>
                <w:rFonts w:ascii="Arial" w:hAnsi="Arial" w:cs="Arial"/>
                <w:sz w:val="24"/>
                <w:szCs w:val="24"/>
              </w:rPr>
            </w:pPr>
            <w:r w:rsidRPr="009707A1">
              <w:rPr>
                <w:rFonts w:ascii="Arial" w:hAnsi="Arial" w:cs="Arial"/>
                <w:sz w:val="24"/>
                <w:szCs w:val="24"/>
              </w:rPr>
              <w:t>48  9</w:t>
            </w:r>
            <w:r w:rsidR="00C9363C" w:rsidRPr="009707A1">
              <w:rPr>
                <w:rFonts w:ascii="Arial" w:hAnsi="Arial" w:cs="Arial"/>
                <w:sz w:val="24"/>
                <w:szCs w:val="24"/>
              </w:rPr>
              <w:t>00,00</w:t>
            </w:r>
          </w:p>
        </w:tc>
      </w:tr>
      <w:tr w:rsidR="00C9363C" w:rsidRPr="009707A1">
        <w:tc>
          <w:tcPr>
            <w:tcW w:w="752" w:type="dxa"/>
          </w:tcPr>
          <w:p w:rsidR="00C9363C" w:rsidRPr="009707A1" w:rsidRDefault="00C9363C" w:rsidP="00B375A2">
            <w:pPr>
              <w:shd w:val="clear" w:color="auto" w:fill="FFFFFF"/>
              <w:spacing w:after="0" w:line="240" w:lineRule="auto"/>
              <w:jc w:val="center"/>
              <w:rPr>
                <w:rFonts w:ascii="Arial" w:hAnsi="Arial" w:cs="Arial"/>
                <w:sz w:val="24"/>
                <w:szCs w:val="24"/>
              </w:rPr>
            </w:pPr>
            <w:r w:rsidRPr="009707A1">
              <w:rPr>
                <w:rFonts w:ascii="Arial" w:hAnsi="Arial" w:cs="Arial"/>
                <w:sz w:val="24"/>
                <w:szCs w:val="24"/>
              </w:rPr>
              <w:t>2.</w:t>
            </w:r>
          </w:p>
        </w:tc>
        <w:tc>
          <w:tcPr>
            <w:tcW w:w="6062" w:type="dxa"/>
          </w:tcPr>
          <w:p w:rsidR="00C9363C" w:rsidRPr="009707A1" w:rsidRDefault="00C9363C" w:rsidP="00206C69">
            <w:pPr>
              <w:shd w:val="clear" w:color="auto" w:fill="FFFFFF"/>
              <w:spacing w:after="0" w:line="240" w:lineRule="auto"/>
              <w:jc w:val="both"/>
              <w:rPr>
                <w:rFonts w:ascii="Arial" w:hAnsi="Arial" w:cs="Arial"/>
                <w:sz w:val="24"/>
                <w:szCs w:val="24"/>
              </w:rPr>
            </w:pPr>
            <w:r w:rsidRPr="009707A1">
              <w:rPr>
                <w:rFonts w:ascii="Arial" w:hAnsi="Arial" w:cs="Arial"/>
                <w:sz w:val="24"/>
                <w:szCs w:val="24"/>
              </w:rPr>
              <w:t>На выполнение части функций по исполнению полномочий контрольно-счетных органов по осуществлению внутреннего</w:t>
            </w:r>
            <w:r w:rsidR="000A4995">
              <w:rPr>
                <w:rFonts w:ascii="Arial" w:hAnsi="Arial" w:cs="Arial"/>
                <w:sz w:val="24"/>
                <w:szCs w:val="24"/>
              </w:rPr>
              <w:t xml:space="preserve"> </w:t>
            </w:r>
            <w:r w:rsidRPr="009707A1">
              <w:rPr>
                <w:rFonts w:ascii="Arial" w:hAnsi="Arial" w:cs="Arial"/>
                <w:sz w:val="24"/>
                <w:szCs w:val="24"/>
              </w:rPr>
              <w:t xml:space="preserve"> муниципального финансового контроля</w:t>
            </w:r>
          </w:p>
        </w:tc>
        <w:tc>
          <w:tcPr>
            <w:tcW w:w="2400" w:type="dxa"/>
          </w:tcPr>
          <w:p w:rsidR="00C9363C" w:rsidRPr="009707A1" w:rsidRDefault="00C9363C" w:rsidP="001C18A0">
            <w:pPr>
              <w:shd w:val="clear" w:color="auto" w:fill="FFFFFF"/>
              <w:spacing w:after="0" w:line="240" w:lineRule="auto"/>
              <w:ind w:firstLine="708"/>
              <w:jc w:val="center"/>
              <w:rPr>
                <w:rFonts w:ascii="Arial" w:hAnsi="Arial" w:cs="Arial"/>
                <w:sz w:val="24"/>
                <w:szCs w:val="24"/>
              </w:rPr>
            </w:pPr>
          </w:p>
          <w:p w:rsidR="00C9363C" w:rsidRPr="009707A1" w:rsidRDefault="003B4066" w:rsidP="001C18A0">
            <w:pPr>
              <w:shd w:val="clear" w:color="auto" w:fill="FFFFFF"/>
              <w:spacing w:after="0" w:line="240" w:lineRule="auto"/>
              <w:ind w:firstLine="708"/>
              <w:rPr>
                <w:rFonts w:ascii="Arial" w:hAnsi="Arial" w:cs="Arial"/>
                <w:sz w:val="24"/>
                <w:szCs w:val="24"/>
              </w:rPr>
            </w:pPr>
            <w:r w:rsidRPr="009707A1">
              <w:rPr>
                <w:rFonts w:ascii="Arial" w:hAnsi="Arial" w:cs="Arial"/>
                <w:sz w:val="24"/>
                <w:szCs w:val="24"/>
              </w:rPr>
              <w:t>16</w:t>
            </w:r>
            <w:r w:rsidR="00C9363C" w:rsidRPr="009707A1">
              <w:rPr>
                <w:rFonts w:ascii="Arial" w:hAnsi="Arial" w:cs="Arial"/>
                <w:sz w:val="24"/>
                <w:szCs w:val="24"/>
              </w:rPr>
              <w:t> 300,00</w:t>
            </w:r>
          </w:p>
        </w:tc>
      </w:tr>
      <w:tr w:rsidR="00C9363C" w:rsidRPr="009707A1">
        <w:tc>
          <w:tcPr>
            <w:tcW w:w="752" w:type="dxa"/>
          </w:tcPr>
          <w:p w:rsidR="00C9363C" w:rsidRPr="009707A1" w:rsidRDefault="00C9363C" w:rsidP="00B375A2">
            <w:pPr>
              <w:shd w:val="clear" w:color="auto" w:fill="FFFFFF"/>
              <w:spacing w:after="0" w:line="240" w:lineRule="auto"/>
              <w:rPr>
                <w:rFonts w:ascii="Arial" w:hAnsi="Arial" w:cs="Arial"/>
                <w:sz w:val="24"/>
                <w:szCs w:val="24"/>
              </w:rPr>
            </w:pPr>
          </w:p>
        </w:tc>
        <w:tc>
          <w:tcPr>
            <w:tcW w:w="6062" w:type="dxa"/>
          </w:tcPr>
          <w:p w:rsidR="00C9363C" w:rsidRPr="009707A1" w:rsidRDefault="00C9363C" w:rsidP="00B375A2">
            <w:pPr>
              <w:shd w:val="clear" w:color="auto" w:fill="FFFFFF"/>
              <w:spacing w:after="0" w:line="240" w:lineRule="auto"/>
              <w:rPr>
                <w:rFonts w:ascii="Arial" w:hAnsi="Arial" w:cs="Arial"/>
                <w:sz w:val="24"/>
                <w:szCs w:val="24"/>
              </w:rPr>
            </w:pPr>
            <w:r w:rsidRPr="009707A1">
              <w:rPr>
                <w:rFonts w:ascii="Arial" w:hAnsi="Arial" w:cs="Arial"/>
                <w:sz w:val="24"/>
                <w:szCs w:val="24"/>
              </w:rPr>
              <w:t>ИТОГО:</w:t>
            </w:r>
          </w:p>
        </w:tc>
        <w:tc>
          <w:tcPr>
            <w:tcW w:w="2400" w:type="dxa"/>
          </w:tcPr>
          <w:p w:rsidR="00C9363C" w:rsidRPr="009707A1" w:rsidRDefault="003B4066" w:rsidP="00B375A2">
            <w:pPr>
              <w:shd w:val="clear" w:color="auto" w:fill="FFFFFF"/>
              <w:spacing w:after="0" w:line="240" w:lineRule="auto"/>
              <w:ind w:firstLine="708"/>
              <w:rPr>
                <w:rFonts w:ascii="Arial" w:hAnsi="Arial" w:cs="Arial"/>
                <w:sz w:val="24"/>
                <w:szCs w:val="24"/>
              </w:rPr>
            </w:pPr>
            <w:r w:rsidRPr="009707A1">
              <w:rPr>
                <w:rFonts w:ascii="Arial" w:hAnsi="Arial" w:cs="Arial"/>
                <w:sz w:val="24"/>
                <w:szCs w:val="24"/>
              </w:rPr>
              <w:t>65 2</w:t>
            </w:r>
            <w:r w:rsidR="00C9363C" w:rsidRPr="009707A1">
              <w:rPr>
                <w:rFonts w:ascii="Arial" w:hAnsi="Arial" w:cs="Arial"/>
                <w:sz w:val="24"/>
                <w:szCs w:val="24"/>
              </w:rPr>
              <w:t>00,00</w:t>
            </w:r>
          </w:p>
        </w:tc>
      </w:tr>
    </w:tbl>
    <w:p w:rsidR="00C9363C" w:rsidRPr="009707A1" w:rsidRDefault="00C9363C" w:rsidP="00B375A2">
      <w:pPr>
        <w:shd w:val="clear" w:color="auto" w:fill="FFFFFF"/>
        <w:rPr>
          <w:rFonts w:ascii="Arial" w:hAnsi="Arial" w:cs="Arial"/>
          <w:b/>
          <w:bCs/>
          <w:sz w:val="24"/>
          <w:szCs w:val="24"/>
        </w:rPr>
      </w:pPr>
    </w:p>
    <w:p w:rsidR="00C9363C" w:rsidRPr="009707A1" w:rsidRDefault="00C9363C" w:rsidP="00B375A2">
      <w:pPr>
        <w:rPr>
          <w:rFonts w:ascii="Arial" w:hAnsi="Arial" w:cs="Arial"/>
          <w:sz w:val="24"/>
          <w:szCs w:val="24"/>
        </w:rPr>
      </w:pPr>
    </w:p>
    <w:p w:rsidR="00C9363C" w:rsidRPr="009707A1" w:rsidRDefault="00C9363C" w:rsidP="00B375A2">
      <w:pPr>
        <w:rPr>
          <w:rFonts w:ascii="Arial" w:hAnsi="Arial" w:cs="Arial"/>
          <w:sz w:val="24"/>
          <w:szCs w:val="24"/>
        </w:rPr>
      </w:pPr>
    </w:p>
    <w:p w:rsidR="00C9363C" w:rsidRPr="009707A1" w:rsidRDefault="00C9363C" w:rsidP="00B375A2">
      <w:pPr>
        <w:rPr>
          <w:rFonts w:cs="Times New Roman"/>
        </w:rPr>
      </w:pPr>
    </w:p>
    <w:p w:rsidR="00C9363C" w:rsidRPr="009707A1" w:rsidRDefault="00C9363C" w:rsidP="00B375A2">
      <w:pPr>
        <w:rPr>
          <w:rFonts w:cs="Times New Roman"/>
        </w:rPr>
      </w:pPr>
    </w:p>
    <w:p w:rsidR="00C9363C" w:rsidRPr="009707A1" w:rsidRDefault="00C9363C" w:rsidP="00B375A2">
      <w:pPr>
        <w:rPr>
          <w:rFonts w:cs="Times New Roman"/>
        </w:rPr>
      </w:pPr>
    </w:p>
    <w:p w:rsidR="003B4066" w:rsidRPr="009707A1" w:rsidRDefault="003B4066" w:rsidP="00B375A2">
      <w:pPr>
        <w:rPr>
          <w:rFonts w:cs="Times New Roman"/>
        </w:rPr>
      </w:pPr>
    </w:p>
    <w:p w:rsidR="003B4066" w:rsidRPr="009707A1" w:rsidRDefault="003B4066" w:rsidP="00B375A2">
      <w:pPr>
        <w:rPr>
          <w:rFonts w:cs="Times New Roman"/>
        </w:rPr>
      </w:pPr>
    </w:p>
    <w:p w:rsidR="003B4066" w:rsidRPr="009707A1" w:rsidRDefault="003B4066" w:rsidP="00B375A2">
      <w:pPr>
        <w:rPr>
          <w:rFonts w:cs="Times New Roman"/>
        </w:rPr>
      </w:pPr>
    </w:p>
    <w:p w:rsidR="003B4066" w:rsidRPr="009707A1" w:rsidRDefault="003B4066" w:rsidP="00B375A2">
      <w:pPr>
        <w:rPr>
          <w:rFonts w:cs="Times New Roman"/>
        </w:rPr>
      </w:pPr>
    </w:p>
    <w:p w:rsidR="003B4066" w:rsidRPr="009707A1" w:rsidRDefault="003B4066" w:rsidP="00B375A2">
      <w:pPr>
        <w:rPr>
          <w:rFonts w:cs="Times New Roman"/>
        </w:rPr>
      </w:pPr>
    </w:p>
    <w:p w:rsidR="003B4066" w:rsidRPr="009707A1" w:rsidRDefault="003B4066" w:rsidP="00B375A2">
      <w:pPr>
        <w:rPr>
          <w:rFonts w:cs="Times New Roman"/>
        </w:rPr>
      </w:pPr>
    </w:p>
    <w:p w:rsidR="003B4066" w:rsidRPr="009707A1" w:rsidRDefault="003B4066" w:rsidP="00B375A2">
      <w:pPr>
        <w:rPr>
          <w:rFonts w:cs="Times New Roman"/>
        </w:rPr>
      </w:pPr>
    </w:p>
    <w:p w:rsidR="003B4066" w:rsidRPr="009707A1" w:rsidRDefault="003B4066" w:rsidP="00B375A2">
      <w:pPr>
        <w:rPr>
          <w:rFonts w:cs="Times New Roman"/>
        </w:rPr>
      </w:pPr>
    </w:p>
    <w:p w:rsidR="003B4066" w:rsidRPr="009707A1" w:rsidRDefault="003B4066" w:rsidP="003B4066">
      <w:pPr>
        <w:shd w:val="clear" w:color="auto" w:fill="FFFFFF"/>
        <w:spacing w:after="0" w:line="240" w:lineRule="auto"/>
        <w:jc w:val="right"/>
        <w:rPr>
          <w:rFonts w:ascii="Arial" w:hAnsi="Arial" w:cs="Arial"/>
          <w:sz w:val="24"/>
          <w:szCs w:val="24"/>
        </w:rPr>
      </w:pPr>
      <w:r w:rsidRPr="009707A1">
        <w:rPr>
          <w:rFonts w:ascii="Arial" w:hAnsi="Arial" w:cs="Arial"/>
          <w:sz w:val="24"/>
          <w:szCs w:val="24"/>
        </w:rPr>
        <w:t>Приложение №</w:t>
      </w:r>
      <w:r w:rsidR="00D84E1D" w:rsidRPr="009707A1">
        <w:rPr>
          <w:rFonts w:ascii="Arial" w:hAnsi="Arial" w:cs="Arial"/>
          <w:sz w:val="24"/>
          <w:szCs w:val="24"/>
        </w:rPr>
        <w:t>20</w:t>
      </w:r>
    </w:p>
    <w:p w:rsidR="003B4066" w:rsidRPr="009707A1" w:rsidRDefault="003B4066" w:rsidP="003B4066">
      <w:pPr>
        <w:pStyle w:val="a3"/>
        <w:shd w:val="clear" w:color="auto" w:fill="FFFFFF"/>
        <w:jc w:val="right"/>
        <w:rPr>
          <w:rFonts w:ascii="Arial" w:hAnsi="Arial" w:cs="Arial"/>
          <w:sz w:val="24"/>
          <w:szCs w:val="24"/>
        </w:rPr>
      </w:pPr>
      <w:r w:rsidRPr="009707A1">
        <w:rPr>
          <w:rFonts w:ascii="Arial" w:hAnsi="Arial" w:cs="Arial"/>
          <w:sz w:val="24"/>
          <w:szCs w:val="24"/>
        </w:rPr>
        <w:t>к проекту решения Собрания депутатов</w:t>
      </w:r>
      <w:r w:rsidR="000A4995">
        <w:rPr>
          <w:rFonts w:ascii="Arial" w:hAnsi="Arial" w:cs="Arial"/>
          <w:sz w:val="24"/>
          <w:szCs w:val="24"/>
        </w:rPr>
        <w:t xml:space="preserve"> </w:t>
      </w:r>
      <w:r w:rsidRPr="009707A1">
        <w:rPr>
          <w:rFonts w:ascii="Arial" w:hAnsi="Arial" w:cs="Arial"/>
          <w:sz w:val="24"/>
          <w:szCs w:val="24"/>
        </w:rPr>
        <w:t xml:space="preserve"> </w:t>
      </w:r>
    </w:p>
    <w:p w:rsidR="003B4066" w:rsidRPr="009707A1" w:rsidRDefault="003B4066" w:rsidP="003B4066">
      <w:pPr>
        <w:pStyle w:val="a3"/>
        <w:shd w:val="clear" w:color="auto" w:fill="FFFFFF"/>
        <w:jc w:val="right"/>
        <w:rPr>
          <w:rFonts w:ascii="Arial" w:hAnsi="Arial" w:cs="Arial"/>
          <w:sz w:val="24"/>
          <w:szCs w:val="24"/>
        </w:rPr>
      </w:pPr>
      <w:r w:rsidRPr="009707A1">
        <w:rPr>
          <w:rFonts w:ascii="Arial" w:hAnsi="Arial" w:cs="Arial"/>
          <w:sz w:val="24"/>
          <w:szCs w:val="24"/>
        </w:rPr>
        <w:t xml:space="preserve">муниципального образования «Гончаровский  </w:t>
      </w:r>
    </w:p>
    <w:p w:rsidR="003B4066" w:rsidRPr="009707A1" w:rsidRDefault="000A4995" w:rsidP="003B4066">
      <w:pPr>
        <w:pStyle w:val="a3"/>
        <w:shd w:val="clear" w:color="auto" w:fill="FFFFFF"/>
        <w:jc w:val="right"/>
        <w:rPr>
          <w:rFonts w:ascii="Arial" w:hAnsi="Arial" w:cs="Arial"/>
          <w:sz w:val="24"/>
          <w:szCs w:val="24"/>
        </w:rPr>
      </w:pPr>
      <w:r>
        <w:rPr>
          <w:rFonts w:ascii="Arial" w:hAnsi="Arial" w:cs="Arial"/>
          <w:sz w:val="24"/>
          <w:szCs w:val="24"/>
        </w:rPr>
        <w:t xml:space="preserve">  </w:t>
      </w:r>
      <w:r w:rsidR="003B4066" w:rsidRPr="009707A1">
        <w:rPr>
          <w:rFonts w:ascii="Arial" w:hAnsi="Arial" w:cs="Arial"/>
          <w:sz w:val="24"/>
          <w:szCs w:val="24"/>
        </w:rPr>
        <w:t xml:space="preserve"> сельсовет» Суджанского района  Курской области</w:t>
      </w:r>
      <w:r w:rsidR="009F1459">
        <w:rPr>
          <w:rFonts w:ascii="Arial" w:hAnsi="Arial" w:cs="Arial"/>
          <w:sz w:val="24"/>
          <w:szCs w:val="24"/>
        </w:rPr>
        <w:t xml:space="preserve">                                              </w:t>
      </w:r>
      <w:r w:rsidR="003B4066" w:rsidRPr="009707A1">
        <w:rPr>
          <w:rFonts w:ascii="Arial" w:hAnsi="Arial" w:cs="Arial"/>
          <w:sz w:val="24"/>
          <w:szCs w:val="24"/>
        </w:rPr>
        <w:t>от «___» декабря 2016 года №___</w:t>
      </w:r>
      <w:r w:rsidR="009F1459">
        <w:rPr>
          <w:rFonts w:ascii="Arial" w:hAnsi="Arial" w:cs="Arial"/>
          <w:sz w:val="24"/>
          <w:szCs w:val="24"/>
        </w:rPr>
        <w:t xml:space="preserve">                          </w:t>
      </w:r>
      <w:r>
        <w:rPr>
          <w:rFonts w:ascii="Arial" w:hAnsi="Arial" w:cs="Arial"/>
          <w:sz w:val="24"/>
          <w:szCs w:val="24"/>
        </w:rPr>
        <w:t xml:space="preserve"> </w:t>
      </w:r>
      <w:r w:rsidR="003B4066" w:rsidRPr="009707A1">
        <w:rPr>
          <w:rFonts w:ascii="Arial" w:hAnsi="Arial" w:cs="Arial"/>
          <w:sz w:val="24"/>
          <w:szCs w:val="24"/>
        </w:rPr>
        <w:t xml:space="preserve"> «  О местном бюджете на 2017 год</w:t>
      </w:r>
    </w:p>
    <w:p w:rsidR="003B4066" w:rsidRPr="009707A1" w:rsidRDefault="003B4066" w:rsidP="003B4066">
      <w:pPr>
        <w:pStyle w:val="a3"/>
        <w:shd w:val="clear" w:color="auto" w:fill="FFFFFF"/>
        <w:jc w:val="right"/>
        <w:rPr>
          <w:rFonts w:ascii="Arial" w:hAnsi="Arial" w:cs="Arial"/>
          <w:sz w:val="24"/>
          <w:szCs w:val="24"/>
        </w:rPr>
      </w:pPr>
      <w:r w:rsidRPr="009707A1">
        <w:rPr>
          <w:rFonts w:ascii="Arial" w:hAnsi="Arial" w:cs="Arial"/>
          <w:sz w:val="24"/>
          <w:szCs w:val="24"/>
        </w:rPr>
        <w:t xml:space="preserve"> и на плановый период 2018 и 2019 годов» </w:t>
      </w:r>
    </w:p>
    <w:p w:rsidR="003B4066" w:rsidRPr="009707A1" w:rsidRDefault="003B4066" w:rsidP="003B4066">
      <w:pPr>
        <w:rPr>
          <w:rFonts w:ascii="Arial" w:hAnsi="Arial" w:cs="Arial"/>
          <w:sz w:val="24"/>
          <w:szCs w:val="24"/>
        </w:rPr>
      </w:pPr>
    </w:p>
    <w:p w:rsidR="003B4066" w:rsidRPr="009707A1" w:rsidRDefault="003B4066" w:rsidP="003B4066">
      <w:pPr>
        <w:pStyle w:val="a3"/>
        <w:shd w:val="clear" w:color="auto" w:fill="FFFFFF"/>
        <w:jc w:val="center"/>
        <w:rPr>
          <w:rFonts w:ascii="Arial" w:hAnsi="Arial" w:cs="Arial"/>
          <w:sz w:val="24"/>
          <w:szCs w:val="24"/>
        </w:rPr>
      </w:pPr>
      <w:r w:rsidRPr="009707A1">
        <w:rPr>
          <w:rFonts w:ascii="Arial" w:hAnsi="Arial" w:cs="Arial"/>
          <w:sz w:val="24"/>
          <w:szCs w:val="24"/>
        </w:rPr>
        <w:t xml:space="preserve">Межбюджетные трансферты, передаваемые из бюджета  муниципального образования «Гончаровский сельсовет» в бюджет муниципального образования «Суджанский район» Курской области </w:t>
      </w:r>
    </w:p>
    <w:p w:rsidR="003B4066" w:rsidRPr="009707A1" w:rsidRDefault="003B4066" w:rsidP="003B4066">
      <w:pPr>
        <w:pStyle w:val="a3"/>
        <w:shd w:val="clear" w:color="auto" w:fill="FFFFFF"/>
        <w:jc w:val="center"/>
        <w:rPr>
          <w:rFonts w:ascii="Arial" w:hAnsi="Arial" w:cs="Arial"/>
          <w:sz w:val="24"/>
          <w:szCs w:val="24"/>
        </w:rPr>
      </w:pPr>
      <w:r w:rsidRPr="009707A1">
        <w:rPr>
          <w:rFonts w:ascii="Arial" w:hAnsi="Arial" w:cs="Arial"/>
          <w:sz w:val="24"/>
          <w:szCs w:val="24"/>
        </w:rPr>
        <w:t>на плановый период 2018 и 2019 годы</w:t>
      </w:r>
    </w:p>
    <w:p w:rsidR="003B4066" w:rsidRPr="009707A1" w:rsidRDefault="003B4066" w:rsidP="003B4066">
      <w:pPr>
        <w:shd w:val="clear" w:color="auto" w:fill="FFFFFF"/>
        <w:spacing w:after="0" w:line="240" w:lineRule="auto"/>
        <w:jc w:val="center"/>
        <w:rPr>
          <w:rFonts w:ascii="Arial" w:hAnsi="Arial" w:cs="Arial"/>
          <w:sz w:val="24"/>
          <w:szCs w:val="24"/>
        </w:rPr>
      </w:pPr>
    </w:p>
    <w:p w:rsidR="003B4066" w:rsidRPr="009707A1" w:rsidRDefault="003B4066" w:rsidP="003B4066">
      <w:pPr>
        <w:shd w:val="clear" w:color="auto" w:fill="FFFFFF"/>
        <w:spacing w:after="0" w:line="240" w:lineRule="auto"/>
        <w:rPr>
          <w:rFonts w:ascii="Arial" w:hAnsi="Arial" w:cs="Arial"/>
          <w:sz w:val="24"/>
          <w:szCs w:val="24"/>
        </w:rPr>
      </w:pPr>
    </w:p>
    <w:p w:rsidR="003B4066" w:rsidRPr="009707A1" w:rsidRDefault="009F1459" w:rsidP="003B4066">
      <w:pPr>
        <w:shd w:val="clear" w:color="auto" w:fill="FFFFFF"/>
        <w:spacing w:after="0" w:line="240" w:lineRule="auto"/>
        <w:rPr>
          <w:rFonts w:ascii="Arial" w:hAnsi="Arial" w:cs="Arial"/>
          <w:sz w:val="24"/>
          <w:szCs w:val="24"/>
        </w:rPr>
      </w:pPr>
      <w:r>
        <w:rPr>
          <w:rFonts w:ascii="Arial" w:hAnsi="Arial" w:cs="Arial"/>
          <w:sz w:val="24"/>
          <w:szCs w:val="24"/>
        </w:rPr>
        <w:t xml:space="preserve">                  </w:t>
      </w:r>
      <w:r w:rsidR="003B4066" w:rsidRPr="009707A1">
        <w:rPr>
          <w:rFonts w:ascii="Arial" w:hAnsi="Arial" w:cs="Arial"/>
          <w:sz w:val="24"/>
          <w:szCs w:val="24"/>
        </w:rPr>
        <w:t xml:space="preserve">  рублей </w:t>
      </w:r>
    </w:p>
    <w:tbl>
      <w:tblPr>
        <w:tblW w:w="956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49"/>
        <w:gridCol w:w="5094"/>
        <w:gridCol w:w="1965"/>
        <w:gridCol w:w="1761"/>
      </w:tblGrid>
      <w:tr w:rsidR="003B4066" w:rsidRPr="009707A1" w:rsidTr="003B4066">
        <w:tc>
          <w:tcPr>
            <w:tcW w:w="749" w:type="dxa"/>
          </w:tcPr>
          <w:p w:rsidR="003B4066" w:rsidRPr="009707A1" w:rsidRDefault="003B4066" w:rsidP="003B4066">
            <w:pPr>
              <w:shd w:val="clear" w:color="auto" w:fill="FFFFFF"/>
              <w:spacing w:after="0" w:line="240" w:lineRule="auto"/>
              <w:rPr>
                <w:rFonts w:ascii="Arial" w:hAnsi="Arial" w:cs="Arial"/>
                <w:bCs/>
                <w:sz w:val="24"/>
                <w:szCs w:val="24"/>
              </w:rPr>
            </w:pPr>
            <w:r w:rsidRPr="009707A1">
              <w:rPr>
                <w:rFonts w:ascii="Arial" w:hAnsi="Arial" w:cs="Arial"/>
                <w:bCs/>
                <w:sz w:val="24"/>
                <w:szCs w:val="24"/>
              </w:rPr>
              <w:t>№№ п/п</w:t>
            </w:r>
          </w:p>
        </w:tc>
        <w:tc>
          <w:tcPr>
            <w:tcW w:w="5094" w:type="dxa"/>
          </w:tcPr>
          <w:p w:rsidR="003B4066" w:rsidRPr="009707A1" w:rsidRDefault="003B4066" w:rsidP="003B4066">
            <w:pPr>
              <w:shd w:val="clear" w:color="auto" w:fill="FFFFFF"/>
              <w:tabs>
                <w:tab w:val="left" w:pos="2786"/>
              </w:tabs>
              <w:spacing w:after="0" w:line="240" w:lineRule="auto"/>
              <w:rPr>
                <w:rFonts w:ascii="Arial" w:hAnsi="Arial" w:cs="Arial"/>
                <w:bCs/>
                <w:sz w:val="24"/>
                <w:szCs w:val="24"/>
              </w:rPr>
            </w:pPr>
            <w:r w:rsidRPr="009707A1">
              <w:rPr>
                <w:rFonts w:ascii="Arial" w:hAnsi="Arial" w:cs="Arial"/>
                <w:bCs/>
                <w:sz w:val="24"/>
                <w:szCs w:val="24"/>
              </w:rPr>
              <w:tab/>
            </w:r>
          </w:p>
          <w:p w:rsidR="003B4066" w:rsidRPr="009707A1" w:rsidRDefault="003B4066" w:rsidP="003B4066">
            <w:pPr>
              <w:shd w:val="clear" w:color="auto" w:fill="FFFFFF"/>
              <w:tabs>
                <w:tab w:val="left" w:pos="2786"/>
              </w:tabs>
              <w:spacing w:after="0" w:line="240" w:lineRule="auto"/>
              <w:jc w:val="center"/>
              <w:rPr>
                <w:rFonts w:ascii="Arial" w:hAnsi="Arial" w:cs="Arial"/>
                <w:bCs/>
                <w:sz w:val="24"/>
                <w:szCs w:val="24"/>
              </w:rPr>
            </w:pPr>
            <w:r w:rsidRPr="009707A1">
              <w:rPr>
                <w:rFonts w:ascii="Arial" w:hAnsi="Arial" w:cs="Arial"/>
                <w:bCs/>
                <w:sz w:val="24"/>
                <w:szCs w:val="24"/>
              </w:rPr>
              <w:t>Наименование</w:t>
            </w:r>
          </w:p>
          <w:p w:rsidR="003B4066" w:rsidRPr="009707A1" w:rsidRDefault="003B4066" w:rsidP="003B4066">
            <w:pPr>
              <w:shd w:val="clear" w:color="auto" w:fill="FFFFFF"/>
              <w:tabs>
                <w:tab w:val="left" w:pos="2786"/>
              </w:tabs>
              <w:spacing w:after="0" w:line="240" w:lineRule="auto"/>
              <w:rPr>
                <w:rFonts w:ascii="Arial" w:hAnsi="Arial" w:cs="Arial"/>
                <w:bCs/>
                <w:sz w:val="24"/>
                <w:szCs w:val="24"/>
              </w:rPr>
            </w:pPr>
          </w:p>
        </w:tc>
        <w:tc>
          <w:tcPr>
            <w:tcW w:w="1965" w:type="dxa"/>
          </w:tcPr>
          <w:p w:rsidR="003B4066" w:rsidRPr="009707A1" w:rsidRDefault="003B4066" w:rsidP="003B4066">
            <w:pPr>
              <w:shd w:val="clear" w:color="auto" w:fill="FFFFFF"/>
              <w:spacing w:after="0" w:line="240" w:lineRule="auto"/>
              <w:rPr>
                <w:rFonts w:ascii="Arial" w:hAnsi="Arial" w:cs="Arial"/>
                <w:bCs/>
                <w:sz w:val="24"/>
                <w:szCs w:val="24"/>
              </w:rPr>
            </w:pPr>
          </w:p>
          <w:p w:rsidR="003B4066" w:rsidRPr="009707A1" w:rsidRDefault="003B4066" w:rsidP="003B4066">
            <w:pPr>
              <w:shd w:val="clear" w:color="auto" w:fill="FFFFFF"/>
              <w:spacing w:after="0" w:line="240" w:lineRule="auto"/>
              <w:jc w:val="center"/>
              <w:rPr>
                <w:rFonts w:ascii="Arial" w:hAnsi="Arial" w:cs="Arial"/>
                <w:bCs/>
                <w:sz w:val="24"/>
                <w:szCs w:val="24"/>
              </w:rPr>
            </w:pPr>
            <w:r w:rsidRPr="009707A1">
              <w:rPr>
                <w:rFonts w:ascii="Arial" w:hAnsi="Arial" w:cs="Arial"/>
                <w:bCs/>
                <w:sz w:val="24"/>
                <w:szCs w:val="24"/>
              </w:rPr>
              <w:t xml:space="preserve">Сумма </w:t>
            </w:r>
          </w:p>
          <w:p w:rsidR="003B4066" w:rsidRPr="009707A1" w:rsidRDefault="003B4066" w:rsidP="003B4066">
            <w:pPr>
              <w:shd w:val="clear" w:color="auto" w:fill="FFFFFF"/>
              <w:spacing w:after="0" w:line="240" w:lineRule="auto"/>
              <w:jc w:val="center"/>
              <w:rPr>
                <w:rFonts w:ascii="Arial" w:hAnsi="Arial" w:cs="Arial"/>
                <w:bCs/>
                <w:sz w:val="24"/>
                <w:szCs w:val="24"/>
              </w:rPr>
            </w:pPr>
            <w:r w:rsidRPr="009707A1">
              <w:rPr>
                <w:rFonts w:ascii="Arial" w:hAnsi="Arial" w:cs="Arial"/>
                <w:bCs/>
                <w:sz w:val="24"/>
                <w:szCs w:val="24"/>
              </w:rPr>
              <w:t>на</w:t>
            </w:r>
          </w:p>
          <w:p w:rsidR="003B4066" w:rsidRPr="009707A1" w:rsidRDefault="003B4066" w:rsidP="003B4066">
            <w:pPr>
              <w:shd w:val="clear" w:color="auto" w:fill="FFFFFF"/>
              <w:spacing w:after="0" w:line="240" w:lineRule="auto"/>
              <w:jc w:val="center"/>
              <w:rPr>
                <w:rFonts w:ascii="Arial" w:hAnsi="Arial" w:cs="Arial"/>
                <w:bCs/>
                <w:sz w:val="24"/>
                <w:szCs w:val="24"/>
              </w:rPr>
            </w:pPr>
            <w:r w:rsidRPr="009707A1">
              <w:rPr>
                <w:rFonts w:ascii="Arial" w:hAnsi="Arial" w:cs="Arial"/>
                <w:bCs/>
                <w:sz w:val="24"/>
                <w:szCs w:val="24"/>
              </w:rPr>
              <w:t xml:space="preserve"> 2018 год</w:t>
            </w:r>
          </w:p>
        </w:tc>
        <w:tc>
          <w:tcPr>
            <w:tcW w:w="1761" w:type="dxa"/>
          </w:tcPr>
          <w:p w:rsidR="003B4066" w:rsidRPr="009707A1" w:rsidRDefault="003B4066" w:rsidP="003B4066">
            <w:pPr>
              <w:shd w:val="clear" w:color="auto" w:fill="FFFFFF"/>
              <w:spacing w:after="0" w:line="240" w:lineRule="auto"/>
              <w:jc w:val="center"/>
              <w:rPr>
                <w:rFonts w:ascii="Arial" w:hAnsi="Arial" w:cs="Arial"/>
                <w:bCs/>
                <w:sz w:val="24"/>
                <w:szCs w:val="24"/>
              </w:rPr>
            </w:pPr>
          </w:p>
          <w:p w:rsidR="003B4066" w:rsidRPr="009707A1" w:rsidRDefault="003B4066" w:rsidP="003B4066">
            <w:pPr>
              <w:shd w:val="clear" w:color="auto" w:fill="FFFFFF"/>
              <w:spacing w:after="0" w:line="240" w:lineRule="auto"/>
              <w:jc w:val="center"/>
              <w:rPr>
                <w:rFonts w:ascii="Arial" w:hAnsi="Arial" w:cs="Arial"/>
                <w:bCs/>
                <w:sz w:val="24"/>
                <w:szCs w:val="24"/>
              </w:rPr>
            </w:pPr>
            <w:r w:rsidRPr="009707A1">
              <w:rPr>
                <w:rFonts w:ascii="Arial" w:hAnsi="Arial" w:cs="Arial"/>
                <w:bCs/>
                <w:sz w:val="24"/>
                <w:szCs w:val="24"/>
              </w:rPr>
              <w:t xml:space="preserve">Сумма </w:t>
            </w:r>
          </w:p>
          <w:p w:rsidR="003B4066" w:rsidRPr="009707A1" w:rsidRDefault="003B4066" w:rsidP="003B4066">
            <w:pPr>
              <w:shd w:val="clear" w:color="auto" w:fill="FFFFFF"/>
              <w:spacing w:after="0" w:line="240" w:lineRule="auto"/>
              <w:jc w:val="center"/>
              <w:rPr>
                <w:rFonts w:ascii="Arial" w:hAnsi="Arial" w:cs="Arial"/>
                <w:bCs/>
                <w:sz w:val="24"/>
                <w:szCs w:val="24"/>
              </w:rPr>
            </w:pPr>
            <w:r w:rsidRPr="009707A1">
              <w:rPr>
                <w:rFonts w:ascii="Arial" w:hAnsi="Arial" w:cs="Arial"/>
                <w:bCs/>
                <w:sz w:val="24"/>
                <w:szCs w:val="24"/>
              </w:rPr>
              <w:t>на</w:t>
            </w:r>
          </w:p>
          <w:p w:rsidR="003B4066" w:rsidRPr="009707A1" w:rsidRDefault="003B4066" w:rsidP="003B4066">
            <w:pPr>
              <w:shd w:val="clear" w:color="auto" w:fill="FFFFFF"/>
              <w:spacing w:after="0" w:line="240" w:lineRule="auto"/>
              <w:jc w:val="center"/>
              <w:rPr>
                <w:rFonts w:ascii="Arial" w:hAnsi="Arial" w:cs="Arial"/>
                <w:bCs/>
                <w:sz w:val="24"/>
                <w:szCs w:val="24"/>
              </w:rPr>
            </w:pPr>
            <w:r w:rsidRPr="009707A1">
              <w:rPr>
                <w:rFonts w:ascii="Arial" w:hAnsi="Arial" w:cs="Arial"/>
                <w:bCs/>
                <w:sz w:val="24"/>
                <w:szCs w:val="24"/>
              </w:rPr>
              <w:t>2019 год</w:t>
            </w:r>
          </w:p>
        </w:tc>
      </w:tr>
      <w:tr w:rsidR="003B4066" w:rsidRPr="009707A1" w:rsidTr="003B4066">
        <w:tc>
          <w:tcPr>
            <w:tcW w:w="749" w:type="dxa"/>
          </w:tcPr>
          <w:p w:rsidR="003B4066" w:rsidRPr="009707A1" w:rsidRDefault="003B4066" w:rsidP="003B4066">
            <w:pPr>
              <w:shd w:val="clear" w:color="auto" w:fill="FFFFFF"/>
              <w:spacing w:after="0" w:line="240" w:lineRule="auto"/>
              <w:jc w:val="center"/>
              <w:rPr>
                <w:rFonts w:ascii="Arial" w:hAnsi="Arial" w:cs="Arial"/>
                <w:sz w:val="24"/>
                <w:szCs w:val="24"/>
              </w:rPr>
            </w:pPr>
          </w:p>
          <w:p w:rsidR="003B4066" w:rsidRPr="009707A1" w:rsidRDefault="003B4066" w:rsidP="003B4066">
            <w:pPr>
              <w:shd w:val="clear" w:color="auto" w:fill="FFFFFF"/>
              <w:spacing w:after="0" w:line="240" w:lineRule="auto"/>
              <w:jc w:val="center"/>
              <w:rPr>
                <w:rFonts w:ascii="Arial" w:hAnsi="Arial" w:cs="Arial"/>
                <w:sz w:val="24"/>
                <w:szCs w:val="24"/>
              </w:rPr>
            </w:pPr>
            <w:r w:rsidRPr="009707A1">
              <w:rPr>
                <w:rFonts w:ascii="Arial" w:hAnsi="Arial" w:cs="Arial"/>
                <w:sz w:val="24"/>
                <w:szCs w:val="24"/>
              </w:rPr>
              <w:t>1.</w:t>
            </w:r>
          </w:p>
        </w:tc>
        <w:tc>
          <w:tcPr>
            <w:tcW w:w="5094" w:type="dxa"/>
          </w:tcPr>
          <w:p w:rsidR="003B4066" w:rsidRPr="009707A1" w:rsidRDefault="003B4066" w:rsidP="003B4066">
            <w:pPr>
              <w:shd w:val="clear" w:color="auto" w:fill="FFFFFF"/>
              <w:spacing w:after="0" w:line="240" w:lineRule="auto"/>
              <w:jc w:val="both"/>
              <w:rPr>
                <w:rFonts w:ascii="Arial" w:hAnsi="Arial" w:cs="Arial"/>
                <w:sz w:val="24"/>
                <w:szCs w:val="24"/>
              </w:rPr>
            </w:pPr>
            <w:r w:rsidRPr="009707A1">
              <w:rPr>
                <w:rFonts w:ascii="Arial" w:hAnsi="Arial" w:cs="Arial"/>
                <w:sz w:val="24"/>
                <w:szCs w:val="24"/>
              </w:rPr>
              <w:t>На выполнение части функций по исполнению полномочий контрольно-счетных органов по осуществлению внешнего</w:t>
            </w:r>
            <w:r w:rsidR="000A4995">
              <w:rPr>
                <w:rFonts w:ascii="Arial" w:hAnsi="Arial" w:cs="Arial"/>
                <w:sz w:val="24"/>
                <w:szCs w:val="24"/>
              </w:rPr>
              <w:t xml:space="preserve"> </w:t>
            </w:r>
            <w:r w:rsidRPr="009707A1">
              <w:rPr>
                <w:rFonts w:ascii="Arial" w:hAnsi="Arial" w:cs="Arial"/>
                <w:sz w:val="24"/>
                <w:szCs w:val="24"/>
              </w:rPr>
              <w:t>муниципального финансового контроля</w:t>
            </w:r>
          </w:p>
        </w:tc>
        <w:tc>
          <w:tcPr>
            <w:tcW w:w="1965" w:type="dxa"/>
          </w:tcPr>
          <w:p w:rsidR="003B4066" w:rsidRPr="009707A1" w:rsidRDefault="003B4066" w:rsidP="003B4066">
            <w:pPr>
              <w:shd w:val="clear" w:color="auto" w:fill="FFFFFF"/>
              <w:spacing w:after="0" w:line="240" w:lineRule="auto"/>
              <w:ind w:firstLine="708"/>
              <w:rPr>
                <w:rFonts w:ascii="Arial" w:hAnsi="Arial" w:cs="Arial"/>
                <w:sz w:val="24"/>
                <w:szCs w:val="24"/>
              </w:rPr>
            </w:pPr>
          </w:p>
          <w:p w:rsidR="003B4066" w:rsidRPr="009707A1" w:rsidRDefault="003B4066" w:rsidP="003B4066">
            <w:pPr>
              <w:shd w:val="clear" w:color="auto" w:fill="FFFFFF"/>
              <w:spacing w:after="0" w:line="240" w:lineRule="auto"/>
              <w:jc w:val="center"/>
              <w:rPr>
                <w:rFonts w:ascii="Arial" w:hAnsi="Arial" w:cs="Arial"/>
                <w:sz w:val="24"/>
                <w:szCs w:val="24"/>
              </w:rPr>
            </w:pPr>
          </w:p>
          <w:p w:rsidR="003B4066" w:rsidRPr="009707A1" w:rsidRDefault="003B4066" w:rsidP="003B4066">
            <w:pPr>
              <w:shd w:val="clear" w:color="auto" w:fill="FFFFFF"/>
              <w:spacing w:after="0" w:line="240" w:lineRule="auto"/>
              <w:jc w:val="center"/>
              <w:rPr>
                <w:rFonts w:ascii="Arial" w:hAnsi="Arial" w:cs="Arial"/>
                <w:sz w:val="24"/>
                <w:szCs w:val="24"/>
              </w:rPr>
            </w:pPr>
            <w:r w:rsidRPr="009707A1">
              <w:rPr>
                <w:rFonts w:ascii="Arial" w:hAnsi="Arial" w:cs="Arial"/>
                <w:sz w:val="24"/>
                <w:szCs w:val="24"/>
              </w:rPr>
              <w:t>48  900,00</w:t>
            </w:r>
          </w:p>
        </w:tc>
        <w:tc>
          <w:tcPr>
            <w:tcW w:w="1761" w:type="dxa"/>
          </w:tcPr>
          <w:p w:rsidR="003B4066" w:rsidRPr="009707A1" w:rsidRDefault="003B4066" w:rsidP="003B4066">
            <w:pPr>
              <w:shd w:val="clear" w:color="auto" w:fill="FFFFFF"/>
              <w:spacing w:after="0" w:line="240" w:lineRule="auto"/>
              <w:ind w:firstLine="708"/>
              <w:rPr>
                <w:rFonts w:ascii="Arial" w:hAnsi="Arial" w:cs="Arial"/>
                <w:sz w:val="24"/>
                <w:szCs w:val="24"/>
              </w:rPr>
            </w:pPr>
          </w:p>
          <w:p w:rsidR="003B4066" w:rsidRPr="009707A1" w:rsidRDefault="003B4066" w:rsidP="003B4066">
            <w:pPr>
              <w:shd w:val="clear" w:color="auto" w:fill="FFFFFF"/>
              <w:spacing w:after="0" w:line="240" w:lineRule="auto"/>
              <w:jc w:val="center"/>
              <w:rPr>
                <w:rFonts w:ascii="Arial" w:hAnsi="Arial" w:cs="Arial"/>
                <w:sz w:val="24"/>
                <w:szCs w:val="24"/>
              </w:rPr>
            </w:pPr>
          </w:p>
          <w:p w:rsidR="003B4066" w:rsidRPr="009707A1" w:rsidRDefault="003B4066" w:rsidP="003B4066">
            <w:pPr>
              <w:shd w:val="clear" w:color="auto" w:fill="FFFFFF"/>
              <w:spacing w:after="0" w:line="240" w:lineRule="auto"/>
              <w:jc w:val="center"/>
              <w:rPr>
                <w:rFonts w:ascii="Arial" w:hAnsi="Arial" w:cs="Arial"/>
                <w:sz w:val="24"/>
                <w:szCs w:val="24"/>
              </w:rPr>
            </w:pPr>
            <w:r w:rsidRPr="009707A1">
              <w:rPr>
                <w:rFonts w:ascii="Arial" w:hAnsi="Arial" w:cs="Arial"/>
                <w:sz w:val="24"/>
                <w:szCs w:val="24"/>
              </w:rPr>
              <w:t>48  900,00</w:t>
            </w:r>
          </w:p>
        </w:tc>
      </w:tr>
      <w:tr w:rsidR="003B4066" w:rsidRPr="009707A1" w:rsidTr="003B4066">
        <w:tc>
          <w:tcPr>
            <w:tcW w:w="749" w:type="dxa"/>
          </w:tcPr>
          <w:p w:rsidR="003B4066" w:rsidRPr="009707A1" w:rsidRDefault="003B4066" w:rsidP="003B4066">
            <w:pPr>
              <w:shd w:val="clear" w:color="auto" w:fill="FFFFFF"/>
              <w:spacing w:after="0" w:line="240" w:lineRule="auto"/>
              <w:jc w:val="center"/>
              <w:rPr>
                <w:rFonts w:ascii="Arial" w:hAnsi="Arial" w:cs="Arial"/>
                <w:sz w:val="24"/>
                <w:szCs w:val="24"/>
              </w:rPr>
            </w:pPr>
            <w:r w:rsidRPr="009707A1">
              <w:rPr>
                <w:rFonts w:ascii="Arial" w:hAnsi="Arial" w:cs="Arial"/>
                <w:sz w:val="24"/>
                <w:szCs w:val="24"/>
              </w:rPr>
              <w:t>2.</w:t>
            </w:r>
          </w:p>
        </w:tc>
        <w:tc>
          <w:tcPr>
            <w:tcW w:w="5094" w:type="dxa"/>
          </w:tcPr>
          <w:p w:rsidR="003B4066" w:rsidRPr="009707A1" w:rsidRDefault="003B4066" w:rsidP="003B4066">
            <w:pPr>
              <w:shd w:val="clear" w:color="auto" w:fill="FFFFFF"/>
              <w:spacing w:after="0" w:line="240" w:lineRule="auto"/>
              <w:jc w:val="both"/>
              <w:rPr>
                <w:rFonts w:ascii="Arial" w:hAnsi="Arial" w:cs="Arial"/>
                <w:sz w:val="24"/>
                <w:szCs w:val="24"/>
              </w:rPr>
            </w:pPr>
            <w:r w:rsidRPr="009707A1">
              <w:rPr>
                <w:rFonts w:ascii="Arial" w:hAnsi="Arial" w:cs="Arial"/>
                <w:sz w:val="24"/>
                <w:szCs w:val="24"/>
              </w:rPr>
              <w:t>На выполнение части функций по исполнению полномочий контрольно-счетных органов по осуществлению внутреннего</w:t>
            </w:r>
            <w:r w:rsidR="000A4995">
              <w:rPr>
                <w:rFonts w:ascii="Arial" w:hAnsi="Arial" w:cs="Arial"/>
                <w:sz w:val="24"/>
                <w:szCs w:val="24"/>
              </w:rPr>
              <w:t xml:space="preserve"> </w:t>
            </w:r>
            <w:r w:rsidRPr="009707A1">
              <w:rPr>
                <w:rFonts w:ascii="Arial" w:hAnsi="Arial" w:cs="Arial"/>
                <w:sz w:val="24"/>
                <w:szCs w:val="24"/>
              </w:rPr>
              <w:t xml:space="preserve"> муниципального финансового контроля</w:t>
            </w:r>
          </w:p>
        </w:tc>
        <w:tc>
          <w:tcPr>
            <w:tcW w:w="1965" w:type="dxa"/>
          </w:tcPr>
          <w:p w:rsidR="003B4066" w:rsidRPr="009707A1" w:rsidRDefault="003B4066" w:rsidP="003B4066">
            <w:pPr>
              <w:shd w:val="clear" w:color="auto" w:fill="FFFFFF"/>
              <w:spacing w:after="0" w:line="240" w:lineRule="auto"/>
              <w:ind w:firstLine="708"/>
              <w:jc w:val="center"/>
              <w:rPr>
                <w:rFonts w:ascii="Arial" w:hAnsi="Arial" w:cs="Arial"/>
                <w:sz w:val="24"/>
                <w:szCs w:val="24"/>
              </w:rPr>
            </w:pPr>
          </w:p>
          <w:p w:rsidR="003B4066" w:rsidRPr="009707A1" w:rsidRDefault="003B4066" w:rsidP="003B4066">
            <w:pPr>
              <w:shd w:val="clear" w:color="auto" w:fill="FFFFFF"/>
              <w:spacing w:after="0" w:line="240" w:lineRule="auto"/>
              <w:jc w:val="center"/>
              <w:rPr>
                <w:rFonts w:ascii="Arial" w:hAnsi="Arial" w:cs="Arial"/>
                <w:sz w:val="24"/>
                <w:szCs w:val="24"/>
              </w:rPr>
            </w:pPr>
          </w:p>
          <w:p w:rsidR="003B4066" w:rsidRPr="009707A1" w:rsidRDefault="003B4066" w:rsidP="003B4066">
            <w:pPr>
              <w:shd w:val="clear" w:color="auto" w:fill="FFFFFF"/>
              <w:spacing w:after="0" w:line="240" w:lineRule="auto"/>
              <w:jc w:val="center"/>
              <w:rPr>
                <w:rFonts w:ascii="Arial" w:hAnsi="Arial" w:cs="Arial"/>
                <w:sz w:val="24"/>
                <w:szCs w:val="24"/>
              </w:rPr>
            </w:pPr>
            <w:r w:rsidRPr="009707A1">
              <w:rPr>
                <w:rFonts w:ascii="Arial" w:hAnsi="Arial" w:cs="Arial"/>
                <w:sz w:val="24"/>
                <w:szCs w:val="24"/>
              </w:rPr>
              <w:t>16 300,00</w:t>
            </w:r>
          </w:p>
        </w:tc>
        <w:tc>
          <w:tcPr>
            <w:tcW w:w="1761" w:type="dxa"/>
          </w:tcPr>
          <w:p w:rsidR="003B4066" w:rsidRPr="009707A1" w:rsidRDefault="003B4066" w:rsidP="003B4066">
            <w:pPr>
              <w:shd w:val="clear" w:color="auto" w:fill="FFFFFF"/>
              <w:spacing w:after="0" w:line="240" w:lineRule="auto"/>
              <w:ind w:firstLine="708"/>
              <w:jc w:val="center"/>
              <w:rPr>
                <w:rFonts w:ascii="Arial" w:hAnsi="Arial" w:cs="Arial"/>
                <w:sz w:val="24"/>
                <w:szCs w:val="24"/>
              </w:rPr>
            </w:pPr>
          </w:p>
          <w:p w:rsidR="003B4066" w:rsidRPr="009707A1" w:rsidRDefault="003B4066" w:rsidP="003B4066">
            <w:pPr>
              <w:shd w:val="clear" w:color="auto" w:fill="FFFFFF"/>
              <w:spacing w:after="0" w:line="240" w:lineRule="auto"/>
              <w:jc w:val="center"/>
              <w:rPr>
                <w:rFonts w:ascii="Arial" w:hAnsi="Arial" w:cs="Arial"/>
                <w:sz w:val="24"/>
                <w:szCs w:val="24"/>
              </w:rPr>
            </w:pPr>
          </w:p>
          <w:p w:rsidR="003B4066" w:rsidRPr="009707A1" w:rsidRDefault="003B4066" w:rsidP="003B4066">
            <w:pPr>
              <w:shd w:val="clear" w:color="auto" w:fill="FFFFFF"/>
              <w:spacing w:after="0" w:line="240" w:lineRule="auto"/>
              <w:jc w:val="center"/>
              <w:rPr>
                <w:rFonts w:ascii="Arial" w:hAnsi="Arial" w:cs="Arial"/>
                <w:sz w:val="24"/>
                <w:szCs w:val="24"/>
              </w:rPr>
            </w:pPr>
            <w:r w:rsidRPr="009707A1">
              <w:rPr>
                <w:rFonts w:ascii="Arial" w:hAnsi="Arial" w:cs="Arial"/>
                <w:sz w:val="24"/>
                <w:szCs w:val="24"/>
              </w:rPr>
              <w:t>16 300,00</w:t>
            </w:r>
          </w:p>
        </w:tc>
      </w:tr>
      <w:tr w:rsidR="003B4066" w:rsidRPr="009707A1" w:rsidTr="003B4066">
        <w:tc>
          <w:tcPr>
            <w:tcW w:w="749" w:type="dxa"/>
          </w:tcPr>
          <w:p w:rsidR="003B4066" w:rsidRPr="009707A1" w:rsidRDefault="003B4066" w:rsidP="003B4066">
            <w:pPr>
              <w:shd w:val="clear" w:color="auto" w:fill="FFFFFF"/>
              <w:spacing w:after="0" w:line="240" w:lineRule="auto"/>
              <w:rPr>
                <w:rFonts w:ascii="Arial" w:hAnsi="Arial" w:cs="Arial"/>
                <w:sz w:val="24"/>
                <w:szCs w:val="24"/>
              </w:rPr>
            </w:pPr>
          </w:p>
        </w:tc>
        <w:tc>
          <w:tcPr>
            <w:tcW w:w="5094" w:type="dxa"/>
          </w:tcPr>
          <w:p w:rsidR="003B4066" w:rsidRPr="009707A1" w:rsidRDefault="003B4066" w:rsidP="003B4066">
            <w:pPr>
              <w:shd w:val="clear" w:color="auto" w:fill="FFFFFF"/>
              <w:spacing w:after="0" w:line="240" w:lineRule="auto"/>
              <w:rPr>
                <w:rFonts w:ascii="Arial" w:hAnsi="Arial" w:cs="Arial"/>
                <w:sz w:val="24"/>
                <w:szCs w:val="24"/>
              </w:rPr>
            </w:pPr>
            <w:r w:rsidRPr="009707A1">
              <w:rPr>
                <w:rFonts w:ascii="Arial" w:hAnsi="Arial" w:cs="Arial"/>
                <w:sz w:val="24"/>
                <w:szCs w:val="24"/>
              </w:rPr>
              <w:t>ИТОГО:</w:t>
            </w:r>
          </w:p>
        </w:tc>
        <w:tc>
          <w:tcPr>
            <w:tcW w:w="1965" w:type="dxa"/>
          </w:tcPr>
          <w:p w:rsidR="003B4066" w:rsidRPr="009707A1" w:rsidRDefault="003B4066" w:rsidP="003B4066">
            <w:pPr>
              <w:shd w:val="clear" w:color="auto" w:fill="FFFFFF"/>
              <w:spacing w:after="0" w:line="240" w:lineRule="auto"/>
              <w:jc w:val="center"/>
              <w:rPr>
                <w:rFonts w:ascii="Arial" w:hAnsi="Arial" w:cs="Arial"/>
                <w:sz w:val="24"/>
                <w:szCs w:val="24"/>
              </w:rPr>
            </w:pPr>
            <w:r w:rsidRPr="009707A1">
              <w:rPr>
                <w:rFonts w:ascii="Arial" w:hAnsi="Arial" w:cs="Arial"/>
                <w:sz w:val="24"/>
                <w:szCs w:val="24"/>
              </w:rPr>
              <w:t>65 200,00</w:t>
            </w:r>
          </w:p>
        </w:tc>
        <w:tc>
          <w:tcPr>
            <w:tcW w:w="1761" w:type="dxa"/>
          </w:tcPr>
          <w:p w:rsidR="003B4066" w:rsidRPr="009707A1" w:rsidRDefault="003B4066" w:rsidP="003B4066">
            <w:pPr>
              <w:shd w:val="clear" w:color="auto" w:fill="FFFFFF"/>
              <w:spacing w:after="0" w:line="240" w:lineRule="auto"/>
              <w:jc w:val="center"/>
              <w:rPr>
                <w:rFonts w:ascii="Arial" w:hAnsi="Arial" w:cs="Arial"/>
                <w:sz w:val="24"/>
                <w:szCs w:val="24"/>
              </w:rPr>
            </w:pPr>
            <w:r w:rsidRPr="009707A1">
              <w:rPr>
                <w:rFonts w:ascii="Arial" w:hAnsi="Arial" w:cs="Arial"/>
                <w:sz w:val="24"/>
                <w:szCs w:val="24"/>
              </w:rPr>
              <w:t>65 200,00</w:t>
            </w:r>
          </w:p>
        </w:tc>
      </w:tr>
    </w:tbl>
    <w:p w:rsidR="003B4066" w:rsidRPr="009707A1" w:rsidRDefault="003B4066" w:rsidP="00B375A2">
      <w:pPr>
        <w:rPr>
          <w:rFonts w:cs="Times New Roman"/>
        </w:rPr>
      </w:pPr>
    </w:p>
    <w:p w:rsidR="00C9363C" w:rsidRPr="009707A1" w:rsidRDefault="00C9363C" w:rsidP="00B375A2">
      <w:pPr>
        <w:rPr>
          <w:rFonts w:cs="Times New Roman"/>
        </w:rPr>
      </w:pPr>
    </w:p>
    <w:p w:rsidR="00C9363C" w:rsidRPr="009707A1" w:rsidRDefault="00C9363C" w:rsidP="00B375A2">
      <w:pPr>
        <w:rPr>
          <w:rFonts w:cs="Times New Roman"/>
        </w:rPr>
      </w:pPr>
    </w:p>
    <w:p w:rsidR="00C9363C" w:rsidRPr="009707A1" w:rsidRDefault="00C9363C" w:rsidP="000668A4">
      <w:pPr>
        <w:shd w:val="clear" w:color="auto" w:fill="FFFFFF"/>
        <w:spacing w:after="0" w:line="240" w:lineRule="auto"/>
        <w:rPr>
          <w:rFonts w:ascii="Arial" w:hAnsi="Arial" w:cs="Arial"/>
          <w:sz w:val="24"/>
          <w:szCs w:val="24"/>
        </w:rPr>
      </w:pPr>
    </w:p>
    <w:sectPr w:rsidR="00C9363C" w:rsidRPr="009707A1" w:rsidSect="009707A1">
      <w:footerReference w:type="default" r:id="rId26"/>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27E" w:rsidRDefault="00AB127E" w:rsidP="00B375A2">
      <w:pPr>
        <w:spacing w:after="0" w:line="240" w:lineRule="auto"/>
        <w:rPr>
          <w:rFonts w:cs="Times New Roman"/>
        </w:rPr>
      </w:pPr>
      <w:r>
        <w:rPr>
          <w:rFonts w:cs="Times New Roman"/>
        </w:rPr>
        <w:separator/>
      </w:r>
    </w:p>
  </w:endnote>
  <w:endnote w:type="continuationSeparator" w:id="0">
    <w:p w:rsidR="00AB127E" w:rsidRDefault="00AB127E" w:rsidP="00B375A2">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4F8" w:rsidRDefault="0024672C">
    <w:pPr>
      <w:pStyle w:val="a6"/>
      <w:jc w:val="right"/>
      <w:rPr>
        <w:rFonts w:cs="Times New Roman"/>
      </w:rPr>
    </w:pPr>
    <w:fldSimple w:instr=" PAGE   \* MERGEFORMAT ">
      <w:r w:rsidR="003773A0">
        <w:rPr>
          <w:noProof/>
        </w:rPr>
        <w:t>1</w:t>
      </w:r>
    </w:fldSimple>
  </w:p>
  <w:p w:rsidR="004974F8" w:rsidRDefault="004974F8">
    <w:pPr>
      <w:pStyle w:val="a6"/>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27E" w:rsidRDefault="00AB127E" w:rsidP="00B375A2">
      <w:pPr>
        <w:spacing w:after="0" w:line="240" w:lineRule="auto"/>
        <w:rPr>
          <w:rFonts w:cs="Times New Roman"/>
        </w:rPr>
      </w:pPr>
      <w:r>
        <w:rPr>
          <w:rFonts w:cs="Times New Roman"/>
        </w:rPr>
        <w:separator/>
      </w:r>
    </w:p>
  </w:footnote>
  <w:footnote w:type="continuationSeparator" w:id="0">
    <w:p w:rsidR="00AB127E" w:rsidRDefault="00AB127E" w:rsidP="00B375A2">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96D1A"/>
    <w:multiLevelType w:val="hybridMultilevel"/>
    <w:tmpl w:val="90F6CF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77D47FF"/>
    <w:multiLevelType w:val="hybridMultilevel"/>
    <w:tmpl w:val="DB6C794C"/>
    <w:lvl w:ilvl="0" w:tplc="CF2431D4">
      <w:start w:val="3"/>
      <w:numFmt w:val="bullet"/>
      <w:lvlText w:val=""/>
      <w:lvlJc w:val="left"/>
      <w:pPr>
        <w:ind w:left="1350"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7F4182B"/>
    <w:multiLevelType w:val="hybridMultilevel"/>
    <w:tmpl w:val="90F6CF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9DE12B2"/>
    <w:multiLevelType w:val="hybridMultilevel"/>
    <w:tmpl w:val="90F6CF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8107D86"/>
    <w:multiLevelType w:val="hybridMultilevel"/>
    <w:tmpl w:val="B96253B4"/>
    <w:lvl w:ilvl="0" w:tplc="87E26BF2">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doNotHyphenateCaps/>
  <w:characterSpacingControl w:val="doNotCompress"/>
  <w:doNotValidateAgainstSchema/>
  <w:doNotDemarcateInvalidXml/>
  <w:footnotePr>
    <w:footnote w:id="-1"/>
    <w:footnote w:id="0"/>
  </w:footnotePr>
  <w:endnotePr>
    <w:endnote w:id="-1"/>
    <w:endnote w:id="0"/>
  </w:endnotePr>
  <w:compat/>
  <w:rsids>
    <w:rsidRoot w:val="00E232DD"/>
    <w:rsid w:val="00004C7B"/>
    <w:rsid w:val="0001633D"/>
    <w:rsid w:val="00024E94"/>
    <w:rsid w:val="00031CE7"/>
    <w:rsid w:val="00037766"/>
    <w:rsid w:val="00040803"/>
    <w:rsid w:val="00055577"/>
    <w:rsid w:val="000566FE"/>
    <w:rsid w:val="000577E9"/>
    <w:rsid w:val="000668A4"/>
    <w:rsid w:val="00075DC6"/>
    <w:rsid w:val="000A2E41"/>
    <w:rsid w:val="000A4995"/>
    <w:rsid w:val="000C08A8"/>
    <w:rsid w:val="000C6634"/>
    <w:rsid w:val="000E444D"/>
    <w:rsid w:val="000E7FD8"/>
    <w:rsid w:val="00102677"/>
    <w:rsid w:val="001206BA"/>
    <w:rsid w:val="00126C2B"/>
    <w:rsid w:val="00127891"/>
    <w:rsid w:val="001500B6"/>
    <w:rsid w:val="00172CBA"/>
    <w:rsid w:val="00175CFF"/>
    <w:rsid w:val="001802D4"/>
    <w:rsid w:val="00182468"/>
    <w:rsid w:val="00183488"/>
    <w:rsid w:val="001948A1"/>
    <w:rsid w:val="001977E0"/>
    <w:rsid w:val="001A7131"/>
    <w:rsid w:val="001B64CB"/>
    <w:rsid w:val="001C18A0"/>
    <w:rsid w:val="001C2504"/>
    <w:rsid w:val="001D1909"/>
    <w:rsid w:val="001D60C0"/>
    <w:rsid w:val="001F318E"/>
    <w:rsid w:val="001F6C08"/>
    <w:rsid w:val="002006BD"/>
    <w:rsid w:val="002034DF"/>
    <w:rsid w:val="00206C69"/>
    <w:rsid w:val="002249C5"/>
    <w:rsid w:val="00232994"/>
    <w:rsid w:val="00236969"/>
    <w:rsid w:val="00236D38"/>
    <w:rsid w:val="0024672C"/>
    <w:rsid w:val="002505D3"/>
    <w:rsid w:val="0025336A"/>
    <w:rsid w:val="002826E8"/>
    <w:rsid w:val="002871E4"/>
    <w:rsid w:val="002A0817"/>
    <w:rsid w:val="002B1FFD"/>
    <w:rsid w:val="002C0761"/>
    <w:rsid w:val="002C7821"/>
    <w:rsid w:val="002E2051"/>
    <w:rsid w:val="002E6DA4"/>
    <w:rsid w:val="0030658E"/>
    <w:rsid w:val="00316C24"/>
    <w:rsid w:val="003224FA"/>
    <w:rsid w:val="00346966"/>
    <w:rsid w:val="00370380"/>
    <w:rsid w:val="003773A0"/>
    <w:rsid w:val="00381372"/>
    <w:rsid w:val="003823DB"/>
    <w:rsid w:val="0038469B"/>
    <w:rsid w:val="00385E73"/>
    <w:rsid w:val="00391FD6"/>
    <w:rsid w:val="003B4066"/>
    <w:rsid w:val="003C50D0"/>
    <w:rsid w:val="003F0359"/>
    <w:rsid w:val="0040250E"/>
    <w:rsid w:val="00414A5D"/>
    <w:rsid w:val="00424F74"/>
    <w:rsid w:val="00435E76"/>
    <w:rsid w:val="004518E8"/>
    <w:rsid w:val="00464DB7"/>
    <w:rsid w:val="00474534"/>
    <w:rsid w:val="00485069"/>
    <w:rsid w:val="00491CAB"/>
    <w:rsid w:val="00497190"/>
    <w:rsid w:val="004974F8"/>
    <w:rsid w:val="004A2693"/>
    <w:rsid w:val="004A4DEA"/>
    <w:rsid w:val="004B578E"/>
    <w:rsid w:val="004B77A3"/>
    <w:rsid w:val="004C7360"/>
    <w:rsid w:val="004E6AA1"/>
    <w:rsid w:val="004F5758"/>
    <w:rsid w:val="00500AE8"/>
    <w:rsid w:val="0050149D"/>
    <w:rsid w:val="00525939"/>
    <w:rsid w:val="00530F87"/>
    <w:rsid w:val="0054486B"/>
    <w:rsid w:val="00552206"/>
    <w:rsid w:val="0055390D"/>
    <w:rsid w:val="00564ED2"/>
    <w:rsid w:val="00567542"/>
    <w:rsid w:val="00591358"/>
    <w:rsid w:val="0059297A"/>
    <w:rsid w:val="005C6713"/>
    <w:rsid w:val="005D02AC"/>
    <w:rsid w:val="005D6AF1"/>
    <w:rsid w:val="005F2210"/>
    <w:rsid w:val="006072BF"/>
    <w:rsid w:val="0062105A"/>
    <w:rsid w:val="00640B26"/>
    <w:rsid w:val="00653791"/>
    <w:rsid w:val="00657745"/>
    <w:rsid w:val="00672D5A"/>
    <w:rsid w:val="0069388E"/>
    <w:rsid w:val="006A39A8"/>
    <w:rsid w:val="006C09CD"/>
    <w:rsid w:val="006C175F"/>
    <w:rsid w:val="006C5B80"/>
    <w:rsid w:val="006C6E0D"/>
    <w:rsid w:val="006D381D"/>
    <w:rsid w:val="006F04E1"/>
    <w:rsid w:val="0073086F"/>
    <w:rsid w:val="0073112C"/>
    <w:rsid w:val="00735AE0"/>
    <w:rsid w:val="007428C2"/>
    <w:rsid w:val="00756EFA"/>
    <w:rsid w:val="0077211B"/>
    <w:rsid w:val="007738A5"/>
    <w:rsid w:val="007B382F"/>
    <w:rsid w:val="007B7B13"/>
    <w:rsid w:val="007C049D"/>
    <w:rsid w:val="007D008D"/>
    <w:rsid w:val="008106A1"/>
    <w:rsid w:val="0082670B"/>
    <w:rsid w:val="00845277"/>
    <w:rsid w:val="0085443B"/>
    <w:rsid w:val="008562EB"/>
    <w:rsid w:val="00864385"/>
    <w:rsid w:val="00865B27"/>
    <w:rsid w:val="008732F1"/>
    <w:rsid w:val="0087676B"/>
    <w:rsid w:val="00892AAF"/>
    <w:rsid w:val="00895E04"/>
    <w:rsid w:val="008E5B38"/>
    <w:rsid w:val="008E6D3D"/>
    <w:rsid w:val="008F6550"/>
    <w:rsid w:val="00911548"/>
    <w:rsid w:val="00922239"/>
    <w:rsid w:val="009415C5"/>
    <w:rsid w:val="009558E3"/>
    <w:rsid w:val="00965650"/>
    <w:rsid w:val="00967194"/>
    <w:rsid w:val="009707A1"/>
    <w:rsid w:val="00984962"/>
    <w:rsid w:val="009A3E0D"/>
    <w:rsid w:val="009A70C4"/>
    <w:rsid w:val="009F1459"/>
    <w:rsid w:val="00A203F1"/>
    <w:rsid w:val="00A21326"/>
    <w:rsid w:val="00A217C3"/>
    <w:rsid w:val="00A33759"/>
    <w:rsid w:val="00A57A4F"/>
    <w:rsid w:val="00A601C9"/>
    <w:rsid w:val="00A60C8D"/>
    <w:rsid w:val="00AA4ACC"/>
    <w:rsid w:val="00AA6DC9"/>
    <w:rsid w:val="00AB127E"/>
    <w:rsid w:val="00AC2976"/>
    <w:rsid w:val="00AD3237"/>
    <w:rsid w:val="00AD6CFF"/>
    <w:rsid w:val="00AE0B5C"/>
    <w:rsid w:val="00AF13DB"/>
    <w:rsid w:val="00AF60A3"/>
    <w:rsid w:val="00B05A07"/>
    <w:rsid w:val="00B10E70"/>
    <w:rsid w:val="00B16D84"/>
    <w:rsid w:val="00B229E1"/>
    <w:rsid w:val="00B25B94"/>
    <w:rsid w:val="00B361C0"/>
    <w:rsid w:val="00B375A2"/>
    <w:rsid w:val="00B421AC"/>
    <w:rsid w:val="00B50BA6"/>
    <w:rsid w:val="00B64D6C"/>
    <w:rsid w:val="00B703D8"/>
    <w:rsid w:val="00B77801"/>
    <w:rsid w:val="00B802DE"/>
    <w:rsid w:val="00B848FC"/>
    <w:rsid w:val="00B854F2"/>
    <w:rsid w:val="00B85CB0"/>
    <w:rsid w:val="00B91E64"/>
    <w:rsid w:val="00BA2A34"/>
    <w:rsid w:val="00C16797"/>
    <w:rsid w:val="00C278B3"/>
    <w:rsid w:val="00C35A50"/>
    <w:rsid w:val="00C40304"/>
    <w:rsid w:val="00C4042F"/>
    <w:rsid w:val="00C51EBF"/>
    <w:rsid w:val="00C55B1D"/>
    <w:rsid w:val="00C67525"/>
    <w:rsid w:val="00C70A6A"/>
    <w:rsid w:val="00C73154"/>
    <w:rsid w:val="00C81A4E"/>
    <w:rsid w:val="00C9363C"/>
    <w:rsid w:val="00CA468C"/>
    <w:rsid w:val="00CB3F2F"/>
    <w:rsid w:val="00CB4D5D"/>
    <w:rsid w:val="00CC15AD"/>
    <w:rsid w:val="00CD364A"/>
    <w:rsid w:val="00CD6E74"/>
    <w:rsid w:val="00CD6ED5"/>
    <w:rsid w:val="00CE15E1"/>
    <w:rsid w:val="00D3509E"/>
    <w:rsid w:val="00D363BB"/>
    <w:rsid w:val="00D43F12"/>
    <w:rsid w:val="00D45062"/>
    <w:rsid w:val="00D738CB"/>
    <w:rsid w:val="00D84E1D"/>
    <w:rsid w:val="00DA5D8E"/>
    <w:rsid w:val="00DB3A2C"/>
    <w:rsid w:val="00DB73EE"/>
    <w:rsid w:val="00DF17DF"/>
    <w:rsid w:val="00DF4226"/>
    <w:rsid w:val="00E0542D"/>
    <w:rsid w:val="00E232DD"/>
    <w:rsid w:val="00E34E9C"/>
    <w:rsid w:val="00E50CF9"/>
    <w:rsid w:val="00E743AD"/>
    <w:rsid w:val="00E9020F"/>
    <w:rsid w:val="00E9257D"/>
    <w:rsid w:val="00E95987"/>
    <w:rsid w:val="00EC1620"/>
    <w:rsid w:val="00ED23BC"/>
    <w:rsid w:val="00EE6815"/>
    <w:rsid w:val="00F43B09"/>
    <w:rsid w:val="00F47769"/>
    <w:rsid w:val="00F7334E"/>
    <w:rsid w:val="00F757D9"/>
    <w:rsid w:val="00F76028"/>
    <w:rsid w:val="00FD5016"/>
    <w:rsid w:val="00FE7A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5A2"/>
    <w:pPr>
      <w:spacing w:after="200" w:line="276" w:lineRule="auto"/>
    </w:pPr>
    <w:rPr>
      <w:rFonts w:eastAsia="Times New Roman" w:cs="Calibri"/>
      <w:sz w:val="22"/>
      <w:szCs w:val="22"/>
    </w:rPr>
  </w:style>
  <w:style w:type="paragraph" w:styleId="2">
    <w:name w:val="heading 2"/>
    <w:basedOn w:val="a"/>
    <w:next w:val="a"/>
    <w:link w:val="20"/>
    <w:uiPriority w:val="99"/>
    <w:qFormat/>
    <w:rsid w:val="00B375A2"/>
    <w:pPr>
      <w:keepNext/>
      <w:spacing w:after="0" w:line="240" w:lineRule="auto"/>
      <w:jc w:val="center"/>
      <w:outlineLvl w:val="1"/>
    </w:pPr>
    <w:rPr>
      <w:rFonts w:ascii="Times New Roman" w:hAnsi="Times New Roman" w:cs="Times New Roman"/>
      <w:sz w:val="24"/>
      <w:szCs w:val="24"/>
    </w:rPr>
  </w:style>
  <w:style w:type="paragraph" w:styleId="3">
    <w:name w:val="heading 3"/>
    <w:basedOn w:val="a"/>
    <w:next w:val="a"/>
    <w:link w:val="30"/>
    <w:uiPriority w:val="99"/>
    <w:qFormat/>
    <w:rsid w:val="00B375A2"/>
    <w:pPr>
      <w:keepNext/>
      <w:spacing w:after="0" w:line="240" w:lineRule="auto"/>
      <w:jc w:val="center"/>
      <w:outlineLvl w:val="2"/>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B375A2"/>
    <w:rPr>
      <w:rFonts w:ascii="Times New Roman" w:hAnsi="Times New Roman" w:cs="Times New Roman"/>
      <w:sz w:val="20"/>
      <w:szCs w:val="20"/>
      <w:lang w:eastAsia="ru-RU"/>
    </w:rPr>
  </w:style>
  <w:style w:type="character" w:customStyle="1" w:styleId="30">
    <w:name w:val="Заголовок 3 Знак"/>
    <w:basedOn w:val="a0"/>
    <w:link w:val="3"/>
    <w:uiPriority w:val="99"/>
    <w:locked/>
    <w:rsid w:val="00B375A2"/>
    <w:rPr>
      <w:rFonts w:ascii="Times New Roman" w:hAnsi="Times New Roman" w:cs="Times New Roman"/>
      <w:b/>
      <w:bCs/>
      <w:sz w:val="20"/>
      <w:szCs w:val="20"/>
      <w:lang w:eastAsia="ru-RU"/>
    </w:rPr>
  </w:style>
  <w:style w:type="paragraph" w:styleId="a3">
    <w:name w:val="No Spacing"/>
    <w:uiPriority w:val="99"/>
    <w:qFormat/>
    <w:rsid w:val="00B375A2"/>
    <w:rPr>
      <w:rFonts w:eastAsia="Times New Roman" w:cs="Calibri"/>
      <w:sz w:val="22"/>
      <w:szCs w:val="22"/>
    </w:rPr>
  </w:style>
  <w:style w:type="paragraph" w:customStyle="1" w:styleId="ConsPlusNormal">
    <w:name w:val="ConsPlusNormal"/>
    <w:uiPriority w:val="99"/>
    <w:rsid w:val="00B375A2"/>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B375A2"/>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B375A2"/>
    <w:pPr>
      <w:widowControl w:val="0"/>
      <w:autoSpaceDE w:val="0"/>
      <w:autoSpaceDN w:val="0"/>
      <w:adjustRightInd w:val="0"/>
    </w:pPr>
    <w:rPr>
      <w:rFonts w:eastAsia="Times New Roman" w:cs="Calibri"/>
      <w:sz w:val="22"/>
      <w:szCs w:val="22"/>
    </w:rPr>
  </w:style>
  <w:style w:type="paragraph" w:styleId="a4">
    <w:name w:val="header"/>
    <w:basedOn w:val="a"/>
    <w:link w:val="1"/>
    <w:uiPriority w:val="99"/>
    <w:semiHidden/>
    <w:rsid w:val="00B375A2"/>
    <w:pPr>
      <w:tabs>
        <w:tab w:val="center" w:pos="4677"/>
        <w:tab w:val="right" w:pos="9355"/>
      </w:tabs>
      <w:spacing w:after="0" w:line="240" w:lineRule="auto"/>
    </w:pPr>
  </w:style>
  <w:style w:type="character" w:customStyle="1" w:styleId="1">
    <w:name w:val="Верхний колонтитул Знак1"/>
    <w:basedOn w:val="a0"/>
    <w:link w:val="a4"/>
    <w:uiPriority w:val="99"/>
    <w:semiHidden/>
    <w:locked/>
    <w:rsid w:val="00B375A2"/>
    <w:rPr>
      <w:rFonts w:ascii="Calibri" w:hAnsi="Calibri" w:cs="Calibri"/>
      <w:lang w:eastAsia="ru-RU"/>
    </w:rPr>
  </w:style>
  <w:style w:type="character" w:customStyle="1" w:styleId="a5">
    <w:name w:val="Верхний колонтитул Знак"/>
    <w:basedOn w:val="a0"/>
    <w:uiPriority w:val="99"/>
    <w:semiHidden/>
    <w:rsid w:val="00B375A2"/>
    <w:rPr>
      <w:rFonts w:ascii="Calibri" w:hAnsi="Calibri" w:cs="Calibri"/>
      <w:lang w:eastAsia="ru-RU"/>
    </w:rPr>
  </w:style>
  <w:style w:type="paragraph" w:styleId="a6">
    <w:name w:val="footer"/>
    <w:basedOn w:val="a"/>
    <w:link w:val="10"/>
    <w:uiPriority w:val="99"/>
    <w:rsid w:val="00B375A2"/>
    <w:pPr>
      <w:tabs>
        <w:tab w:val="center" w:pos="4677"/>
        <w:tab w:val="right" w:pos="9355"/>
      </w:tabs>
      <w:spacing w:after="0" w:line="240" w:lineRule="auto"/>
    </w:pPr>
  </w:style>
  <w:style w:type="character" w:customStyle="1" w:styleId="10">
    <w:name w:val="Нижний колонтитул Знак1"/>
    <w:basedOn w:val="a0"/>
    <w:link w:val="a6"/>
    <w:uiPriority w:val="99"/>
    <w:locked/>
    <w:rsid w:val="00B375A2"/>
    <w:rPr>
      <w:rFonts w:ascii="Calibri" w:hAnsi="Calibri" w:cs="Calibri"/>
      <w:lang w:eastAsia="ru-RU"/>
    </w:rPr>
  </w:style>
  <w:style w:type="character" w:customStyle="1" w:styleId="a7">
    <w:name w:val="Нижний колонтитул Знак"/>
    <w:basedOn w:val="a0"/>
    <w:uiPriority w:val="99"/>
    <w:rsid w:val="00B375A2"/>
    <w:rPr>
      <w:rFonts w:ascii="Calibri" w:hAnsi="Calibri" w:cs="Calibri"/>
      <w:lang w:eastAsia="ru-RU"/>
    </w:rPr>
  </w:style>
  <w:style w:type="paragraph" w:styleId="a8">
    <w:name w:val="Balloon Text"/>
    <w:basedOn w:val="a"/>
    <w:link w:val="11"/>
    <w:uiPriority w:val="99"/>
    <w:semiHidden/>
    <w:rsid w:val="00B375A2"/>
    <w:pPr>
      <w:spacing w:after="0" w:line="240" w:lineRule="auto"/>
    </w:pPr>
    <w:rPr>
      <w:rFonts w:ascii="Tahoma" w:hAnsi="Tahoma" w:cs="Tahoma"/>
      <w:sz w:val="16"/>
      <w:szCs w:val="16"/>
    </w:rPr>
  </w:style>
  <w:style w:type="character" w:customStyle="1" w:styleId="11">
    <w:name w:val="Текст выноски Знак1"/>
    <w:basedOn w:val="a0"/>
    <w:link w:val="a8"/>
    <w:uiPriority w:val="99"/>
    <w:semiHidden/>
    <w:locked/>
    <w:rsid w:val="00B375A2"/>
    <w:rPr>
      <w:rFonts w:ascii="Tahoma" w:hAnsi="Tahoma" w:cs="Tahoma"/>
      <w:sz w:val="16"/>
      <w:szCs w:val="16"/>
      <w:lang w:eastAsia="ru-RU"/>
    </w:rPr>
  </w:style>
  <w:style w:type="character" w:customStyle="1" w:styleId="a9">
    <w:name w:val="Текст выноски Знак"/>
    <w:basedOn w:val="a0"/>
    <w:uiPriority w:val="99"/>
    <w:semiHidden/>
    <w:rsid w:val="00B375A2"/>
    <w:rPr>
      <w:rFonts w:ascii="Tahoma" w:hAnsi="Tahoma" w:cs="Tahoma"/>
      <w:sz w:val="16"/>
      <w:szCs w:val="16"/>
      <w:lang w:eastAsia="ru-RU"/>
    </w:rPr>
  </w:style>
  <w:style w:type="paragraph" w:styleId="aa">
    <w:name w:val="List Paragraph"/>
    <w:basedOn w:val="a"/>
    <w:uiPriority w:val="99"/>
    <w:qFormat/>
    <w:rsid w:val="00B375A2"/>
    <w:pPr>
      <w:ind w:left="720"/>
    </w:pPr>
  </w:style>
  <w:style w:type="paragraph" w:styleId="ab">
    <w:name w:val="Plain Text"/>
    <w:basedOn w:val="a"/>
    <w:link w:val="ac"/>
    <w:uiPriority w:val="99"/>
    <w:rsid w:val="00B375A2"/>
    <w:pPr>
      <w:spacing w:after="0" w:line="240" w:lineRule="auto"/>
    </w:pPr>
    <w:rPr>
      <w:rFonts w:ascii="Courier New" w:hAnsi="Courier New" w:cs="Courier New"/>
      <w:sz w:val="20"/>
      <w:szCs w:val="20"/>
    </w:rPr>
  </w:style>
  <w:style w:type="character" w:customStyle="1" w:styleId="ac">
    <w:name w:val="Текст Знак"/>
    <w:basedOn w:val="a0"/>
    <w:link w:val="ab"/>
    <w:uiPriority w:val="99"/>
    <w:locked/>
    <w:rsid w:val="00B375A2"/>
    <w:rPr>
      <w:rFonts w:ascii="Courier New" w:hAnsi="Courier New" w:cs="Courier New"/>
      <w:sz w:val="20"/>
      <w:szCs w:val="20"/>
      <w:lang w:eastAsia="ru-RU"/>
    </w:rPr>
  </w:style>
  <w:style w:type="character" w:styleId="ad">
    <w:name w:val="page number"/>
    <w:basedOn w:val="a0"/>
    <w:uiPriority w:val="99"/>
    <w:rsid w:val="00B375A2"/>
  </w:style>
  <w:style w:type="character" w:styleId="ae">
    <w:name w:val="Hyperlink"/>
    <w:basedOn w:val="a0"/>
    <w:uiPriority w:val="99"/>
    <w:semiHidden/>
    <w:rsid w:val="00E34E9C"/>
    <w:rPr>
      <w:color w:val="0000FF"/>
      <w:u w:val="single"/>
    </w:rPr>
  </w:style>
</w:styles>
</file>

<file path=word/webSettings.xml><?xml version="1.0" encoding="utf-8"?>
<w:webSettings xmlns:r="http://schemas.openxmlformats.org/officeDocument/2006/relationships" xmlns:w="http://schemas.openxmlformats.org/wordprocessingml/2006/main">
  <w:divs>
    <w:div w:id="1261530576">
      <w:marLeft w:val="0"/>
      <w:marRight w:val="0"/>
      <w:marTop w:val="0"/>
      <w:marBottom w:val="0"/>
      <w:divBdr>
        <w:top w:val="none" w:sz="0" w:space="0" w:color="auto"/>
        <w:left w:val="none" w:sz="0" w:space="0" w:color="auto"/>
        <w:bottom w:val="none" w:sz="0" w:space="0" w:color="auto"/>
        <w:right w:val="none" w:sz="0" w:space="0" w:color="auto"/>
      </w:divBdr>
    </w:div>
    <w:div w:id="1261530577">
      <w:marLeft w:val="0"/>
      <w:marRight w:val="0"/>
      <w:marTop w:val="0"/>
      <w:marBottom w:val="0"/>
      <w:divBdr>
        <w:top w:val="none" w:sz="0" w:space="0" w:color="auto"/>
        <w:left w:val="none" w:sz="0" w:space="0" w:color="auto"/>
        <w:bottom w:val="none" w:sz="0" w:space="0" w:color="auto"/>
        <w:right w:val="none" w:sz="0" w:space="0" w:color="auto"/>
      </w:divBdr>
    </w:div>
    <w:div w:id="1261530578">
      <w:marLeft w:val="0"/>
      <w:marRight w:val="0"/>
      <w:marTop w:val="0"/>
      <w:marBottom w:val="0"/>
      <w:divBdr>
        <w:top w:val="none" w:sz="0" w:space="0" w:color="auto"/>
        <w:left w:val="none" w:sz="0" w:space="0" w:color="auto"/>
        <w:bottom w:val="none" w:sz="0" w:space="0" w:color="auto"/>
        <w:right w:val="none" w:sz="0" w:space="0" w:color="auto"/>
      </w:divBdr>
    </w:div>
    <w:div w:id="1261530579">
      <w:marLeft w:val="0"/>
      <w:marRight w:val="0"/>
      <w:marTop w:val="0"/>
      <w:marBottom w:val="0"/>
      <w:divBdr>
        <w:top w:val="none" w:sz="0" w:space="0" w:color="auto"/>
        <w:left w:val="none" w:sz="0" w:space="0" w:color="auto"/>
        <w:bottom w:val="none" w:sz="0" w:space="0" w:color="auto"/>
        <w:right w:val="none" w:sz="0" w:space="0" w:color="auto"/>
      </w:divBdr>
    </w:div>
    <w:div w:id="1261530580">
      <w:marLeft w:val="0"/>
      <w:marRight w:val="0"/>
      <w:marTop w:val="0"/>
      <w:marBottom w:val="0"/>
      <w:divBdr>
        <w:top w:val="none" w:sz="0" w:space="0" w:color="auto"/>
        <w:left w:val="none" w:sz="0" w:space="0" w:color="auto"/>
        <w:bottom w:val="none" w:sz="0" w:space="0" w:color="auto"/>
        <w:right w:val="none" w:sz="0" w:space="0" w:color="auto"/>
      </w:divBdr>
    </w:div>
    <w:div w:id="1261530581">
      <w:marLeft w:val="0"/>
      <w:marRight w:val="0"/>
      <w:marTop w:val="0"/>
      <w:marBottom w:val="0"/>
      <w:divBdr>
        <w:top w:val="none" w:sz="0" w:space="0" w:color="auto"/>
        <w:left w:val="none" w:sz="0" w:space="0" w:color="auto"/>
        <w:bottom w:val="none" w:sz="0" w:space="0" w:color="auto"/>
        <w:right w:val="none" w:sz="0" w:space="0" w:color="auto"/>
      </w:divBdr>
    </w:div>
    <w:div w:id="12615305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F3AE28B6C46D1117CBBA251A07B11C6C7C5768D67618A03322DA1BBA42282C9440EEF08E6CC43400635U6VAM" TargetMode="External"/><Relationship Id="rId13" Type="http://schemas.openxmlformats.org/officeDocument/2006/relationships/hyperlink" Target="consultantplus://offline/ref=C6EF3AE28B6C46D1117CBBA251A07B11C6C7C5768D67668B05322DA1BBA42282C9440EEF08E6CC43410E37U6VAM" TargetMode="External"/><Relationship Id="rId18" Type="http://schemas.openxmlformats.org/officeDocument/2006/relationships/hyperlink" Target="consultantplus://offline/ref=C6EF3AE28B6C46D1117CBBA251A07B11C6C7C5768D67668B05322DA1BBA42282C9440EEF08E6CC43400635U6VB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C6EF3AE28B6C46D1117CBBA251A07B11C6C7C5768D67668B05322DA1BBA42282C9440EEF08E6CC43410E37U6VAM" TargetMode="External"/><Relationship Id="rId7" Type="http://schemas.openxmlformats.org/officeDocument/2006/relationships/endnotes" Target="endnotes.xml"/><Relationship Id="rId12" Type="http://schemas.openxmlformats.org/officeDocument/2006/relationships/hyperlink" Target="consultantplus://offline/ref=C6EF3AE28B6C46D1117CBBA251A07B11C6C7C5768D67668B05322DA1BBA42282C9440EEF08E6CC43400635U6VBM" TargetMode="External"/><Relationship Id="rId17" Type="http://schemas.openxmlformats.org/officeDocument/2006/relationships/hyperlink" Target="consultantplus://offline/ref=C6EF3AE28B6C46D1117CBBA251A07B11C6C7C5768D67618A03322DA1BBA42282C9440EEF08E6CC43400635U6VAM" TargetMode="External"/><Relationship Id="rId25" Type="http://schemas.openxmlformats.org/officeDocument/2006/relationships/hyperlink" Target="consultantplus://offline/ref=C6EF3AE28B6C46D1117CBBA251A07B11C6C7C5768D67618A03322DA1BBA42282C9440EEF08E6CC43400635U6VAM" TargetMode="External"/><Relationship Id="rId2" Type="http://schemas.openxmlformats.org/officeDocument/2006/relationships/numbering" Target="numbering.xml"/><Relationship Id="rId16" Type="http://schemas.openxmlformats.org/officeDocument/2006/relationships/hyperlink" Target="consultantplus://offline/ref=C6EF3AE28B6C46D1117CBBA251A07B11C6C7C5768D67668B05322DA1BBA42282C9440EEF08E6CC43410E37U6VAM" TargetMode="External"/><Relationship Id="rId20" Type="http://schemas.openxmlformats.org/officeDocument/2006/relationships/hyperlink" Target="consultantplus://offline/ref=C6EF3AE28B6C46D1117CBBA251A07B11C6C7C5768D67668B05322DA1BBA42282C9440EEF08E6CC43400635U6VB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EF3AE28B6C46D1117CBBA251A07B11C6C7C5768D67618A03322DA1BBA42282C9440EEF08E6CC43400635U6VAM" TargetMode="External"/><Relationship Id="rId24" Type="http://schemas.openxmlformats.org/officeDocument/2006/relationships/hyperlink" Target="consultantplus://offline/ref=C6EF3AE28B6C46D1117CBBA251A07B11C6C7C5768D67668B05322DA1BBA42282C9440EEF08E6CC43410E37U6VAM" TargetMode="External"/><Relationship Id="rId5" Type="http://schemas.openxmlformats.org/officeDocument/2006/relationships/webSettings" Target="webSettings.xml"/><Relationship Id="rId15" Type="http://schemas.openxmlformats.org/officeDocument/2006/relationships/hyperlink" Target="consultantplus://offline/ref=C6EF3AE28B6C46D1117CBBA251A07B11C6C7C5768D67668B05322DA1BBA42282C9440EEF08E6CC43400635U6VBM" TargetMode="External"/><Relationship Id="rId23" Type="http://schemas.openxmlformats.org/officeDocument/2006/relationships/hyperlink" Target="consultantplus://offline/ref=C6EF3AE28B6C46D1117CBBA251A07B11C6C7C5768D67668B05322DA1BBA42282C9440EEF08E6CC43400635U6VBM" TargetMode="External"/><Relationship Id="rId28" Type="http://schemas.openxmlformats.org/officeDocument/2006/relationships/theme" Target="theme/theme1.xml"/><Relationship Id="rId10" Type="http://schemas.openxmlformats.org/officeDocument/2006/relationships/hyperlink" Target="consultantplus://offline/ref=C6EF3AE28B6C46D1117CBBA251A07B11C6C7C5768D67668B05322DA1BBA42282C9440EEF08E6CC43410E37U6VAM" TargetMode="External"/><Relationship Id="rId19" Type="http://schemas.openxmlformats.org/officeDocument/2006/relationships/hyperlink" Target="consultantplus://offline/ref=C6EF3AE28B6C46D1117CBBA251A07B11C6C7C5768D67668B05322DA1BBA42282C9440EEF08E6CC43410E37U6VAM" TargetMode="External"/><Relationship Id="rId4" Type="http://schemas.openxmlformats.org/officeDocument/2006/relationships/settings" Target="settings.xml"/><Relationship Id="rId9" Type="http://schemas.openxmlformats.org/officeDocument/2006/relationships/hyperlink" Target="consultantplus://offline/ref=C6EF3AE28B6C46D1117CBBA251A07B11C6C7C5768D67668B05322DA1BBA42282C9440EEF08E6CC43400635U6VBM" TargetMode="External"/><Relationship Id="rId14" Type="http://schemas.openxmlformats.org/officeDocument/2006/relationships/hyperlink" Target="consultantplus://offline/ref=C6EF3AE28B6C46D1117CBBA251A07B11C6C7C5768D67618A03322DA1BBA42282C9440EEF08E6CC43400635U6VAM" TargetMode="External"/><Relationship Id="rId22" Type="http://schemas.openxmlformats.org/officeDocument/2006/relationships/hyperlink" Target="consultantplus://offline/ref=C6EF3AE28B6C46D1117CBBA251A07B11C6C7C5768D67618A03322DA1BBA42282C9440EEF08E6CC43400635U6VA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698C5-B83C-468F-B21E-0E3C92CAC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88</Pages>
  <Words>16826</Words>
  <Characters>95913</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112514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User</cp:lastModifiedBy>
  <cp:revision>2</cp:revision>
  <cp:lastPrinted>2016-11-29T07:30:00Z</cp:lastPrinted>
  <dcterms:created xsi:type="dcterms:W3CDTF">2018-03-25T14:42:00Z</dcterms:created>
  <dcterms:modified xsi:type="dcterms:W3CDTF">2018-03-25T14:42:00Z</dcterms:modified>
</cp:coreProperties>
</file>